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75403" w14:textId="77777777" w:rsidR="00646139" w:rsidRDefault="00340F6B" w:rsidP="00340F6B">
      <w:pPr>
        <w:jc w:val="center"/>
        <w:rPr>
          <w:rFonts w:ascii="方正小标宋简体" w:eastAsia="方正小标宋简体"/>
          <w:sz w:val="36"/>
          <w:szCs w:val="36"/>
        </w:rPr>
      </w:pPr>
      <w:r w:rsidRPr="00340F6B">
        <w:rPr>
          <w:rFonts w:ascii="方正小标宋简体" w:eastAsia="方正小标宋简体" w:hint="eastAsia"/>
          <w:sz w:val="36"/>
          <w:szCs w:val="36"/>
        </w:rPr>
        <w:t>宁波市自然科学奖公示模板</w:t>
      </w:r>
    </w:p>
    <w:p w14:paraId="185ECFF5" w14:textId="77777777" w:rsidR="00340F6B" w:rsidRPr="00340F6B" w:rsidRDefault="00340F6B" w:rsidP="00340F6B">
      <w:pPr>
        <w:jc w:val="center"/>
        <w:rPr>
          <w:rFonts w:ascii="方正小标宋简体" w:eastAsia="方正小标宋简体"/>
          <w:sz w:val="36"/>
          <w:szCs w:val="36"/>
        </w:rPr>
      </w:pPr>
    </w:p>
    <w:p w14:paraId="085CADD1" w14:textId="49F78FAF" w:rsidR="00340F6B" w:rsidRPr="00F77989" w:rsidRDefault="00340F6B" w:rsidP="00340F6B">
      <w:pPr>
        <w:pStyle w:val="a9"/>
        <w:numPr>
          <w:ilvl w:val="0"/>
          <w:numId w:val="1"/>
        </w:numPr>
        <w:spacing w:line="500" w:lineRule="exact"/>
        <w:ind w:left="567" w:hanging="567"/>
        <w:rPr>
          <w:rFonts w:eastAsia="仿宋_GB2312"/>
          <w:kern w:val="0"/>
          <w:sz w:val="32"/>
          <w:szCs w:val="32"/>
        </w:rPr>
      </w:pPr>
      <w:r w:rsidRPr="00F77989">
        <w:rPr>
          <w:rFonts w:eastAsia="仿宋_GB2312"/>
          <w:kern w:val="0"/>
          <w:sz w:val="32"/>
          <w:szCs w:val="32"/>
        </w:rPr>
        <w:t>成果名称</w:t>
      </w:r>
      <w:r w:rsidRPr="00F77989">
        <w:rPr>
          <w:rFonts w:eastAsia="仿宋_GB2312" w:hint="eastAsia"/>
          <w:kern w:val="0"/>
          <w:sz w:val="32"/>
          <w:szCs w:val="32"/>
        </w:rPr>
        <w:t>：</w:t>
      </w:r>
      <w:r w:rsidR="006A4AD0" w:rsidRPr="00F77989">
        <w:rPr>
          <w:rFonts w:eastAsia="仿宋_GB2312" w:hint="eastAsia"/>
          <w:kern w:val="0"/>
          <w:sz w:val="32"/>
          <w:szCs w:val="32"/>
        </w:rPr>
        <w:t>基于多场耦合力学的生理信息无源传感理论与定量解析机制</w:t>
      </w:r>
    </w:p>
    <w:p w14:paraId="6684ED29" w14:textId="77777777" w:rsidR="00340F6B" w:rsidRPr="00340F6B" w:rsidRDefault="00340F6B" w:rsidP="00340F6B">
      <w:pPr>
        <w:pStyle w:val="a9"/>
        <w:spacing w:line="500" w:lineRule="exact"/>
        <w:ind w:left="567"/>
        <w:rPr>
          <w:rFonts w:eastAsia="仿宋_GB2312"/>
          <w:kern w:val="0"/>
          <w:sz w:val="32"/>
          <w:szCs w:val="32"/>
        </w:rPr>
      </w:pPr>
    </w:p>
    <w:p w14:paraId="148B2D9E" w14:textId="39501241" w:rsidR="00340F6B" w:rsidRPr="00340F6B" w:rsidRDefault="00340F6B" w:rsidP="00340F6B">
      <w:pPr>
        <w:pStyle w:val="a9"/>
        <w:numPr>
          <w:ilvl w:val="0"/>
          <w:numId w:val="1"/>
        </w:numPr>
        <w:spacing w:line="500" w:lineRule="exact"/>
        <w:ind w:left="567" w:hanging="567"/>
        <w:rPr>
          <w:rFonts w:eastAsia="仿宋_GB2312"/>
          <w:kern w:val="0"/>
          <w:sz w:val="32"/>
          <w:szCs w:val="32"/>
        </w:rPr>
      </w:pPr>
      <w:r w:rsidRPr="00340F6B">
        <w:rPr>
          <w:rFonts w:eastAsia="仿宋_GB2312"/>
          <w:kern w:val="0"/>
          <w:sz w:val="32"/>
          <w:szCs w:val="32"/>
        </w:rPr>
        <w:t>提名</w:t>
      </w:r>
      <w:r w:rsidRPr="00340F6B">
        <w:rPr>
          <w:rFonts w:eastAsia="仿宋_GB2312"/>
          <w:sz w:val="32"/>
          <w:szCs w:val="32"/>
        </w:rPr>
        <w:t>等级</w:t>
      </w:r>
      <w:r>
        <w:rPr>
          <w:rFonts w:eastAsia="仿宋_GB2312" w:hint="eastAsia"/>
          <w:sz w:val="32"/>
          <w:szCs w:val="32"/>
        </w:rPr>
        <w:t>：</w:t>
      </w:r>
      <w:r w:rsidR="006A4AD0">
        <w:rPr>
          <w:rFonts w:eastAsia="仿宋_GB2312" w:hint="eastAsia"/>
          <w:sz w:val="32"/>
          <w:szCs w:val="32"/>
        </w:rPr>
        <w:t>一等奖</w:t>
      </w:r>
    </w:p>
    <w:p w14:paraId="3A61B335" w14:textId="77777777" w:rsidR="00340F6B" w:rsidRPr="00340F6B" w:rsidRDefault="00340F6B" w:rsidP="00340F6B">
      <w:pPr>
        <w:spacing w:line="500" w:lineRule="exact"/>
        <w:rPr>
          <w:rFonts w:eastAsia="仿宋_GB2312"/>
          <w:kern w:val="0"/>
          <w:sz w:val="32"/>
          <w:szCs w:val="32"/>
        </w:rPr>
      </w:pPr>
    </w:p>
    <w:p w14:paraId="5124C38E" w14:textId="77777777" w:rsidR="00340F6B" w:rsidRPr="00340F6B" w:rsidRDefault="00340F6B" w:rsidP="00340F6B">
      <w:pPr>
        <w:pStyle w:val="a9"/>
        <w:numPr>
          <w:ilvl w:val="0"/>
          <w:numId w:val="1"/>
        </w:numPr>
        <w:spacing w:line="500" w:lineRule="exact"/>
        <w:ind w:left="567" w:hanging="567"/>
        <w:rPr>
          <w:rFonts w:eastAsia="仿宋_GB2312"/>
          <w:kern w:val="0"/>
          <w:sz w:val="32"/>
          <w:szCs w:val="32"/>
        </w:rPr>
      </w:pPr>
      <w:r w:rsidRPr="00340F6B">
        <w:rPr>
          <w:rFonts w:eastAsia="仿宋_GB2312"/>
          <w:sz w:val="32"/>
          <w:szCs w:val="32"/>
        </w:rPr>
        <w:t>提名者</w:t>
      </w:r>
      <w:r>
        <w:rPr>
          <w:rFonts w:eastAsia="仿宋_GB2312" w:hint="eastAsia"/>
          <w:sz w:val="32"/>
          <w:szCs w:val="32"/>
        </w:rPr>
        <w:t>：宁波大学</w:t>
      </w:r>
    </w:p>
    <w:p w14:paraId="0A6F0D7C" w14:textId="77777777" w:rsidR="00340F6B" w:rsidRPr="00340F6B" w:rsidRDefault="00340F6B" w:rsidP="00340F6B">
      <w:pPr>
        <w:spacing w:line="500" w:lineRule="exact"/>
        <w:rPr>
          <w:rFonts w:eastAsia="仿宋_GB2312"/>
          <w:kern w:val="0"/>
          <w:sz w:val="32"/>
          <w:szCs w:val="32"/>
        </w:rPr>
      </w:pPr>
    </w:p>
    <w:p w14:paraId="6164FAED" w14:textId="1587D9F6" w:rsidR="00340F6B" w:rsidRPr="00761194" w:rsidRDefault="00340F6B" w:rsidP="00340F6B">
      <w:pPr>
        <w:pStyle w:val="a9"/>
        <w:numPr>
          <w:ilvl w:val="0"/>
          <w:numId w:val="1"/>
        </w:numPr>
        <w:spacing w:line="500" w:lineRule="exact"/>
        <w:ind w:left="567" w:hanging="567"/>
        <w:rPr>
          <w:rFonts w:eastAsia="仿宋_GB2312"/>
          <w:bCs/>
          <w:kern w:val="0"/>
          <w:sz w:val="32"/>
          <w:szCs w:val="32"/>
        </w:rPr>
      </w:pPr>
      <w:r w:rsidRPr="00340F6B">
        <w:rPr>
          <w:rFonts w:eastAsia="仿宋_GB2312"/>
          <w:kern w:val="0"/>
          <w:sz w:val="32"/>
          <w:szCs w:val="32"/>
        </w:rPr>
        <w:t>主要完成人</w:t>
      </w:r>
      <w:r>
        <w:rPr>
          <w:rFonts w:eastAsia="仿宋_GB2312" w:hint="eastAsia"/>
          <w:kern w:val="0"/>
          <w:sz w:val="32"/>
          <w:szCs w:val="32"/>
        </w:rPr>
        <w:t>：</w:t>
      </w:r>
      <w:r w:rsidR="00761194" w:rsidRPr="00761194">
        <w:rPr>
          <w:rFonts w:eastAsia="仿宋_GB2312" w:hint="eastAsia"/>
          <w:bCs/>
          <w:kern w:val="0"/>
          <w:sz w:val="32"/>
          <w:szCs w:val="32"/>
        </w:rPr>
        <w:t>吕朝锋</w:t>
      </w:r>
      <w:r w:rsidR="009A46DB" w:rsidRPr="00761194">
        <w:rPr>
          <w:rFonts w:eastAsia="仿宋_GB2312" w:hint="eastAsia"/>
          <w:bCs/>
          <w:kern w:val="0"/>
          <w:sz w:val="32"/>
          <w:szCs w:val="32"/>
        </w:rPr>
        <w:t>、张阳阳、张春利、</w:t>
      </w:r>
      <w:r w:rsidR="00761194" w:rsidRPr="00761194">
        <w:rPr>
          <w:rFonts w:eastAsia="仿宋_GB2312" w:hint="eastAsia"/>
          <w:bCs/>
          <w:kern w:val="0"/>
          <w:sz w:val="32"/>
          <w:szCs w:val="32"/>
        </w:rPr>
        <w:t>陈伟球</w:t>
      </w:r>
      <w:r w:rsidR="004A6AC7" w:rsidRPr="00761194">
        <w:rPr>
          <w:rFonts w:eastAsia="仿宋_GB2312" w:hint="eastAsia"/>
          <w:bCs/>
          <w:kern w:val="0"/>
          <w:sz w:val="32"/>
          <w:szCs w:val="32"/>
        </w:rPr>
        <w:t>、张鹤</w:t>
      </w:r>
    </w:p>
    <w:p w14:paraId="79FB4EBB" w14:textId="77777777" w:rsidR="00340F6B" w:rsidRPr="009A46DB" w:rsidRDefault="00340F6B" w:rsidP="00340F6B">
      <w:pPr>
        <w:pStyle w:val="a9"/>
        <w:rPr>
          <w:rFonts w:eastAsia="仿宋_GB2312"/>
          <w:kern w:val="0"/>
          <w:sz w:val="32"/>
          <w:szCs w:val="32"/>
        </w:rPr>
      </w:pPr>
    </w:p>
    <w:p w14:paraId="390846B5" w14:textId="77777777" w:rsidR="00340F6B" w:rsidRDefault="00340F6B" w:rsidP="00340F6B">
      <w:pPr>
        <w:pStyle w:val="a9"/>
        <w:spacing w:line="500" w:lineRule="exact"/>
        <w:ind w:left="567"/>
        <w:rPr>
          <w:rFonts w:eastAsia="仿宋_GB2312"/>
          <w:kern w:val="0"/>
          <w:sz w:val="32"/>
          <w:szCs w:val="32"/>
        </w:rPr>
      </w:pPr>
    </w:p>
    <w:p w14:paraId="0D8D6174" w14:textId="15D0E205" w:rsidR="00340F6B" w:rsidRPr="00340F6B" w:rsidRDefault="00340F6B" w:rsidP="00340F6B">
      <w:pPr>
        <w:pStyle w:val="a9"/>
        <w:numPr>
          <w:ilvl w:val="0"/>
          <w:numId w:val="1"/>
        </w:numPr>
        <w:spacing w:line="500" w:lineRule="exact"/>
        <w:ind w:left="567" w:hanging="567"/>
        <w:rPr>
          <w:rFonts w:eastAsia="仿宋_GB2312"/>
          <w:kern w:val="0"/>
          <w:sz w:val="32"/>
          <w:szCs w:val="32"/>
        </w:rPr>
      </w:pPr>
      <w:r w:rsidRPr="00340F6B">
        <w:rPr>
          <w:rFonts w:eastAsia="仿宋_GB2312"/>
          <w:kern w:val="0"/>
          <w:sz w:val="32"/>
          <w:szCs w:val="32"/>
        </w:rPr>
        <w:t>主要完成单位</w:t>
      </w:r>
      <w:r>
        <w:rPr>
          <w:rFonts w:eastAsia="仿宋_GB2312" w:hint="eastAsia"/>
          <w:sz w:val="32"/>
          <w:szCs w:val="32"/>
        </w:rPr>
        <w:t>：</w:t>
      </w:r>
      <w:r w:rsidR="009C56D0">
        <w:rPr>
          <w:rFonts w:eastAsia="仿宋_GB2312" w:hint="eastAsia"/>
          <w:sz w:val="32"/>
          <w:szCs w:val="32"/>
        </w:rPr>
        <w:t>宁波大学、浙江大学</w:t>
      </w:r>
    </w:p>
    <w:p w14:paraId="03E04E80" w14:textId="77777777" w:rsidR="00340F6B" w:rsidRDefault="00340F6B" w:rsidP="00340F6B">
      <w:pPr>
        <w:pStyle w:val="a9"/>
        <w:spacing w:line="500" w:lineRule="exact"/>
        <w:ind w:left="567"/>
        <w:rPr>
          <w:rFonts w:eastAsia="仿宋_GB2312"/>
          <w:sz w:val="32"/>
          <w:szCs w:val="32"/>
        </w:rPr>
      </w:pPr>
    </w:p>
    <w:p w14:paraId="4F30302F" w14:textId="77777777" w:rsidR="00340F6B" w:rsidRPr="00340F6B" w:rsidRDefault="00340F6B" w:rsidP="00340F6B">
      <w:pPr>
        <w:pStyle w:val="a9"/>
        <w:spacing w:line="500" w:lineRule="exact"/>
        <w:ind w:left="567"/>
        <w:rPr>
          <w:rFonts w:eastAsia="仿宋_GB2312"/>
          <w:kern w:val="0"/>
          <w:sz w:val="32"/>
          <w:szCs w:val="32"/>
        </w:rPr>
      </w:pPr>
    </w:p>
    <w:p w14:paraId="06B550F2" w14:textId="77777777" w:rsidR="00340F6B" w:rsidRDefault="00340F6B" w:rsidP="00340F6B">
      <w:pPr>
        <w:pStyle w:val="a9"/>
        <w:numPr>
          <w:ilvl w:val="0"/>
          <w:numId w:val="1"/>
        </w:numPr>
        <w:spacing w:line="500" w:lineRule="exact"/>
        <w:ind w:left="567" w:hanging="567"/>
        <w:rPr>
          <w:rFonts w:eastAsia="仿宋_GB2312"/>
          <w:kern w:val="0"/>
          <w:sz w:val="32"/>
          <w:szCs w:val="32"/>
        </w:rPr>
      </w:pPr>
      <w:bookmarkStart w:id="0" w:name="_Hlk204961068"/>
      <w:r w:rsidRPr="00340F6B">
        <w:rPr>
          <w:rFonts w:eastAsia="仿宋_GB2312"/>
          <w:kern w:val="0"/>
          <w:sz w:val="32"/>
          <w:szCs w:val="32"/>
        </w:rPr>
        <w:t>代表性论文专著目录</w:t>
      </w:r>
      <w:bookmarkEnd w:id="0"/>
      <w:r w:rsidR="00D03CE1">
        <w:rPr>
          <w:rFonts w:eastAsia="仿宋_GB2312" w:hint="eastAsia"/>
          <w:kern w:val="0"/>
          <w:sz w:val="32"/>
          <w:szCs w:val="32"/>
        </w:rPr>
        <w:t>（见下表）</w:t>
      </w:r>
    </w:p>
    <w:p w14:paraId="74EF0D88" w14:textId="77777777" w:rsidR="00340F6B" w:rsidRDefault="00340F6B" w:rsidP="00340F6B">
      <w:pPr>
        <w:pStyle w:val="a9"/>
        <w:spacing w:line="500" w:lineRule="exact"/>
        <w:ind w:left="567"/>
        <w:rPr>
          <w:rFonts w:eastAsia="仿宋_GB2312"/>
          <w:kern w:val="0"/>
          <w:sz w:val="32"/>
          <w:szCs w:val="32"/>
        </w:rPr>
      </w:pPr>
    </w:p>
    <w:p w14:paraId="11E70E66" w14:textId="77777777" w:rsidR="00340F6B" w:rsidRDefault="00340F6B" w:rsidP="00340F6B">
      <w:pPr>
        <w:pStyle w:val="a9"/>
        <w:spacing w:line="500" w:lineRule="exact"/>
        <w:ind w:left="567"/>
        <w:rPr>
          <w:rFonts w:eastAsia="仿宋_GB2312"/>
          <w:kern w:val="0"/>
          <w:sz w:val="32"/>
          <w:szCs w:val="32"/>
        </w:rPr>
      </w:pPr>
    </w:p>
    <w:p w14:paraId="6820196C" w14:textId="77777777" w:rsidR="00340F6B" w:rsidRPr="00340F6B" w:rsidRDefault="00340F6B" w:rsidP="00340F6B">
      <w:pPr>
        <w:pStyle w:val="a9"/>
        <w:numPr>
          <w:ilvl w:val="0"/>
          <w:numId w:val="1"/>
        </w:numPr>
        <w:spacing w:line="500" w:lineRule="exact"/>
        <w:ind w:left="567" w:hanging="567"/>
        <w:rPr>
          <w:rFonts w:eastAsia="仿宋_GB2312"/>
          <w:kern w:val="0"/>
          <w:sz w:val="32"/>
          <w:szCs w:val="32"/>
        </w:rPr>
      </w:pPr>
      <w:bookmarkStart w:id="1" w:name="_Hlk204961648"/>
      <w:r w:rsidRPr="00340F6B">
        <w:rPr>
          <w:rFonts w:eastAsia="仿宋_GB2312"/>
          <w:kern w:val="0"/>
          <w:sz w:val="32"/>
          <w:szCs w:val="32"/>
        </w:rPr>
        <w:t>主要</w:t>
      </w:r>
      <w:r w:rsidRPr="00340F6B">
        <w:rPr>
          <w:rFonts w:eastAsia="仿宋_GB2312"/>
          <w:sz w:val="32"/>
          <w:szCs w:val="32"/>
        </w:rPr>
        <w:t>知识产权和标准规范</w:t>
      </w:r>
      <w:r w:rsidRPr="00340F6B">
        <w:rPr>
          <w:rFonts w:eastAsia="仿宋_GB2312"/>
          <w:kern w:val="0"/>
          <w:sz w:val="32"/>
          <w:szCs w:val="32"/>
        </w:rPr>
        <w:t>目录</w:t>
      </w:r>
      <w:bookmarkEnd w:id="1"/>
      <w:r w:rsidR="00D03CE1">
        <w:rPr>
          <w:rFonts w:eastAsia="仿宋_GB2312" w:hint="eastAsia"/>
          <w:kern w:val="0"/>
          <w:sz w:val="32"/>
          <w:szCs w:val="32"/>
        </w:rPr>
        <w:t>（见下表）</w:t>
      </w:r>
    </w:p>
    <w:p w14:paraId="327C312E" w14:textId="77777777" w:rsidR="00340F6B" w:rsidRPr="00340F6B" w:rsidRDefault="00340F6B"/>
    <w:p w14:paraId="75D9084D" w14:textId="77777777" w:rsidR="00D03CE1" w:rsidRDefault="00D03CE1"/>
    <w:p w14:paraId="222065BD" w14:textId="77777777" w:rsidR="00D03CE1" w:rsidRDefault="00D03CE1"/>
    <w:p w14:paraId="4FEBCF90" w14:textId="77777777" w:rsidR="00D03CE1" w:rsidRDefault="00D03CE1"/>
    <w:p w14:paraId="2486A13A" w14:textId="77777777" w:rsidR="00D03CE1" w:rsidRDefault="00D03CE1">
      <w:pPr>
        <w:sectPr w:rsidR="00D03CE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BE406B6" w14:textId="77777777" w:rsidR="00D03CE1" w:rsidRPr="00A05CFE" w:rsidRDefault="00D03CE1" w:rsidP="00A05CFE">
      <w:pPr>
        <w:spacing w:after="0"/>
        <w:jc w:val="center"/>
        <w:rPr>
          <w:rFonts w:eastAsia="仿宋_GB2312"/>
          <w:b/>
          <w:bCs/>
          <w:kern w:val="0"/>
          <w:sz w:val="32"/>
          <w:szCs w:val="32"/>
        </w:rPr>
      </w:pPr>
      <w:r w:rsidRPr="00A05CFE">
        <w:rPr>
          <w:rFonts w:eastAsia="仿宋_GB2312"/>
          <w:b/>
          <w:bCs/>
          <w:kern w:val="0"/>
          <w:sz w:val="32"/>
          <w:szCs w:val="32"/>
        </w:rPr>
        <w:lastRenderedPageBreak/>
        <w:t>代表性论文专著目录</w:t>
      </w:r>
    </w:p>
    <w:p w14:paraId="55E24962" w14:textId="77777777" w:rsidR="00D03CE1" w:rsidRDefault="00D03CE1" w:rsidP="00A05CFE">
      <w:pPr>
        <w:spacing w:after="0" w:line="360" w:lineRule="exact"/>
        <w:jc w:val="center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（</w:t>
      </w:r>
      <w:r w:rsidR="00A05CFE" w:rsidRPr="00A05CFE">
        <w:rPr>
          <w:rFonts w:eastAsia="仿宋_GB2312" w:hint="eastAsia"/>
          <w:kern w:val="0"/>
          <w:sz w:val="24"/>
        </w:rPr>
        <w:t>202</w:t>
      </w:r>
      <w:r w:rsidR="00751119">
        <w:rPr>
          <w:rFonts w:eastAsia="仿宋_GB2312" w:hint="eastAsia"/>
          <w:kern w:val="0"/>
          <w:sz w:val="24"/>
        </w:rPr>
        <w:t>5</w:t>
      </w:r>
      <w:r w:rsidR="00A05CFE" w:rsidRPr="00A05CFE">
        <w:rPr>
          <w:rFonts w:eastAsia="仿宋_GB2312" w:hint="eastAsia"/>
          <w:kern w:val="0"/>
          <w:sz w:val="24"/>
        </w:rPr>
        <w:t>年</w:t>
      </w:r>
      <w:r w:rsidR="00A05CFE" w:rsidRPr="00A05CFE">
        <w:rPr>
          <w:rFonts w:eastAsia="仿宋_GB2312" w:hint="eastAsia"/>
          <w:kern w:val="0"/>
          <w:sz w:val="24"/>
        </w:rPr>
        <w:t>1</w:t>
      </w:r>
      <w:r w:rsidR="00A05CFE" w:rsidRPr="00A05CFE">
        <w:rPr>
          <w:rFonts w:eastAsia="仿宋_GB2312" w:hint="eastAsia"/>
          <w:kern w:val="0"/>
          <w:sz w:val="24"/>
        </w:rPr>
        <w:t>月</w:t>
      </w:r>
      <w:r w:rsidR="00A05CFE" w:rsidRPr="00A05CFE">
        <w:rPr>
          <w:rFonts w:eastAsia="仿宋_GB2312" w:hint="eastAsia"/>
          <w:kern w:val="0"/>
          <w:sz w:val="24"/>
        </w:rPr>
        <w:t>1</w:t>
      </w:r>
      <w:r w:rsidR="00A05CFE" w:rsidRPr="00A05CFE">
        <w:rPr>
          <w:rFonts w:eastAsia="仿宋_GB2312" w:hint="eastAsia"/>
          <w:kern w:val="0"/>
          <w:sz w:val="24"/>
        </w:rPr>
        <w:t>日（不含）前发表</w:t>
      </w:r>
      <w:r w:rsidR="00A05CFE">
        <w:rPr>
          <w:rFonts w:eastAsia="仿宋_GB2312" w:hint="eastAsia"/>
          <w:kern w:val="0"/>
          <w:sz w:val="24"/>
        </w:rPr>
        <w:t>；</w:t>
      </w:r>
      <w:r w:rsidR="00A05CFE" w:rsidRPr="00A05CFE">
        <w:rPr>
          <w:rFonts w:eastAsia="仿宋_GB2312" w:hint="eastAsia"/>
          <w:kern w:val="0"/>
          <w:sz w:val="24"/>
        </w:rPr>
        <w:t>所列论文专著署名</w:t>
      </w:r>
      <w:r w:rsidR="00A05CFE" w:rsidRPr="00751119">
        <w:rPr>
          <w:rFonts w:eastAsia="仿宋_GB2312" w:hint="eastAsia"/>
          <w:b/>
          <w:kern w:val="0"/>
          <w:sz w:val="24"/>
        </w:rPr>
        <w:t>第一单位应为国内单位</w:t>
      </w:r>
      <w:r w:rsidR="00A05CFE">
        <w:rPr>
          <w:rFonts w:eastAsia="仿宋_GB2312" w:hint="eastAsia"/>
          <w:kern w:val="0"/>
          <w:sz w:val="24"/>
        </w:rPr>
        <w:t>；篇数</w:t>
      </w:r>
      <w:r w:rsidR="00A05CFE" w:rsidRPr="00A05CFE">
        <w:rPr>
          <w:rFonts w:eastAsia="仿宋_GB2312" w:hint="eastAsia"/>
          <w:kern w:val="0"/>
          <w:sz w:val="24"/>
        </w:rPr>
        <w:t>不超过</w:t>
      </w:r>
      <w:r w:rsidR="00A05CFE" w:rsidRPr="00A05CFE">
        <w:rPr>
          <w:rFonts w:eastAsia="仿宋_GB2312" w:hint="eastAsia"/>
          <w:kern w:val="0"/>
          <w:sz w:val="24"/>
        </w:rPr>
        <w:t>8</w:t>
      </w:r>
      <w:r w:rsidR="00A05CFE" w:rsidRPr="00A05CFE">
        <w:rPr>
          <w:rFonts w:eastAsia="仿宋_GB2312" w:hint="eastAsia"/>
          <w:kern w:val="0"/>
          <w:sz w:val="24"/>
        </w:rPr>
        <w:t>篇，如包含在国内期刊发表的论文或国内出版的专著，可不超过</w:t>
      </w:r>
      <w:r w:rsidR="00A05CFE" w:rsidRPr="00A05CFE">
        <w:rPr>
          <w:rFonts w:eastAsia="仿宋_GB2312" w:hint="eastAsia"/>
          <w:kern w:val="0"/>
          <w:sz w:val="24"/>
        </w:rPr>
        <w:t>9</w:t>
      </w:r>
      <w:r w:rsidR="00A05CFE" w:rsidRPr="00A05CFE">
        <w:rPr>
          <w:rFonts w:eastAsia="仿宋_GB2312" w:hint="eastAsia"/>
          <w:kern w:val="0"/>
          <w:sz w:val="24"/>
        </w:rPr>
        <w:t>篇</w:t>
      </w:r>
      <w:r>
        <w:rPr>
          <w:rFonts w:eastAsia="仿宋_GB2312" w:hint="eastAsia"/>
          <w:kern w:val="0"/>
          <w:sz w:val="32"/>
          <w:szCs w:val="32"/>
        </w:rPr>
        <w:t>）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4368"/>
        <w:gridCol w:w="1298"/>
        <w:gridCol w:w="956"/>
        <w:gridCol w:w="1542"/>
        <w:gridCol w:w="1258"/>
        <w:gridCol w:w="3221"/>
        <w:gridCol w:w="839"/>
      </w:tblGrid>
      <w:tr w:rsidR="006F7294" w14:paraId="64E9FFD0" w14:textId="77777777" w:rsidTr="006F7294">
        <w:trPr>
          <w:trHeight w:val="851"/>
          <w:jc w:val="center"/>
        </w:trPr>
        <w:tc>
          <w:tcPr>
            <w:tcW w:w="16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62990" w14:textId="77777777" w:rsidR="00485298" w:rsidRDefault="00485298" w:rsidP="001F53A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156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567E9" w14:textId="77777777" w:rsidR="00485298" w:rsidRDefault="00485298" w:rsidP="00485298">
            <w:pPr>
              <w:spacing w:after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论文专著名称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刊名</w:t>
            </w:r>
          </w:p>
        </w:tc>
        <w:tc>
          <w:tcPr>
            <w:tcW w:w="46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090FD" w14:textId="77777777" w:rsidR="00670A14" w:rsidRDefault="00485298" w:rsidP="00485298">
            <w:pPr>
              <w:spacing w:after="0"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年卷页码</w:t>
            </w:r>
          </w:p>
          <w:p w14:paraId="44400D04" w14:textId="1E1E5506" w:rsidR="00485298" w:rsidRDefault="00485298" w:rsidP="00485298">
            <w:pPr>
              <w:spacing w:after="0"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xx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>xx</w:t>
            </w:r>
            <w:r>
              <w:rPr>
                <w:rFonts w:eastAsia="仿宋_GB2312"/>
                <w:sz w:val="24"/>
              </w:rPr>
              <w:t>卷</w:t>
            </w:r>
            <w:r>
              <w:rPr>
                <w:rFonts w:eastAsia="仿宋_GB2312"/>
                <w:sz w:val="24"/>
              </w:rPr>
              <w:t>xx</w:t>
            </w:r>
            <w:r>
              <w:rPr>
                <w:rFonts w:eastAsia="仿宋_GB2312"/>
                <w:sz w:val="24"/>
              </w:rPr>
              <w:t>页）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03535" w14:textId="77777777" w:rsidR="00485298" w:rsidRDefault="00485298" w:rsidP="00485298">
            <w:pPr>
              <w:spacing w:after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发表时间</w:t>
            </w:r>
          </w:p>
          <w:p w14:paraId="02461B88" w14:textId="77777777" w:rsidR="00485298" w:rsidRDefault="00485298" w:rsidP="00485298">
            <w:pPr>
              <w:spacing w:after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（年、月）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AEBC0" w14:textId="77777777" w:rsidR="00485298" w:rsidRDefault="00485298" w:rsidP="00485298">
            <w:pPr>
              <w:spacing w:after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通讯</w:t>
            </w:r>
          </w:p>
          <w:p w14:paraId="1052F933" w14:textId="77777777" w:rsidR="00485298" w:rsidRDefault="00485298" w:rsidP="00485298">
            <w:pPr>
              <w:spacing w:after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作者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ED8D7" w14:textId="77777777" w:rsidR="00485298" w:rsidRDefault="00485298" w:rsidP="00485298">
            <w:pPr>
              <w:spacing w:after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第一</w:t>
            </w:r>
          </w:p>
          <w:p w14:paraId="52419C9A" w14:textId="77777777" w:rsidR="00485298" w:rsidRDefault="00485298" w:rsidP="00485298">
            <w:pPr>
              <w:spacing w:after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作者</w:t>
            </w:r>
          </w:p>
        </w:tc>
        <w:tc>
          <w:tcPr>
            <w:tcW w:w="115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19A62" w14:textId="77777777" w:rsidR="00485298" w:rsidRDefault="00485298" w:rsidP="00485298">
            <w:pPr>
              <w:spacing w:after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所有作者（按排序）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C84A8" w14:textId="77777777" w:rsidR="00485298" w:rsidRDefault="00485298" w:rsidP="00485298">
            <w:pPr>
              <w:spacing w:after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是否国内期刊或专著</w:t>
            </w:r>
          </w:p>
        </w:tc>
      </w:tr>
      <w:tr w:rsidR="00616BA6" w14:paraId="1CCBEDCE" w14:textId="77777777" w:rsidTr="006F7294">
        <w:trPr>
          <w:trHeight w:hRule="exact" w:val="1881"/>
          <w:jc w:val="center"/>
        </w:trPr>
        <w:tc>
          <w:tcPr>
            <w:tcW w:w="1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C627" w14:textId="77777777" w:rsidR="00616BA6" w:rsidRPr="00E009C7" w:rsidRDefault="00616BA6" w:rsidP="00616BA6">
            <w:pPr>
              <w:jc w:val="both"/>
              <w:rPr>
                <w:rFonts w:ascii="Times New Roman" w:eastAsia="宋体" w:hAnsi="Times New Roman"/>
                <w:snapToGrid w:val="0"/>
                <w:kern w:val="0"/>
                <w:sz w:val="24"/>
              </w:rPr>
            </w:pPr>
            <w:r w:rsidRPr="00E009C7">
              <w:rPr>
                <w:rFonts w:ascii="Times New Roman" w:eastAsia="宋体" w:hAnsi="Times New Roman"/>
                <w:snapToGrid w:val="0"/>
                <w:kern w:val="0"/>
                <w:sz w:val="24"/>
              </w:rPr>
              <w:t>1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75BF" w14:textId="41903850" w:rsidR="00616BA6" w:rsidRPr="00E009C7" w:rsidRDefault="00616BA6" w:rsidP="00616BA6">
            <w:pPr>
              <w:widowControl/>
              <w:jc w:val="both"/>
              <w:rPr>
                <w:rFonts w:ascii="Times New Roman" w:eastAsia="宋体" w:hAnsi="Times New Roman"/>
                <w:snapToGrid w:val="0"/>
                <w:color w:val="000000" w:themeColor="text1"/>
                <w:kern w:val="0"/>
                <w:sz w:val="24"/>
                <w:szCs w:val="22"/>
              </w:rPr>
            </w:pP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Nonlinear Responses of Nanoscale FGM Films Including the Effects of Surface Energies / IEEE Transactions on Nanotechnology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0757" w14:textId="54CD1EDE" w:rsidR="00616BA6" w:rsidRPr="00E009C7" w:rsidRDefault="00616BA6" w:rsidP="00616BA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/>
                <w:snapToGrid w:val="0"/>
                <w:color w:val="000000" w:themeColor="text1"/>
                <w:kern w:val="0"/>
                <w:sz w:val="24"/>
              </w:rPr>
            </w:pP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2011</w:t>
            </w: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年</w:t>
            </w: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10</w:t>
            </w: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卷</w:t>
            </w: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1321-1327</w:t>
            </w: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页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6BC0" w14:textId="5C260144" w:rsidR="00616BA6" w:rsidRPr="00E009C7" w:rsidRDefault="00616BA6" w:rsidP="00616BA6">
            <w:pPr>
              <w:widowControl/>
              <w:jc w:val="both"/>
              <w:rPr>
                <w:rFonts w:ascii="Times New Roman" w:eastAsia="宋体" w:hAnsi="Times New Roman"/>
                <w:snapToGrid w:val="0"/>
                <w:color w:val="000000" w:themeColor="text1"/>
                <w:kern w:val="0"/>
                <w:sz w:val="24"/>
                <w:szCs w:val="22"/>
              </w:rPr>
            </w:pP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2011</w:t>
            </w: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年</w:t>
            </w:r>
            <w:r>
              <w:rPr>
                <w:rFonts w:ascii="Times New Roman" w:eastAsia="宋体" w:hAnsi="Times New Roman"/>
                <w:snapToGrid w:val="0"/>
                <w:color w:val="000000" w:themeColor="text1"/>
                <w:kern w:val="0"/>
                <w:sz w:val="24"/>
                <w:szCs w:val="22"/>
              </w:rPr>
              <w:t>11</w:t>
            </w: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月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61BD" w14:textId="390B66A5" w:rsidR="00616BA6" w:rsidRPr="00CE7054" w:rsidRDefault="00616BA6" w:rsidP="00616BA6">
            <w:pPr>
              <w:widowControl/>
              <w:jc w:val="both"/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</w:pPr>
            <w:proofErr w:type="spellStart"/>
            <w:r w:rsidRPr="00E87978"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  <w:t>Chaofeng</w:t>
            </w:r>
            <w:proofErr w:type="spellEnd"/>
            <w:r w:rsidRPr="00E87978"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  <w:t xml:space="preserve"> </w:t>
            </w:r>
            <w:proofErr w:type="spellStart"/>
            <w:r w:rsidRPr="00E87978"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  <w:t>Lü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8A51" w14:textId="056D92B9" w:rsidR="00616BA6" w:rsidRPr="00CE7054" w:rsidRDefault="00616BA6" w:rsidP="00616BA6">
            <w:pPr>
              <w:widowControl/>
              <w:jc w:val="both"/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</w:pPr>
            <w:proofErr w:type="spellStart"/>
            <w:r w:rsidRPr="00E87978"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  <w:t>Chaofeng</w:t>
            </w:r>
            <w:proofErr w:type="spellEnd"/>
            <w:r w:rsidRPr="00E87978"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  <w:t xml:space="preserve"> </w:t>
            </w:r>
            <w:proofErr w:type="spellStart"/>
            <w:r w:rsidRPr="00E87978"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  <w:t>Lü</w:t>
            </w:r>
            <w:proofErr w:type="spellEnd"/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2C9A" w14:textId="57A28152" w:rsidR="00616BA6" w:rsidRPr="00CE7054" w:rsidRDefault="00616BA6" w:rsidP="00616BA6">
            <w:pPr>
              <w:widowControl/>
              <w:jc w:val="both"/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</w:rPr>
            </w:pPr>
            <w:proofErr w:type="spellStart"/>
            <w:r w:rsidRPr="00E87978"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  <w:t>Chaofeng</w:t>
            </w:r>
            <w:proofErr w:type="spellEnd"/>
            <w:r w:rsidRPr="00E87978"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  <w:t xml:space="preserve"> </w:t>
            </w:r>
            <w:proofErr w:type="spellStart"/>
            <w:r w:rsidRPr="00E87978"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  <w:t>Lü</w:t>
            </w:r>
            <w:proofErr w:type="spellEnd"/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 xml:space="preserve">, </w:t>
            </w:r>
            <w:proofErr w:type="spellStart"/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>Dangzhong</w:t>
            </w:r>
            <w:proofErr w:type="spellEnd"/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 xml:space="preserve"> Wu, </w:t>
            </w:r>
            <w:proofErr w:type="spellStart"/>
            <w:r w:rsidRPr="00E87978"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  <w:t>Weiqiu</w:t>
            </w:r>
            <w:proofErr w:type="spellEnd"/>
            <w:r w:rsidRPr="00E87978"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  <w:t xml:space="preserve"> Chen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EE5C" w14:textId="3B91FE33" w:rsidR="00616BA6" w:rsidRPr="00E009C7" w:rsidRDefault="00616BA6" w:rsidP="00616BA6">
            <w:pPr>
              <w:jc w:val="both"/>
              <w:rPr>
                <w:rFonts w:ascii="Times New Roman" w:eastAsia="宋体" w:hAnsi="Times New Roman"/>
                <w:snapToGrid w:val="0"/>
                <w:color w:val="000000" w:themeColor="text1"/>
                <w:kern w:val="0"/>
                <w:sz w:val="24"/>
              </w:rPr>
            </w:pP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</w:rPr>
              <w:t>否</w:t>
            </w:r>
          </w:p>
        </w:tc>
      </w:tr>
      <w:tr w:rsidR="00386A94" w14:paraId="098E522A" w14:textId="77777777" w:rsidTr="006F7294">
        <w:trPr>
          <w:trHeight w:hRule="exact" w:val="1881"/>
          <w:jc w:val="center"/>
        </w:trPr>
        <w:tc>
          <w:tcPr>
            <w:tcW w:w="1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FC69" w14:textId="7745EDCB" w:rsidR="00386A94" w:rsidRPr="00E009C7" w:rsidRDefault="00386A94" w:rsidP="00386A94">
            <w:pPr>
              <w:jc w:val="both"/>
              <w:rPr>
                <w:rFonts w:ascii="Times New Roman" w:eastAsia="宋体" w:hAnsi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snapToGrid w:val="0"/>
                <w:kern w:val="0"/>
                <w:sz w:val="24"/>
              </w:rPr>
              <w:t>2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2EB8" w14:textId="1126D6B4" w:rsidR="00386A94" w:rsidRPr="00E009C7" w:rsidRDefault="005822F0" w:rsidP="00FA43B8">
            <w:pPr>
              <w:widowControl/>
              <w:jc w:val="both"/>
              <w:rPr>
                <w:rFonts w:ascii="Times New Roman" w:eastAsia="宋体" w:hAnsi="Times New Roman"/>
                <w:snapToGrid w:val="0"/>
                <w:color w:val="000000" w:themeColor="text1"/>
                <w:kern w:val="0"/>
                <w:sz w:val="24"/>
                <w:szCs w:val="22"/>
              </w:rPr>
            </w:pPr>
            <w:r w:rsidRPr="005822F0">
              <w:rPr>
                <w:rFonts w:ascii="Times New Roman" w:eastAsia="宋体" w:hAnsi="Times New Roman"/>
                <w:snapToGrid w:val="0"/>
                <w:color w:val="000000" w:themeColor="text1"/>
                <w:kern w:val="0"/>
                <w:sz w:val="24"/>
                <w:szCs w:val="22"/>
              </w:rPr>
              <w:t>Two-Dimensional Analysis of Magnetoelectric Effects in Multiferroic Laminated Plates</w:t>
            </w:r>
            <w:r w:rsidR="00FA43B8">
              <w:rPr>
                <w:rFonts w:ascii="Times New Roman" w:eastAsia="宋体" w:hAnsi="Times New Roman"/>
                <w:snapToGrid w:val="0"/>
                <w:color w:val="000000" w:themeColor="text1"/>
                <w:kern w:val="0"/>
                <w:sz w:val="24"/>
                <w:szCs w:val="22"/>
              </w:rPr>
              <w:t xml:space="preserve"> / </w:t>
            </w:r>
            <w:r w:rsidR="00FA43B8" w:rsidRPr="00FA43B8">
              <w:rPr>
                <w:rFonts w:ascii="Times New Roman" w:eastAsia="宋体" w:hAnsi="Times New Roman"/>
                <w:snapToGrid w:val="0"/>
                <w:color w:val="000000" w:themeColor="text1"/>
                <w:kern w:val="0"/>
                <w:sz w:val="24"/>
                <w:szCs w:val="22"/>
              </w:rPr>
              <w:t xml:space="preserve">IEEE Transactions </w:t>
            </w:r>
            <w:r w:rsidR="00FA43B8">
              <w:rPr>
                <w:rFonts w:ascii="Times New Roman" w:eastAsia="宋体" w:hAnsi="Times New Roman"/>
                <w:snapToGrid w:val="0"/>
                <w:color w:val="000000" w:themeColor="text1"/>
                <w:kern w:val="0"/>
                <w:sz w:val="24"/>
                <w:szCs w:val="22"/>
              </w:rPr>
              <w:t>o</w:t>
            </w:r>
            <w:r w:rsidR="00FA43B8" w:rsidRPr="00FA43B8">
              <w:rPr>
                <w:rFonts w:ascii="Times New Roman" w:eastAsia="宋体" w:hAnsi="Times New Roman"/>
                <w:snapToGrid w:val="0"/>
                <w:color w:val="000000" w:themeColor="text1"/>
                <w:kern w:val="0"/>
                <w:sz w:val="24"/>
                <w:szCs w:val="22"/>
              </w:rPr>
              <w:t xml:space="preserve">n Ultrasonics Ferroelectrics and </w:t>
            </w:r>
            <w:r w:rsidR="00ED6322">
              <w:rPr>
                <w:rFonts w:ascii="Times New Roman" w:eastAsia="宋体" w:hAnsi="Times New Roman"/>
                <w:snapToGrid w:val="0"/>
                <w:color w:val="000000" w:themeColor="text1"/>
                <w:kern w:val="0"/>
                <w:sz w:val="24"/>
                <w:szCs w:val="22"/>
              </w:rPr>
              <w:t>F</w:t>
            </w:r>
            <w:r w:rsidR="00FA43B8" w:rsidRPr="00FA43B8">
              <w:rPr>
                <w:rFonts w:ascii="Times New Roman" w:eastAsia="宋体" w:hAnsi="Times New Roman"/>
                <w:snapToGrid w:val="0"/>
                <w:color w:val="000000" w:themeColor="text1"/>
                <w:kern w:val="0"/>
                <w:sz w:val="24"/>
                <w:szCs w:val="22"/>
              </w:rPr>
              <w:t>requency Control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3C3B" w14:textId="10ADC442" w:rsidR="00386A94" w:rsidRPr="00E009C7" w:rsidRDefault="00386A94" w:rsidP="00386A94">
            <w:pPr>
              <w:widowControl/>
              <w:spacing w:after="0" w:line="240" w:lineRule="auto"/>
              <w:jc w:val="both"/>
              <w:rPr>
                <w:rFonts w:ascii="Times New Roman" w:eastAsia="宋体" w:hAnsi="Times New Roman"/>
                <w:snapToGrid w:val="0"/>
                <w:color w:val="000000" w:themeColor="text1"/>
                <w:kern w:val="0"/>
                <w:sz w:val="24"/>
                <w:szCs w:val="22"/>
              </w:rPr>
            </w:pP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20</w:t>
            </w:r>
            <w:r w:rsidR="005822F0">
              <w:rPr>
                <w:rFonts w:ascii="Times New Roman" w:eastAsia="宋体" w:hAnsi="Times New Roman"/>
                <w:snapToGrid w:val="0"/>
                <w:color w:val="000000" w:themeColor="text1"/>
                <w:kern w:val="0"/>
                <w:sz w:val="24"/>
                <w:szCs w:val="22"/>
              </w:rPr>
              <w:t>09</w:t>
            </w: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年</w:t>
            </w:r>
            <w:r w:rsidR="005822F0">
              <w:rPr>
                <w:rFonts w:ascii="Times New Roman" w:eastAsia="宋体" w:hAnsi="Times New Roman"/>
                <w:snapToGrid w:val="0"/>
                <w:color w:val="000000" w:themeColor="text1"/>
                <w:kern w:val="0"/>
                <w:sz w:val="24"/>
                <w:szCs w:val="22"/>
              </w:rPr>
              <w:t>5</w:t>
            </w: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6</w:t>
            </w: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卷</w:t>
            </w:r>
            <w:r w:rsidR="005822F0">
              <w:rPr>
                <w:rFonts w:ascii="Times New Roman" w:eastAsia="宋体" w:hAnsi="Times New Roman"/>
                <w:snapToGrid w:val="0"/>
                <w:color w:val="000000" w:themeColor="text1"/>
                <w:kern w:val="0"/>
                <w:sz w:val="24"/>
                <w:szCs w:val="22"/>
              </w:rPr>
              <w:t>1046</w:t>
            </w: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-</w:t>
            </w:r>
            <w:r w:rsidR="005822F0">
              <w:rPr>
                <w:rFonts w:ascii="Times New Roman" w:eastAsia="宋体" w:hAnsi="Times New Roman"/>
                <w:snapToGrid w:val="0"/>
                <w:color w:val="000000" w:themeColor="text1"/>
                <w:kern w:val="0"/>
                <w:sz w:val="24"/>
                <w:szCs w:val="22"/>
              </w:rPr>
              <w:t>1053</w:t>
            </w: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页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9925" w14:textId="0056F5AA" w:rsidR="00386A94" w:rsidRPr="00E009C7" w:rsidRDefault="00386A94" w:rsidP="00386A94">
            <w:pPr>
              <w:widowControl/>
              <w:jc w:val="both"/>
              <w:rPr>
                <w:rFonts w:ascii="Times New Roman" w:eastAsia="宋体" w:hAnsi="Times New Roman"/>
                <w:snapToGrid w:val="0"/>
                <w:color w:val="000000" w:themeColor="text1"/>
                <w:kern w:val="0"/>
                <w:sz w:val="24"/>
                <w:szCs w:val="22"/>
              </w:rPr>
            </w:pP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20</w:t>
            </w:r>
            <w:r w:rsidR="005822F0">
              <w:rPr>
                <w:rFonts w:ascii="Times New Roman" w:eastAsia="宋体" w:hAnsi="Times New Roman"/>
                <w:snapToGrid w:val="0"/>
                <w:color w:val="000000" w:themeColor="text1"/>
                <w:kern w:val="0"/>
                <w:sz w:val="24"/>
                <w:szCs w:val="22"/>
              </w:rPr>
              <w:t>09</w:t>
            </w: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年</w:t>
            </w:r>
            <w:r w:rsidR="005822F0">
              <w:rPr>
                <w:rFonts w:ascii="Times New Roman" w:eastAsia="宋体" w:hAnsi="Times New Roman"/>
                <w:snapToGrid w:val="0"/>
                <w:color w:val="000000" w:themeColor="text1"/>
                <w:kern w:val="0"/>
                <w:sz w:val="24"/>
                <w:szCs w:val="22"/>
              </w:rPr>
              <w:t>5</w:t>
            </w: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月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0810" w14:textId="35768256" w:rsidR="00386A94" w:rsidRPr="00E87978" w:rsidRDefault="00386A94" w:rsidP="00386A94">
            <w:pPr>
              <w:widowControl/>
              <w:jc w:val="both"/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</w:pPr>
            <w:proofErr w:type="spellStart"/>
            <w:r w:rsidRPr="00E87978"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  <w:t>Chunli</w:t>
            </w:r>
            <w:proofErr w:type="spellEnd"/>
            <w:r w:rsidRPr="00E87978"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  <w:t xml:space="preserve"> Zhang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5609" w14:textId="1E72DCEF" w:rsidR="00386A94" w:rsidRPr="00E87978" w:rsidRDefault="00386A94" w:rsidP="00386A94">
            <w:pPr>
              <w:widowControl/>
              <w:jc w:val="both"/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</w:pPr>
            <w:proofErr w:type="spellStart"/>
            <w:r w:rsidRPr="00E87978"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  <w:t>Chunli</w:t>
            </w:r>
            <w:proofErr w:type="spellEnd"/>
            <w:r w:rsidRPr="00E87978"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  <w:t xml:space="preserve"> Zhang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5370" w14:textId="0542F18B" w:rsidR="00386A94" w:rsidRPr="00E87978" w:rsidRDefault="00386A94" w:rsidP="00386A94">
            <w:pPr>
              <w:widowControl/>
              <w:jc w:val="both"/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</w:pPr>
            <w:proofErr w:type="spellStart"/>
            <w:r w:rsidRPr="00E87978"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  <w:t>Chunli</w:t>
            </w:r>
            <w:proofErr w:type="spellEnd"/>
            <w:r w:rsidRPr="00E87978"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  <w:t xml:space="preserve"> Zhang</w:t>
            </w:r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 xml:space="preserve">, </w:t>
            </w:r>
            <w:proofErr w:type="spellStart"/>
            <w:r w:rsidRPr="00E87978"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  <w:t>Weiqiu</w:t>
            </w:r>
            <w:proofErr w:type="spellEnd"/>
            <w:r w:rsidRPr="00E87978"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  <w:t xml:space="preserve"> Chen</w:t>
            </w:r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 xml:space="preserve">, </w:t>
            </w:r>
            <w:proofErr w:type="spellStart"/>
            <w:r w:rsidR="009B5241" w:rsidRPr="005822F0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>Jiangyu</w:t>
            </w:r>
            <w:proofErr w:type="spellEnd"/>
            <w:r w:rsidR="009B5241" w:rsidRPr="005822F0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 xml:space="preserve"> </w:t>
            </w:r>
            <w:r w:rsidR="005822F0" w:rsidRPr="005822F0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 xml:space="preserve">Li, </w:t>
            </w:r>
            <w:proofErr w:type="spellStart"/>
            <w:r w:rsidR="005822F0" w:rsidRPr="005822F0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>Jiashi</w:t>
            </w:r>
            <w:proofErr w:type="spellEnd"/>
            <w:r w:rsidR="009B5241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 xml:space="preserve"> </w:t>
            </w:r>
            <w:r w:rsidR="009B5241" w:rsidRPr="005822F0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>Yang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C40F" w14:textId="4F799930" w:rsidR="00386A94" w:rsidRPr="00E009C7" w:rsidRDefault="00386A94" w:rsidP="00386A94">
            <w:pPr>
              <w:jc w:val="both"/>
              <w:rPr>
                <w:rFonts w:ascii="Times New Roman" w:eastAsia="宋体" w:hAnsi="Times New Roman"/>
                <w:snapToGrid w:val="0"/>
                <w:color w:val="000000" w:themeColor="text1"/>
                <w:kern w:val="0"/>
                <w:sz w:val="24"/>
              </w:rPr>
            </w:pP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</w:rPr>
              <w:t>否</w:t>
            </w:r>
          </w:p>
        </w:tc>
      </w:tr>
      <w:tr w:rsidR="00616BA6" w14:paraId="16B3F752" w14:textId="77777777" w:rsidTr="006F7294">
        <w:trPr>
          <w:trHeight w:hRule="exact" w:val="1881"/>
          <w:jc w:val="center"/>
        </w:trPr>
        <w:tc>
          <w:tcPr>
            <w:tcW w:w="1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B241" w14:textId="50C0809A" w:rsidR="00616BA6" w:rsidRPr="00E009C7" w:rsidRDefault="00616BA6" w:rsidP="00616BA6">
            <w:pPr>
              <w:jc w:val="both"/>
              <w:rPr>
                <w:rFonts w:ascii="Times New Roman" w:eastAsia="宋体" w:hAnsi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snapToGrid w:val="0"/>
                <w:kern w:val="0"/>
                <w:sz w:val="24"/>
              </w:rPr>
              <w:t>3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6040" w14:textId="42D9BE94" w:rsidR="00616BA6" w:rsidRPr="00E009C7" w:rsidRDefault="00616BA6" w:rsidP="00616BA6">
            <w:pPr>
              <w:widowControl/>
              <w:jc w:val="both"/>
              <w:rPr>
                <w:rFonts w:ascii="Times New Roman" w:eastAsia="宋体" w:hAnsi="Times New Roman"/>
                <w:snapToGrid w:val="0"/>
                <w:color w:val="000000" w:themeColor="text1"/>
                <w:kern w:val="0"/>
                <w:sz w:val="24"/>
                <w:szCs w:val="22"/>
              </w:rPr>
            </w:pP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Effects of initial stresses on guided wave propagation in multilayered PZT-4/PZT-5A composites: A polynomial expansion approach / Applied Mathematical Modelling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3BA8" w14:textId="36711E2A" w:rsidR="00616BA6" w:rsidRPr="00E009C7" w:rsidRDefault="00616BA6" w:rsidP="00616BA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/>
                <w:snapToGrid w:val="0"/>
                <w:color w:val="000000" w:themeColor="text1"/>
                <w:kern w:val="0"/>
                <w:sz w:val="24"/>
                <w:szCs w:val="22"/>
              </w:rPr>
            </w:pP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2020</w:t>
            </w: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年</w:t>
            </w: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78</w:t>
            </w: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卷</w:t>
            </w: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148-168</w:t>
            </w: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页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9604" w14:textId="2C9F0867" w:rsidR="00616BA6" w:rsidRPr="00E009C7" w:rsidRDefault="00616BA6" w:rsidP="00616BA6">
            <w:pPr>
              <w:widowControl/>
              <w:jc w:val="both"/>
              <w:rPr>
                <w:rFonts w:ascii="Times New Roman" w:eastAsia="宋体" w:hAnsi="Times New Roman"/>
                <w:snapToGrid w:val="0"/>
                <w:color w:val="000000" w:themeColor="text1"/>
                <w:kern w:val="0"/>
                <w:sz w:val="24"/>
                <w:szCs w:val="22"/>
              </w:rPr>
            </w:pP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2020</w:t>
            </w: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年</w:t>
            </w: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2</w:t>
            </w: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月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E634" w14:textId="6C121468" w:rsidR="00616BA6" w:rsidRPr="00E87978" w:rsidRDefault="00616BA6" w:rsidP="00616BA6">
            <w:pPr>
              <w:widowControl/>
              <w:jc w:val="both"/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</w:pPr>
            <w:proofErr w:type="spellStart"/>
            <w:r w:rsidRPr="00E87978"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  <w:t>Chaofeng</w:t>
            </w:r>
            <w:proofErr w:type="spellEnd"/>
            <w:r w:rsidRPr="00E87978"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  <w:t xml:space="preserve"> </w:t>
            </w:r>
            <w:proofErr w:type="spellStart"/>
            <w:r w:rsidRPr="00E87978"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  <w:t>Lü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2F0F" w14:textId="0CA5D471" w:rsidR="00616BA6" w:rsidRPr="00E87978" w:rsidRDefault="00616BA6" w:rsidP="00616BA6">
            <w:pPr>
              <w:widowControl/>
              <w:jc w:val="both"/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</w:pPr>
            <w:proofErr w:type="spellStart"/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>Cherif</w:t>
            </w:r>
            <w:proofErr w:type="spellEnd"/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 xml:space="preserve"> </w:t>
            </w:r>
            <w:proofErr w:type="spellStart"/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>Othmani</w:t>
            </w:r>
            <w:proofErr w:type="spellEnd"/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27F1" w14:textId="50D3B3DD" w:rsidR="00616BA6" w:rsidRPr="00E87978" w:rsidRDefault="00616BA6" w:rsidP="00616BA6">
            <w:pPr>
              <w:widowControl/>
              <w:jc w:val="both"/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</w:pPr>
            <w:proofErr w:type="spellStart"/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>Cherif</w:t>
            </w:r>
            <w:proofErr w:type="spellEnd"/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 xml:space="preserve"> </w:t>
            </w:r>
            <w:proofErr w:type="spellStart"/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>Othmani</w:t>
            </w:r>
            <w:proofErr w:type="spellEnd"/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 xml:space="preserve">, </w:t>
            </w:r>
            <w:r w:rsidRPr="00E87978"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  <w:t>He Zhang</w:t>
            </w:r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 xml:space="preserve">, </w:t>
            </w:r>
            <w:proofErr w:type="spellStart"/>
            <w:r w:rsidRPr="00E87978"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  <w:t>Chaofeng</w:t>
            </w:r>
            <w:proofErr w:type="spellEnd"/>
            <w:r w:rsidRPr="00E87978"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  <w:t xml:space="preserve"> </w:t>
            </w:r>
            <w:proofErr w:type="spellStart"/>
            <w:r w:rsidRPr="00E87978"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  <w:t>Lü</w:t>
            </w:r>
            <w:proofErr w:type="spellEnd"/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2C0E" w14:textId="16E49EA8" w:rsidR="00616BA6" w:rsidRPr="00E009C7" w:rsidRDefault="00503554" w:rsidP="00616BA6">
            <w:pPr>
              <w:jc w:val="both"/>
              <w:rPr>
                <w:rFonts w:ascii="Times New Roman" w:eastAsia="宋体" w:hAnsi="Times New Roman"/>
                <w:snapToGrid w:val="0"/>
                <w:color w:val="000000" w:themeColor="text1"/>
                <w:kern w:val="0"/>
                <w:sz w:val="24"/>
              </w:rPr>
            </w:pP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</w:rPr>
              <w:t>否</w:t>
            </w:r>
          </w:p>
        </w:tc>
      </w:tr>
      <w:tr w:rsidR="00616BA6" w14:paraId="45EAF432" w14:textId="77777777" w:rsidTr="006F7294">
        <w:trPr>
          <w:trHeight w:hRule="exact" w:val="1881"/>
          <w:jc w:val="center"/>
        </w:trPr>
        <w:tc>
          <w:tcPr>
            <w:tcW w:w="1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F15B" w14:textId="04127787" w:rsidR="00616BA6" w:rsidRPr="00E009C7" w:rsidRDefault="00616BA6" w:rsidP="00616BA6">
            <w:pPr>
              <w:jc w:val="both"/>
              <w:rPr>
                <w:rFonts w:ascii="Times New Roman" w:eastAsia="宋体" w:hAnsi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snapToGrid w:val="0"/>
                <w:kern w:val="0"/>
                <w:sz w:val="24"/>
              </w:rPr>
              <w:t>4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0420" w14:textId="31367451" w:rsidR="00616BA6" w:rsidRPr="00E009C7" w:rsidRDefault="00616BA6" w:rsidP="00616BA6">
            <w:pPr>
              <w:widowControl/>
              <w:jc w:val="both"/>
              <w:rPr>
                <w:rFonts w:ascii="Times New Roman" w:eastAsia="宋体" w:hAnsi="Times New Roman"/>
                <w:snapToGrid w:val="0"/>
                <w:color w:val="000000" w:themeColor="text1"/>
                <w:kern w:val="0"/>
                <w:sz w:val="24"/>
                <w:szCs w:val="22"/>
              </w:rPr>
            </w:pP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Vibration control of membrane structures by piezoelectric actuators considering piezoelectric nonlinearity under strong electric fields / Engineering Structures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3830" w14:textId="11191A4D" w:rsidR="00616BA6" w:rsidRPr="00E009C7" w:rsidRDefault="00616BA6" w:rsidP="00616BA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/>
                <w:snapToGrid w:val="0"/>
                <w:color w:val="000000" w:themeColor="text1"/>
                <w:kern w:val="0"/>
                <w:sz w:val="24"/>
                <w:szCs w:val="22"/>
              </w:rPr>
            </w:pP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2024</w:t>
            </w: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年</w:t>
            </w: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315</w:t>
            </w: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卷</w:t>
            </w: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118413</w:t>
            </w: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页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46E1" w14:textId="0B12AB68" w:rsidR="00616BA6" w:rsidRPr="00E009C7" w:rsidRDefault="00616BA6" w:rsidP="00616BA6">
            <w:pPr>
              <w:widowControl/>
              <w:jc w:val="both"/>
              <w:rPr>
                <w:rFonts w:ascii="Times New Roman" w:eastAsia="宋体" w:hAnsi="Times New Roman"/>
                <w:snapToGrid w:val="0"/>
                <w:color w:val="000000" w:themeColor="text1"/>
                <w:kern w:val="0"/>
                <w:sz w:val="24"/>
                <w:szCs w:val="22"/>
              </w:rPr>
            </w:pP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2024</w:t>
            </w: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年</w:t>
            </w: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9</w:t>
            </w: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月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FD7B" w14:textId="6646676E" w:rsidR="00616BA6" w:rsidRPr="00E87978" w:rsidRDefault="00616BA6" w:rsidP="00616BA6">
            <w:pPr>
              <w:widowControl/>
              <w:jc w:val="both"/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</w:pPr>
            <w:r w:rsidRPr="00E87978"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  <w:t>Yangyang Zhang</w:t>
            </w:r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 xml:space="preserve">, </w:t>
            </w:r>
            <w:proofErr w:type="spellStart"/>
            <w:r w:rsidRPr="00E87978"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  <w:t>Chaofeng</w:t>
            </w:r>
            <w:proofErr w:type="spellEnd"/>
            <w:r w:rsidRPr="00E87978"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  <w:t xml:space="preserve"> </w:t>
            </w:r>
            <w:proofErr w:type="spellStart"/>
            <w:r w:rsidRPr="00E87978"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  <w:t>Lü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2610" w14:textId="35FADF12" w:rsidR="00616BA6" w:rsidRPr="00E87978" w:rsidRDefault="00616BA6" w:rsidP="00616BA6">
            <w:pPr>
              <w:widowControl/>
              <w:jc w:val="both"/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</w:pPr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>Yu Zhang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E723" w14:textId="744C95E5" w:rsidR="00616BA6" w:rsidRPr="00E87978" w:rsidRDefault="00616BA6" w:rsidP="00616BA6">
            <w:pPr>
              <w:widowControl/>
              <w:jc w:val="both"/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</w:pPr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 xml:space="preserve">Yu Zhang, </w:t>
            </w:r>
            <w:proofErr w:type="spellStart"/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>Xuankai</w:t>
            </w:r>
            <w:proofErr w:type="spellEnd"/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 xml:space="preserve"> Guo, </w:t>
            </w:r>
            <w:proofErr w:type="spellStart"/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>Yufan</w:t>
            </w:r>
            <w:proofErr w:type="spellEnd"/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 xml:space="preserve"> Wu, </w:t>
            </w:r>
            <w:r w:rsidRPr="00E87978"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  <w:t>Yangyang Zhang</w:t>
            </w:r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 xml:space="preserve">, </w:t>
            </w:r>
            <w:r w:rsidRPr="00E87978"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  <w:t>He Zhang</w:t>
            </w:r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 xml:space="preserve">, </w:t>
            </w:r>
            <w:proofErr w:type="spellStart"/>
            <w:r w:rsidRPr="00E87978"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  <w:t>Chaofeng</w:t>
            </w:r>
            <w:proofErr w:type="spellEnd"/>
            <w:r w:rsidRPr="00E87978"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  <w:t xml:space="preserve"> </w:t>
            </w:r>
            <w:proofErr w:type="spellStart"/>
            <w:r w:rsidRPr="00E87978"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  <w:t>Lü</w:t>
            </w:r>
            <w:proofErr w:type="spellEnd"/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13D0" w14:textId="095C1EDF" w:rsidR="00616BA6" w:rsidRPr="00E009C7" w:rsidRDefault="00616BA6" w:rsidP="00616BA6">
            <w:pPr>
              <w:jc w:val="both"/>
              <w:rPr>
                <w:rFonts w:ascii="Times New Roman" w:eastAsia="宋体" w:hAnsi="Times New Roman"/>
                <w:snapToGrid w:val="0"/>
                <w:color w:val="000000" w:themeColor="text1"/>
                <w:kern w:val="0"/>
                <w:sz w:val="24"/>
              </w:rPr>
            </w:pP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</w:rPr>
              <w:t>否</w:t>
            </w:r>
          </w:p>
        </w:tc>
      </w:tr>
      <w:tr w:rsidR="00616BA6" w14:paraId="0B310F1B" w14:textId="77777777" w:rsidTr="006F7294">
        <w:trPr>
          <w:trHeight w:hRule="exact" w:val="1881"/>
          <w:jc w:val="center"/>
        </w:trPr>
        <w:tc>
          <w:tcPr>
            <w:tcW w:w="1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9077" w14:textId="538038E1" w:rsidR="00616BA6" w:rsidRPr="00E009C7" w:rsidRDefault="00616BA6" w:rsidP="00616BA6">
            <w:pPr>
              <w:jc w:val="both"/>
              <w:rPr>
                <w:rFonts w:ascii="Times New Roman" w:eastAsia="宋体" w:hAnsi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snapToGrid w:val="0"/>
                <w:kern w:val="0"/>
                <w:sz w:val="24"/>
              </w:rPr>
              <w:lastRenderedPageBreak/>
              <w:t>5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1146" w14:textId="393DBE86" w:rsidR="00616BA6" w:rsidRPr="00E009C7" w:rsidRDefault="00616BA6" w:rsidP="00616BA6">
            <w:pPr>
              <w:widowControl/>
              <w:jc w:val="both"/>
              <w:rPr>
                <w:rFonts w:ascii="Times New Roman" w:eastAsia="宋体" w:hAnsi="Times New Roman"/>
                <w:snapToGrid w:val="0"/>
                <w:color w:val="000000" w:themeColor="text1"/>
                <w:kern w:val="0"/>
                <w:sz w:val="24"/>
                <w:szCs w:val="22"/>
              </w:rPr>
            </w:pP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Nonlinear thermo-electro-mechanical responses and active control of functionally graded piezoelectric plates subjected to strong electric fields / Thin-Walled Structures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A7C9" w14:textId="10C2F86B" w:rsidR="00616BA6" w:rsidRPr="00E009C7" w:rsidRDefault="00616BA6" w:rsidP="00616BA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/>
                <w:snapToGrid w:val="0"/>
                <w:color w:val="000000" w:themeColor="text1"/>
                <w:kern w:val="0"/>
                <w:sz w:val="24"/>
                <w:szCs w:val="22"/>
              </w:rPr>
            </w:pP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2024</w:t>
            </w: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年</w:t>
            </w: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205</w:t>
            </w: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卷</w:t>
            </w: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112375</w:t>
            </w: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页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9F83" w14:textId="22C0DD44" w:rsidR="00616BA6" w:rsidRPr="00E009C7" w:rsidRDefault="00616BA6" w:rsidP="00616BA6">
            <w:pPr>
              <w:widowControl/>
              <w:jc w:val="both"/>
              <w:rPr>
                <w:rFonts w:ascii="Times New Roman" w:eastAsia="宋体" w:hAnsi="Times New Roman"/>
                <w:snapToGrid w:val="0"/>
                <w:color w:val="000000" w:themeColor="text1"/>
                <w:kern w:val="0"/>
                <w:sz w:val="24"/>
                <w:szCs w:val="22"/>
              </w:rPr>
            </w:pP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2024</w:t>
            </w: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年</w:t>
            </w: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12</w:t>
            </w: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月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4819" w14:textId="5BF53C9D" w:rsidR="00616BA6" w:rsidRPr="00E87978" w:rsidRDefault="00616BA6" w:rsidP="00616BA6">
            <w:pPr>
              <w:widowControl/>
              <w:jc w:val="both"/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</w:pPr>
            <w:proofErr w:type="spellStart"/>
            <w:r w:rsidRPr="00E87978"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  <w:t>Chaofeng</w:t>
            </w:r>
            <w:proofErr w:type="spellEnd"/>
            <w:r w:rsidRPr="00E87978"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  <w:t xml:space="preserve"> </w:t>
            </w:r>
            <w:proofErr w:type="spellStart"/>
            <w:r w:rsidRPr="00E87978"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  <w:t>Lü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A2F4" w14:textId="6A2334BD" w:rsidR="00616BA6" w:rsidRPr="00E87978" w:rsidRDefault="00616BA6" w:rsidP="00616BA6">
            <w:pPr>
              <w:widowControl/>
              <w:jc w:val="both"/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</w:pPr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>Yu Zhang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2323" w14:textId="63AB3177" w:rsidR="00616BA6" w:rsidRPr="00E87978" w:rsidRDefault="00616BA6" w:rsidP="00616BA6">
            <w:pPr>
              <w:widowControl/>
              <w:jc w:val="both"/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</w:pPr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 xml:space="preserve">Yu Zhang, </w:t>
            </w:r>
            <w:proofErr w:type="spellStart"/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>Xuankai</w:t>
            </w:r>
            <w:proofErr w:type="spellEnd"/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 xml:space="preserve"> Guo, </w:t>
            </w:r>
            <w:proofErr w:type="spellStart"/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>Yufan</w:t>
            </w:r>
            <w:proofErr w:type="spellEnd"/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 xml:space="preserve"> Wu, </w:t>
            </w:r>
            <w:r w:rsidRPr="00E87978"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  <w:t>Yangyang Zhang</w:t>
            </w:r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 xml:space="preserve">, </w:t>
            </w:r>
            <w:r w:rsidRPr="00E87978"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  <w:t>He Zhang</w:t>
            </w:r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 xml:space="preserve">, </w:t>
            </w:r>
            <w:proofErr w:type="spellStart"/>
            <w:r w:rsidRPr="00E87978"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  <w:t>Chaofeng</w:t>
            </w:r>
            <w:proofErr w:type="spellEnd"/>
            <w:r w:rsidRPr="00E87978"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  <w:t xml:space="preserve"> </w:t>
            </w:r>
            <w:proofErr w:type="spellStart"/>
            <w:r w:rsidRPr="00E87978"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  <w:t>Lü</w:t>
            </w:r>
            <w:proofErr w:type="spellEnd"/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CDE8" w14:textId="11637A5C" w:rsidR="00616BA6" w:rsidRPr="00E009C7" w:rsidRDefault="00616BA6" w:rsidP="00503554">
            <w:pPr>
              <w:jc w:val="both"/>
              <w:rPr>
                <w:rFonts w:ascii="Times New Roman" w:eastAsia="宋体" w:hAnsi="Times New Roman"/>
                <w:snapToGrid w:val="0"/>
                <w:color w:val="000000" w:themeColor="text1"/>
                <w:kern w:val="0"/>
                <w:sz w:val="24"/>
              </w:rPr>
            </w:pP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</w:rPr>
              <w:t>否</w:t>
            </w:r>
          </w:p>
        </w:tc>
      </w:tr>
      <w:tr w:rsidR="00616BA6" w14:paraId="21EC2EBB" w14:textId="77777777" w:rsidTr="006F7294">
        <w:trPr>
          <w:trHeight w:hRule="exact" w:val="1822"/>
          <w:jc w:val="center"/>
        </w:trPr>
        <w:tc>
          <w:tcPr>
            <w:tcW w:w="1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BC05" w14:textId="65BA22E2" w:rsidR="00616BA6" w:rsidRPr="00E009C7" w:rsidRDefault="00616BA6" w:rsidP="00616BA6">
            <w:pPr>
              <w:jc w:val="both"/>
              <w:rPr>
                <w:rFonts w:ascii="Times New Roman" w:eastAsia="宋体" w:hAnsi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宋体" w:hAnsi="Times New Roman"/>
                <w:snapToGrid w:val="0"/>
                <w:kern w:val="0"/>
                <w:sz w:val="24"/>
              </w:rPr>
              <w:t>6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F0E4" w14:textId="258B8B8C" w:rsidR="00616BA6" w:rsidRPr="00E009C7" w:rsidRDefault="00616BA6" w:rsidP="00616BA6">
            <w:pPr>
              <w:widowControl/>
              <w:jc w:val="both"/>
              <w:rPr>
                <w:rFonts w:ascii="Times New Roman" w:eastAsia="宋体" w:hAnsi="Times New Roman"/>
                <w:snapToGrid w:val="0"/>
                <w:color w:val="000000" w:themeColor="text1"/>
                <w:kern w:val="0"/>
                <w:sz w:val="24"/>
                <w:szCs w:val="22"/>
              </w:rPr>
            </w:pP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Generalized optimization method for energy conversion and storage efficiency of nanoscale flexible piezoelectric energy harvesters / Energy Conversion and Management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5C4E" w14:textId="7C9BA6AA" w:rsidR="00616BA6" w:rsidRPr="00E009C7" w:rsidRDefault="00616BA6" w:rsidP="00616BA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/>
                <w:snapToGrid w:val="0"/>
                <w:color w:val="000000" w:themeColor="text1"/>
                <w:kern w:val="0"/>
                <w:sz w:val="24"/>
                <w:szCs w:val="22"/>
              </w:rPr>
            </w:pP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2019</w:t>
            </w: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年</w:t>
            </w: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182</w:t>
            </w: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卷</w:t>
            </w: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34-40</w:t>
            </w: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页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F161" w14:textId="6E8220D2" w:rsidR="00616BA6" w:rsidRPr="00E009C7" w:rsidRDefault="00616BA6" w:rsidP="00616BA6">
            <w:pPr>
              <w:widowControl/>
              <w:jc w:val="both"/>
              <w:rPr>
                <w:rFonts w:ascii="Times New Roman" w:eastAsia="宋体" w:hAnsi="Times New Roman"/>
                <w:snapToGrid w:val="0"/>
                <w:color w:val="000000" w:themeColor="text1"/>
                <w:kern w:val="0"/>
                <w:sz w:val="24"/>
                <w:szCs w:val="22"/>
              </w:rPr>
            </w:pP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2019</w:t>
            </w: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年</w:t>
            </w: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2</w:t>
            </w: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月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F64D" w14:textId="76CC2CF1" w:rsidR="00616BA6" w:rsidRPr="00CE7054" w:rsidRDefault="00616BA6" w:rsidP="00616BA6">
            <w:pPr>
              <w:widowControl/>
              <w:jc w:val="both"/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</w:pPr>
            <w:r w:rsidRPr="00E87978"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  <w:t>Yangyang Zhang</w:t>
            </w:r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 xml:space="preserve">, </w:t>
            </w:r>
            <w:proofErr w:type="spellStart"/>
            <w:r w:rsidRPr="00E87978"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  <w:t>Chaofeng</w:t>
            </w:r>
            <w:proofErr w:type="spellEnd"/>
            <w:r w:rsidRPr="00E87978"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  <w:t xml:space="preserve"> </w:t>
            </w:r>
            <w:proofErr w:type="spellStart"/>
            <w:r w:rsidRPr="00E87978"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  <w:t>Lü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9633" w14:textId="18F80274" w:rsidR="00616BA6" w:rsidRPr="00CE7054" w:rsidRDefault="00616BA6" w:rsidP="00616BA6">
            <w:pPr>
              <w:widowControl/>
              <w:jc w:val="both"/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</w:pPr>
            <w:proofErr w:type="spellStart"/>
            <w:r w:rsidRPr="00E87978"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  <w:t>Chaofeng</w:t>
            </w:r>
            <w:proofErr w:type="spellEnd"/>
            <w:r w:rsidRPr="00E87978"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  <w:t xml:space="preserve"> </w:t>
            </w:r>
            <w:proofErr w:type="spellStart"/>
            <w:r w:rsidRPr="00E87978"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  <w:t>Lü</w:t>
            </w:r>
            <w:proofErr w:type="spellEnd"/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2580" w14:textId="226BA3A5" w:rsidR="00616BA6" w:rsidRPr="00CE7054" w:rsidRDefault="00616BA6" w:rsidP="00616BA6">
            <w:pPr>
              <w:widowControl/>
              <w:jc w:val="both"/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</w:pPr>
            <w:proofErr w:type="spellStart"/>
            <w:r w:rsidRPr="00E87978"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  <w:t>Chaofeng</w:t>
            </w:r>
            <w:proofErr w:type="spellEnd"/>
            <w:r w:rsidRPr="00E87978"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  <w:t xml:space="preserve"> </w:t>
            </w:r>
            <w:proofErr w:type="spellStart"/>
            <w:r w:rsidRPr="00E87978"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  <w:t>Lü</w:t>
            </w:r>
            <w:proofErr w:type="spellEnd"/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 xml:space="preserve">, </w:t>
            </w:r>
            <w:r w:rsidRPr="00E87978"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  <w:t>Yangyang Zhang</w:t>
            </w:r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 xml:space="preserve">, </w:t>
            </w:r>
            <w:r w:rsidRPr="00E87978"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  <w:t>He Zhang</w:t>
            </w:r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 xml:space="preserve">, </w:t>
            </w:r>
            <w:proofErr w:type="spellStart"/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>Zhicheng</w:t>
            </w:r>
            <w:proofErr w:type="spellEnd"/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 xml:space="preserve"> Zhang, </w:t>
            </w:r>
            <w:proofErr w:type="spellStart"/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>Mingzhou</w:t>
            </w:r>
            <w:proofErr w:type="spellEnd"/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 xml:space="preserve"> Shen, </w:t>
            </w:r>
            <w:proofErr w:type="spellStart"/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>Yisheng</w:t>
            </w:r>
            <w:proofErr w:type="spellEnd"/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 xml:space="preserve"> Chen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8CD1" w14:textId="02B34497" w:rsidR="00616BA6" w:rsidRPr="00E009C7" w:rsidRDefault="00616BA6" w:rsidP="00503554">
            <w:pPr>
              <w:jc w:val="both"/>
              <w:rPr>
                <w:rFonts w:ascii="Times New Roman" w:eastAsia="宋体" w:hAnsi="Times New Roman"/>
                <w:snapToGrid w:val="0"/>
                <w:color w:val="000000" w:themeColor="text1"/>
                <w:kern w:val="0"/>
                <w:sz w:val="24"/>
              </w:rPr>
            </w:pP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</w:rPr>
              <w:t>否</w:t>
            </w:r>
          </w:p>
        </w:tc>
      </w:tr>
      <w:tr w:rsidR="00616BA6" w14:paraId="17B08CE8" w14:textId="77777777" w:rsidTr="004822A2">
        <w:trPr>
          <w:trHeight w:hRule="exact" w:val="1972"/>
          <w:jc w:val="center"/>
        </w:trPr>
        <w:tc>
          <w:tcPr>
            <w:tcW w:w="1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78B2" w14:textId="169CEDAB" w:rsidR="00616BA6" w:rsidRPr="00E009C7" w:rsidRDefault="00616BA6" w:rsidP="00616BA6">
            <w:pPr>
              <w:jc w:val="both"/>
              <w:rPr>
                <w:rFonts w:ascii="Times New Roman" w:eastAsia="宋体" w:hAnsi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宋体" w:hAnsi="Times New Roman"/>
                <w:snapToGrid w:val="0"/>
                <w:kern w:val="0"/>
                <w:sz w:val="24"/>
              </w:rPr>
              <w:t>7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50C7" w14:textId="266D01AC" w:rsidR="00616BA6" w:rsidRPr="00E009C7" w:rsidRDefault="00616BA6" w:rsidP="00616BA6">
            <w:pPr>
              <w:widowControl/>
              <w:jc w:val="both"/>
              <w:rPr>
                <w:rFonts w:ascii="Times New Roman" w:eastAsia="宋体" w:hAnsi="Times New Roman"/>
                <w:snapToGrid w:val="0"/>
                <w:color w:val="000000" w:themeColor="text1"/>
                <w:kern w:val="0"/>
                <w:sz w:val="24"/>
                <w:szCs w:val="22"/>
              </w:rPr>
            </w:pP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Waist-wearable wireless respiration sensor based on triboelectric effect / Nano Energy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D5E9" w14:textId="3EE5E2E9" w:rsidR="00616BA6" w:rsidRPr="00E009C7" w:rsidRDefault="00616BA6" w:rsidP="00616BA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/>
                <w:snapToGrid w:val="0"/>
                <w:color w:val="000000" w:themeColor="text1"/>
                <w:kern w:val="0"/>
                <w:sz w:val="24"/>
                <w:szCs w:val="22"/>
              </w:rPr>
            </w:pP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2019</w:t>
            </w: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年</w:t>
            </w: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59</w:t>
            </w: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卷</w:t>
            </w: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75-83</w:t>
            </w: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页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0988" w14:textId="143EE86A" w:rsidR="00616BA6" w:rsidRPr="00E009C7" w:rsidRDefault="00616BA6" w:rsidP="00616BA6">
            <w:pPr>
              <w:widowControl/>
              <w:jc w:val="both"/>
              <w:rPr>
                <w:rFonts w:ascii="Times New Roman" w:eastAsia="宋体" w:hAnsi="Times New Roman"/>
                <w:snapToGrid w:val="0"/>
                <w:color w:val="000000" w:themeColor="text1"/>
                <w:kern w:val="0"/>
                <w:sz w:val="24"/>
                <w:szCs w:val="22"/>
              </w:rPr>
            </w:pP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2019</w:t>
            </w: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年</w:t>
            </w: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5</w:t>
            </w: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月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A7F6" w14:textId="4C66EB8C" w:rsidR="00616BA6" w:rsidRPr="00CE7054" w:rsidRDefault="00616BA6" w:rsidP="00616BA6">
            <w:pPr>
              <w:widowControl/>
              <w:jc w:val="both"/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</w:pPr>
            <w:r w:rsidRPr="00E87978"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  <w:t>He Zhang</w:t>
            </w:r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 xml:space="preserve">, </w:t>
            </w:r>
            <w:proofErr w:type="spellStart"/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>Zhicheng</w:t>
            </w:r>
            <w:proofErr w:type="spellEnd"/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 xml:space="preserve"> Zhang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3E17" w14:textId="236726D0" w:rsidR="00616BA6" w:rsidRPr="00CE7054" w:rsidRDefault="00616BA6" w:rsidP="00616BA6">
            <w:pPr>
              <w:widowControl/>
              <w:jc w:val="both"/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</w:pPr>
            <w:r w:rsidRPr="00E87978"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  <w:t>He Zhang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DB43" w14:textId="4748C1F1" w:rsidR="00616BA6" w:rsidRPr="00CE7054" w:rsidRDefault="00616BA6" w:rsidP="00616BA6">
            <w:pPr>
              <w:widowControl/>
              <w:jc w:val="both"/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</w:pPr>
            <w:r w:rsidRPr="00E87978"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  <w:t>He Zhang</w:t>
            </w:r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 xml:space="preserve">, </w:t>
            </w:r>
            <w:proofErr w:type="spellStart"/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>Jiwei</w:t>
            </w:r>
            <w:proofErr w:type="spellEnd"/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 xml:space="preserve"> Zhang, </w:t>
            </w:r>
            <w:proofErr w:type="spellStart"/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>Zhiwei</w:t>
            </w:r>
            <w:proofErr w:type="spellEnd"/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 xml:space="preserve"> Hu, </w:t>
            </w:r>
            <w:proofErr w:type="spellStart"/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>Liwei</w:t>
            </w:r>
            <w:proofErr w:type="spellEnd"/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 xml:space="preserve"> Quan, Lin Shi, </w:t>
            </w:r>
            <w:proofErr w:type="spellStart"/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>Jinkai</w:t>
            </w:r>
            <w:proofErr w:type="spellEnd"/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 xml:space="preserve"> Chen, </w:t>
            </w:r>
            <w:proofErr w:type="spellStart"/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>Weipeng</w:t>
            </w:r>
            <w:proofErr w:type="spellEnd"/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 xml:space="preserve"> Xuan, </w:t>
            </w:r>
            <w:proofErr w:type="spellStart"/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>Zhicheng</w:t>
            </w:r>
            <w:proofErr w:type="spellEnd"/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 xml:space="preserve"> Zhang, </w:t>
            </w:r>
            <w:proofErr w:type="spellStart"/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>Shurong</w:t>
            </w:r>
            <w:proofErr w:type="spellEnd"/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 xml:space="preserve"> Dong, </w:t>
            </w:r>
            <w:proofErr w:type="spellStart"/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>Jikui</w:t>
            </w:r>
            <w:proofErr w:type="spellEnd"/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 xml:space="preserve"> Luo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6A31" w14:textId="7112277C" w:rsidR="00616BA6" w:rsidRPr="00E009C7" w:rsidRDefault="00616BA6" w:rsidP="00503554">
            <w:pPr>
              <w:jc w:val="both"/>
              <w:rPr>
                <w:rFonts w:ascii="Times New Roman" w:eastAsia="宋体" w:hAnsi="Times New Roman"/>
                <w:snapToGrid w:val="0"/>
                <w:color w:val="000000" w:themeColor="text1"/>
                <w:kern w:val="0"/>
                <w:sz w:val="24"/>
              </w:rPr>
            </w:pP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</w:rPr>
              <w:t>否</w:t>
            </w:r>
          </w:p>
        </w:tc>
      </w:tr>
      <w:tr w:rsidR="00616BA6" w14:paraId="0541741E" w14:textId="77777777" w:rsidTr="00551F7D">
        <w:trPr>
          <w:trHeight w:hRule="exact" w:val="1702"/>
          <w:jc w:val="center"/>
        </w:trPr>
        <w:tc>
          <w:tcPr>
            <w:tcW w:w="1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4F1C" w14:textId="1962A64E" w:rsidR="00616BA6" w:rsidRPr="00E009C7" w:rsidRDefault="00616BA6" w:rsidP="00616BA6">
            <w:pPr>
              <w:jc w:val="both"/>
              <w:rPr>
                <w:rFonts w:ascii="Times New Roman" w:eastAsia="宋体" w:hAnsi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宋体" w:hAnsi="Times New Roman"/>
                <w:snapToGrid w:val="0"/>
                <w:kern w:val="0"/>
                <w:sz w:val="24"/>
              </w:rPr>
              <w:t>8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D32A" w14:textId="7F2CF5F5" w:rsidR="00616BA6" w:rsidRPr="00E009C7" w:rsidRDefault="00616BA6" w:rsidP="00616BA6">
            <w:pPr>
              <w:widowControl/>
              <w:jc w:val="both"/>
              <w:rPr>
                <w:rFonts w:ascii="Times New Roman" w:eastAsia="宋体" w:hAnsi="Times New Roman"/>
                <w:snapToGrid w:val="0"/>
                <w:color w:val="000000" w:themeColor="text1"/>
                <w:kern w:val="0"/>
                <w:sz w:val="24"/>
              </w:rPr>
            </w:pP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A Portable Triboelectric Nanogenerator for Real-Time Respiration Monitoring / Nanoscale Research Letters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E4F8" w14:textId="7AE4AE03" w:rsidR="00616BA6" w:rsidRPr="008B5B70" w:rsidRDefault="00616BA6" w:rsidP="00616BA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/>
                <w:snapToGrid w:val="0"/>
                <w:color w:val="000000" w:themeColor="text1"/>
                <w:kern w:val="0"/>
                <w:sz w:val="24"/>
                <w:szCs w:val="22"/>
              </w:rPr>
            </w:pP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2019</w:t>
            </w: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年</w:t>
            </w: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14</w:t>
            </w: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卷</w:t>
            </w: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354</w:t>
            </w: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页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01E4" w14:textId="31F4AC97" w:rsidR="00616BA6" w:rsidRPr="008B5B70" w:rsidRDefault="00616BA6" w:rsidP="00616BA6">
            <w:pPr>
              <w:widowControl/>
              <w:jc w:val="both"/>
              <w:rPr>
                <w:rFonts w:ascii="Times New Roman" w:eastAsia="宋体" w:hAnsi="Times New Roman"/>
                <w:snapToGrid w:val="0"/>
                <w:color w:val="000000" w:themeColor="text1"/>
                <w:kern w:val="0"/>
                <w:sz w:val="24"/>
                <w:szCs w:val="22"/>
              </w:rPr>
            </w:pP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2019</w:t>
            </w: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年</w:t>
            </w: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11</w:t>
            </w: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月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7527" w14:textId="128DEE4E" w:rsidR="00616BA6" w:rsidRPr="00CE7054" w:rsidRDefault="00616BA6" w:rsidP="00616BA6">
            <w:pPr>
              <w:widowControl/>
              <w:jc w:val="both"/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</w:rPr>
            </w:pPr>
            <w:r w:rsidRPr="00E87978"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  <w:t>He Zhang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0D2A" w14:textId="69FBEAD1" w:rsidR="00616BA6" w:rsidRPr="00CE7054" w:rsidRDefault="00616BA6" w:rsidP="00616BA6">
            <w:pPr>
              <w:widowControl/>
              <w:jc w:val="both"/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</w:pPr>
            <w:proofErr w:type="spellStart"/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>Zhicheng</w:t>
            </w:r>
            <w:proofErr w:type="spellEnd"/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 xml:space="preserve"> Zhang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06B5" w14:textId="006C54E2" w:rsidR="00616BA6" w:rsidRPr="00CE7054" w:rsidRDefault="00616BA6" w:rsidP="00616BA6">
            <w:pPr>
              <w:widowControl/>
              <w:jc w:val="both"/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</w:pPr>
            <w:proofErr w:type="spellStart"/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>Zhicheng</w:t>
            </w:r>
            <w:proofErr w:type="spellEnd"/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 xml:space="preserve"> Zhang, </w:t>
            </w:r>
            <w:proofErr w:type="spellStart"/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>Jiwei</w:t>
            </w:r>
            <w:proofErr w:type="spellEnd"/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 xml:space="preserve"> Zhang, </w:t>
            </w:r>
            <w:r w:rsidRPr="00E87978"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  <w:t>He Zhang</w:t>
            </w:r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 xml:space="preserve">, </w:t>
            </w:r>
            <w:proofErr w:type="spellStart"/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>Huagang</w:t>
            </w:r>
            <w:proofErr w:type="spellEnd"/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 xml:space="preserve"> Wang, </w:t>
            </w:r>
            <w:proofErr w:type="spellStart"/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>Zhiwei</w:t>
            </w:r>
            <w:proofErr w:type="spellEnd"/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 xml:space="preserve"> Hu, </w:t>
            </w:r>
            <w:proofErr w:type="spellStart"/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>Weipeng</w:t>
            </w:r>
            <w:proofErr w:type="spellEnd"/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 xml:space="preserve"> Xuan, </w:t>
            </w:r>
            <w:proofErr w:type="spellStart"/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>Shurong</w:t>
            </w:r>
            <w:proofErr w:type="spellEnd"/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 xml:space="preserve"> Dong, </w:t>
            </w:r>
            <w:proofErr w:type="spellStart"/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>Jikui</w:t>
            </w:r>
            <w:proofErr w:type="spellEnd"/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 xml:space="preserve"> Luo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30BD" w14:textId="6B54B908" w:rsidR="00616BA6" w:rsidRPr="00E009C7" w:rsidRDefault="00616BA6" w:rsidP="00503554">
            <w:pPr>
              <w:jc w:val="both"/>
              <w:rPr>
                <w:rFonts w:ascii="Times New Roman" w:eastAsia="宋体" w:hAnsi="Times New Roman"/>
                <w:snapToGrid w:val="0"/>
                <w:color w:val="000000" w:themeColor="text1"/>
                <w:kern w:val="0"/>
                <w:sz w:val="24"/>
              </w:rPr>
            </w:pP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</w:rPr>
              <w:t>否</w:t>
            </w:r>
          </w:p>
        </w:tc>
      </w:tr>
      <w:tr w:rsidR="00616BA6" w14:paraId="16327DD7" w14:textId="77777777" w:rsidTr="00551F7D">
        <w:trPr>
          <w:trHeight w:hRule="exact" w:val="2404"/>
          <w:jc w:val="center"/>
        </w:trPr>
        <w:tc>
          <w:tcPr>
            <w:tcW w:w="1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51E1" w14:textId="321AA370" w:rsidR="00616BA6" w:rsidRPr="00E009C7" w:rsidRDefault="00616BA6" w:rsidP="00616BA6">
            <w:pPr>
              <w:jc w:val="both"/>
              <w:rPr>
                <w:rFonts w:ascii="Times New Roman" w:eastAsia="宋体" w:hAnsi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宋体" w:hAnsi="Times New Roman"/>
                <w:snapToGrid w:val="0"/>
                <w:kern w:val="0"/>
                <w:sz w:val="24"/>
              </w:rPr>
              <w:t>9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FA4E" w14:textId="64268D7A" w:rsidR="00616BA6" w:rsidRPr="00E009C7" w:rsidRDefault="00616BA6" w:rsidP="00616BA6">
            <w:pPr>
              <w:widowControl/>
              <w:jc w:val="both"/>
              <w:rPr>
                <w:rFonts w:ascii="Times New Roman" w:eastAsia="宋体" w:hAnsi="Times New Roman"/>
                <w:snapToGrid w:val="0"/>
                <w:color w:val="000000" w:themeColor="text1"/>
                <w:kern w:val="0"/>
                <w:sz w:val="24"/>
                <w:szCs w:val="22"/>
              </w:rPr>
            </w:pP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 xml:space="preserve">Influences of Environmental Motion Modes on the Efficiency of Ultrathin Flexible Piezoelectric Energy Harvesters / Acta </w:t>
            </w:r>
            <w:proofErr w:type="spellStart"/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Mechanica</w:t>
            </w:r>
            <w:proofErr w:type="spellEnd"/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 xml:space="preserve"> </w:t>
            </w:r>
            <w:proofErr w:type="spellStart"/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Solida</w:t>
            </w:r>
            <w:proofErr w:type="spellEnd"/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 xml:space="preserve"> </w:t>
            </w:r>
            <w:proofErr w:type="spellStart"/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Sinica</w:t>
            </w:r>
            <w:proofErr w:type="spellEnd"/>
            <w:r w:rsidR="00551F7D">
              <w:rPr>
                <w:rFonts w:ascii="Times New Roman" w:eastAsia="宋体" w:hAnsi="Times New Roman"/>
                <w:snapToGrid w:val="0"/>
                <w:color w:val="000000" w:themeColor="text1"/>
                <w:kern w:val="0"/>
                <w:sz w:val="24"/>
                <w:szCs w:val="22"/>
              </w:rPr>
              <w:t xml:space="preserve"> (</w:t>
            </w:r>
            <w:r w:rsidR="00551F7D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主办单位：</w:t>
            </w:r>
            <w:r w:rsidR="00551F7D" w:rsidRPr="00551F7D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中国力学学会</w:t>
            </w:r>
            <w:r w:rsidR="00551F7D">
              <w:rPr>
                <w:rFonts w:ascii="Times New Roman" w:eastAsia="宋体" w:hAnsi="Times New Roman"/>
                <w:snapToGrid w:val="0"/>
                <w:color w:val="000000" w:themeColor="text1"/>
                <w:kern w:val="0"/>
                <w:sz w:val="24"/>
                <w:szCs w:val="22"/>
              </w:rPr>
              <w:t>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6CCF" w14:textId="43CE8ACB" w:rsidR="00616BA6" w:rsidRPr="00E009C7" w:rsidRDefault="00616BA6" w:rsidP="00616BA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/>
                <w:snapToGrid w:val="0"/>
                <w:color w:val="000000" w:themeColor="text1"/>
                <w:kern w:val="0"/>
                <w:sz w:val="24"/>
                <w:szCs w:val="22"/>
              </w:rPr>
            </w:pP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2019</w:t>
            </w: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年</w:t>
            </w: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32</w:t>
            </w: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卷</w:t>
            </w: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611-620</w:t>
            </w: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页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1F63" w14:textId="65AF6B7B" w:rsidR="00616BA6" w:rsidRPr="00E009C7" w:rsidRDefault="00616BA6" w:rsidP="00616BA6">
            <w:pPr>
              <w:widowControl/>
              <w:jc w:val="both"/>
              <w:rPr>
                <w:rFonts w:ascii="Times New Roman" w:eastAsia="宋体" w:hAnsi="Times New Roman"/>
                <w:snapToGrid w:val="0"/>
                <w:color w:val="000000" w:themeColor="text1"/>
                <w:kern w:val="0"/>
                <w:sz w:val="24"/>
                <w:szCs w:val="22"/>
              </w:rPr>
            </w:pP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2019</w:t>
            </w: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年</w:t>
            </w: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10</w:t>
            </w: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  <w:szCs w:val="22"/>
              </w:rPr>
              <w:t>月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D8CD" w14:textId="3D6990F3" w:rsidR="00616BA6" w:rsidRPr="00E6010D" w:rsidRDefault="00616BA6" w:rsidP="00616BA6">
            <w:pPr>
              <w:widowControl/>
              <w:jc w:val="both"/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</w:pPr>
            <w:r w:rsidRPr="00E87978"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  <w:t>Yangyang Zhang</w:t>
            </w:r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 xml:space="preserve">, </w:t>
            </w:r>
            <w:proofErr w:type="spellStart"/>
            <w:r w:rsidRPr="00E87978"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  <w:t>Chaofeng</w:t>
            </w:r>
            <w:proofErr w:type="spellEnd"/>
            <w:r w:rsidRPr="00E87978"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  <w:t xml:space="preserve"> </w:t>
            </w:r>
            <w:proofErr w:type="spellStart"/>
            <w:r w:rsidRPr="00E87978"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  <w:t>Lü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2763" w14:textId="493E21F6" w:rsidR="00616BA6" w:rsidRPr="006F7294" w:rsidRDefault="00616BA6" w:rsidP="00616BA6">
            <w:pPr>
              <w:widowControl/>
              <w:jc w:val="both"/>
              <w:rPr>
                <w:rFonts w:ascii="Times New Roman" w:eastAsia="宋体" w:hAnsi="Times New Roman"/>
                <w:snapToGrid w:val="0"/>
                <w:color w:val="000000" w:themeColor="text1"/>
                <w:kern w:val="0"/>
                <w:sz w:val="24"/>
                <w:szCs w:val="22"/>
              </w:rPr>
            </w:pPr>
            <w:proofErr w:type="spellStart"/>
            <w:r w:rsidRPr="00E87978"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  <w:t>Chaofeng</w:t>
            </w:r>
            <w:proofErr w:type="spellEnd"/>
            <w:r w:rsidRPr="00E87978"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  <w:t xml:space="preserve"> </w:t>
            </w:r>
            <w:proofErr w:type="spellStart"/>
            <w:r w:rsidRPr="00E87978"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  <w:t>Lü</w:t>
            </w:r>
            <w:proofErr w:type="spellEnd"/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BE8E" w14:textId="6FA9BC12" w:rsidR="00616BA6" w:rsidRPr="006F7294" w:rsidRDefault="00616BA6" w:rsidP="00616BA6">
            <w:pPr>
              <w:widowControl/>
              <w:jc w:val="both"/>
              <w:rPr>
                <w:rFonts w:ascii="Times New Roman" w:eastAsia="宋体" w:hAnsi="Times New Roman"/>
                <w:snapToGrid w:val="0"/>
                <w:color w:val="000000" w:themeColor="text1"/>
                <w:kern w:val="0"/>
                <w:sz w:val="24"/>
                <w:szCs w:val="22"/>
              </w:rPr>
            </w:pPr>
            <w:proofErr w:type="spellStart"/>
            <w:r w:rsidRPr="00E87978"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  <w:t>Chaofeng</w:t>
            </w:r>
            <w:proofErr w:type="spellEnd"/>
            <w:r w:rsidRPr="00E87978"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  <w:t xml:space="preserve"> </w:t>
            </w:r>
            <w:proofErr w:type="spellStart"/>
            <w:r w:rsidRPr="00E87978"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  <w:t>Lü</w:t>
            </w:r>
            <w:proofErr w:type="spellEnd"/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 xml:space="preserve">, </w:t>
            </w:r>
            <w:r w:rsidRPr="00E87978"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  <w:t>Yangyang Zhang</w:t>
            </w:r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 xml:space="preserve">, </w:t>
            </w:r>
            <w:r w:rsidRPr="00E87978">
              <w:rPr>
                <w:rFonts w:ascii="Times New Roman" w:eastAsia="宋体" w:hAnsi="Times New Roman" w:cs="Times New Roman"/>
                <w:b/>
                <w:snapToGrid w:val="0"/>
                <w:color w:val="000000" w:themeColor="text1"/>
                <w:kern w:val="0"/>
                <w:sz w:val="24"/>
                <w:szCs w:val="22"/>
              </w:rPr>
              <w:t>He Zhang</w:t>
            </w:r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 xml:space="preserve">, </w:t>
            </w:r>
            <w:proofErr w:type="spellStart"/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>Zhicheng</w:t>
            </w:r>
            <w:proofErr w:type="spellEnd"/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 xml:space="preserve"> Zhang, </w:t>
            </w:r>
            <w:proofErr w:type="spellStart"/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>Yisheng</w:t>
            </w:r>
            <w:proofErr w:type="spellEnd"/>
            <w:r w:rsidRPr="00CE7054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2"/>
              </w:rPr>
              <w:t xml:space="preserve"> Chen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3344" w14:textId="60F78DBF" w:rsidR="00616BA6" w:rsidRPr="00E009C7" w:rsidRDefault="00616BA6" w:rsidP="00616BA6">
            <w:pPr>
              <w:jc w:val="both"/>
              <w:rPr>
                <w:rFonts w:ascii="Times New Roman" w:eastAsia="宋体" w:hAnsi="Times New Roman"/>
                <w:snapToGrid w:val="0"/>
                <w:color w:val="000000" w:themeColor="text1"/>
                <w:kern w:val="0"/>
                <w:sz w:val="24"/>
              </w:rPr>
            </w:pPr>
            <w:r w:rsidRPr="00E009C7">
              <w:rPr>
                <w:rFonts w:ascii="Times New Roman" w:eastAsia="宋体" w:hAnsi="Times New Roman" w:hint="eastAsia"/>
                <w:snapToGrid w:val="0"/>
                <w:color w:val="000000" w:themeColor="text1"/>
                <w:kern w:val="0"/>
                <w:sz w:val="24"/>
              </w:rPr>
              <w:t>是</w:t>
            </w:r>
          </w:p>
        </w:tc>
      </w:tr>
    </w:tbl>
    <w:p w14:paraId="331F96B5" w14:textId="7C50D16D" w:rsidR="006F7294" w:rsidRDefault="006F7294">
      <w:pPr>
        <w:widowControl/>
      </w:pPr>
      <w:r>
        <w:br w:type="page"/>
      </w:r>
    </w:p>
    <w:p w14:paraId="437F4AE4" w14:textId="77777777" w:rsidR="00485298" w:rsidRDefault="00485298" w:rsidP="00485298"/>
    <w:p w14:paraId="6FF059CD" w14:textId="77777777" w:rsidR="00A05CFE" w:rsidRDefault="00A05CFE" w:rsidP="00D03CE1">
      <w:pPr>
        <w:jc w:val="center"/>
        <w:rPr>
          <w:rFonts w:eastAsia="仿宋_GB2312"/>
          <w:b/>
          <w:bCs/>
          <w:kern w:val="0"/>
          <w:sz w:val="32"/>
          <w:szCs w:val="32"/>
        </w:rPr>
      </w:pPr>
      <w:r w:rsidRPr="00A05CFE">
        <w:rPr>
          <w:rFonts w:eastAsia="仿宋_GB2312"/>
          <w:b/>
          <w:bCs/>
          <w:kern w:val="0"/>
          <w:sz w:val="32"/>
          <w:szCs w:val="32"/>
        </w:rPr>
        <w:t>主要</w:t>
      </w:r>
      <w:r w:rsidRPr="00A05CFE">
        <w:rPr>
          <w:rFonts w:eastAsia="仿宋_GB2312"/>
          <w:b/>
          <w:bCs/>
          <w:sz w:val="32"/>
          <w:szCs w:val="32"/>
        </w:rPr>
        <w:t>知识产权和标准规范</w:t>
      </w:r>
      <w:r w:rsidRPr="00A05CFE">
        <w:rPr>
          <w:rFonts w:eastAsia="仿宋_GB2312"/>
          <w:b/>
          <w:bCs/>
          <w:kern w:val="0"/>
          <w:sz w:val="32"/>
          <w:szCs w:val="32"/>
        </w:rPr>
        <w:t>目录</w:t>
      </w:r>
      <w:r>
        <w:rPr>
          <w:rFonts w:eastAsia="仿宋_GB2312" w:hint="eastAsia"/>
          <w:b/>
          <w:bCs/>
          <w:kern w:val="0"/>
          <w:sz w:val="32"/>
          <w:szCs w:val="32"/>
        </w:rPr>
        <w:t>（不超过</w:t>
      </w:r>
      <w:r>
        <w:rPr>
          <w:rFonts w:eastAsia="仿宋_GB2312" w:hint="eastAsia"/>
          <w:b/>
          <w:bCs/>
          <w:kern w:val="0"/>
          <w:sz w:val="32"/>
          <w:szCs w:val="32"/>
        </w:rPr>
        <w:t>5</w:t>
      </w:r>
      <w:r>
        <w:rPr>
          <w:rFonts w:eastAsia="仿宋_GB2312" w:hint="eastAsia"/>
          <w:b/>
          <w:bCs/>
          <w:kern w:val="0"/>
          <w:sz w:val="32"/>
          <w:szCs w:val="32"/>
        </w:rPr>
        <w:t>件）</w:t>
      </w:r>
    </w:p>
    <w:tbl>
      <w:tblPr>
        <w:tblW w:w="13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577"/>
        <w:gridCol w:w="2512"/>
        <w:gridCol w:w="1559"/>
        <w:gridCol w:w="1993"/>
        <w:gridCol w:w="3730"/>
      </w:tblGrid>
      <w:tr w:rsidR="00485298" w14:paraId="5FD05E41" w14:textId="77777777" w:rsidTr="00F868DB">
        <w:trPr>
          <w:trHeight w:val="56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0F19" w14:textId="77777777" w:rsidR="00485298" w:rsidRDefault="00485298" w:rsidP="001F53AD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知识产权</w:t>
            </w:r>
          </w:p>
          <w:p w14:paraId="33FA1537" w14:textId="77777777" w:rsidR="00485298" w:rsidRDefault="00485298" w:rsidP="001F53AD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（标准规范）类别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9E72" w14:textId="124BF660" w:rsidR="00485298" w:rsidRDefault="00485298" w:rsidP="001F53AD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（标准规范）具体名</w:t>
            </w:r>
            <w:r w:rsidR="00A43EEB">
              <w:rPr>
                <w:rFonts w:eastAsia="仿宋_GB2312"/>
                <w:sz w:val="24"/>
                <w:szCs w:val="21"/>
              </w:rPr>
              <w:t>知识产权</w:t>
            </w:r>
            <w:r>
              <w:rPr>
                <w:rFonts w:eastAsia="仿宋_GB2312"/>
                <w:sz w:val="24"/>
                <w:szCs w:val="21"/>
              </w:rPr>
              <w:t>称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4F7C" w14:textId="77777777" w:rsidR="00485298" w:rsidRDefault="00485298" w:rsidP="001F53AD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授权号</w:t>
            </w:r>
          </w:p>
          <w:p w14:paraId="1E211A3F" w14:textId="77777777" w:rsidR="00485298" w:rsidRDefault="00485298" w:rsidP="001F53AD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（标准规范编号）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A053" w14:textId="77777777" w:rsidR="00485298" w:rsidRDefault="00485298" w:rsidP="001F53AD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授权（标准发布）日期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8E42" w14:textId="77777777" w:rsidR="00485298" w:rsidRDefault="00485298" w:rsidP="001F53AD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权利人（标准规范起草单位）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486E" w14:textId="77777777" w:rsidR="00485298" w:rsidRDefault="00485298" w:rsidP="001F53AD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发明人（标准规范起草人）</w:t>
            </w:r>
          </w:p>
        </w:tc>
      </w:tr>
      <w:tr w:rsidR="005E4B3B" w:rsidRPr="00A43EEB" w14:paraId="2DF114C2" w14:textId="77777777" w:rsidTr="00E6010D">
        <w:trPr>
          <w:trHeight w:val="102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C997" w14:textId="11E84801" w:rsidR="005E4B3B" w:rsidRPr="00443598" w:rsidRDefault="005E4B3B" w:rsidP="00443598">
            <w:pPr>
              <w:jc w:val="both"/>
              <w:rPr>
                <w:rFonts w:ascii="Times New Roman" w:eastAsia="宋体" w:hAnsi="Times New Roman"/>
                <w:sz w:val="24"/>
              </w:rPr>
            </w:pPr>
            <w:r w:rsidRPr="00443598">
              <w:rPr>
                <w:rFonts w:ascii="Times New Roman" w:eastAsia="宋体" w:hAnsi="Times New Roman" w:hint="eastAsia"/>
                <w:sz w:val="24"/>
              </w:rPr>
              <w:t>发明专利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87DE" w14:textId="333D8BCD" w:rsidR="005E4B3B" w:rsidRPr="00443598" w:rsidRDefault="005E4B3B" w:rsidP="00443598">
            <w:pPr>
              <w:jc w:val="both"/>
              <w:rPr>
                <w:rFonts w:ascii="Times New Roman" w:eastAsia="宋体" w:hAnsi="Times New Roman"/>
                <w:sz w:val="24"/>
              </w:rPr>
            </w:pPr>
            <w:r w:rsidRPr="00443598">
              <w:rPr>
                <w:rFonts w:ascii="Times New Roman" w:eastAsia="宋体" w:hAnsi="Times New Roman" w:hint="eastAsia"/>
                <w:sz w:val="24"/>
              </w:rPr>
              <w:t>基于非线性力电耦合生长模型的软物质生长自组装方法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F33D" w14:textId="1E13CFFC" w:rsidR="005E4B3B" w:rsidRPr="00443598" w:rsidRDefault="005E4B3B" w:rsidP="00443598">
            <w:pPr>
              <w:jc w:val="both"/>
              <w:rPr>
                <w:rFonts w:ascii="Times New Roman" w:eastAsia="宋体" w:hAnsi="Times New Roman"/>
                <w:sz w:val="24"/>
              </w:rPr>
            </w:pPr>
            <w:r w:rsidRPr="00443598">
              <w:rPr>
                <w:rFonts w:ascii="Times New Roman" w:eastAsia="宋体" w:hAnsi="Times New Roman" w:hint="eastAsia"/>
                <w:sz w:val="24"/>
              </w:rPr>
              <w:t>ZL 2019 1 1400313.5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4FB7" w14:textId="5A2B17EE" w:rsidR="005E4B3B" w:rsidRPr="00443598" w:rsidRDefault="005E4B3B" w:rsidP="00443598">
            <w:pPr>
              <w:jc w:val="both"/>
              <w:rPr>
                <w:rFonts w:ascii="Times New Roman" w:eastAsia="宋体" w:hAnsi="Times New Roman"/>
                <w:sz w:val="24"/>
              </w:rPr>
            </w:pPr>
            <w:r w:rsidRPr="00443598">
              <w:rPr>
                <w:rFonts w:ascii="Times New Roman" w:eastAsia="宋体" w:hAnsi="Times New Roman" w:hint="eastAsia"/>
                <w:color w:val="000000"/>
                <w:sz w:val="24"/>
              </w:rPr>
              <w:t>2022.05.03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FBB8" w14:textId="38AC80C5" w:rsidR="005E4B3B" w:rsidRPr="00443598" w:rsidRDefault="005E4B3B" w:rsidP="00443598">
            <w:pPr>
              <w:jc w:val="both"/>
              <w:rPr>
                <w:rFonts w:ascii="Times New Roman" w:eastAsia="宋体" w:hAnsi="Times New Roman"/>
                <w:sz w:val="24"/>
              </w:rPr>
            </w:pPr>
            <w:r w:rsidRPr="00443598">
              <w:rPr>
                <w:rFonts w:ascii="Times New Roman" w:eastAsia="宋体" w:hAnsi="Times New Roman" w:hint="eastAsia"/>
                <w:color w:val="000000"/>
                <w:sz w:val="24"/>
              </w:rPr>
              <w:t>浙江大学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8C53" w14:textId="3AB868A5" w:rsidR="005E4B3B" w:rsidRPr="00443598" w:rsidRDefault="00761194" w:rsidP="00443598">
            <w:pPr>
              <w:rPr>
                <w:rFonts w:ascii="Times New Roman" w:eastAsia="宋体" w:hAnsi="Times New Roman"/>
                <w:sz w:val="24"/>
              </w:rPr>
            </w:pPr>
            <w:r w:rsidRPr="00761194">
              <w:rPr>
                <w:rFonts w:ascii="Times New Roman" w:eastAsia="宋体" w:hAnsi="Times New Roman" w:hint="eastAsia"/>
                <w:b/>
                <w:color w:val="000000"/>
                <w:sz w:val="24"/>
              </w:rPr>
              <w:t>吕朝锋</w:t>
            </w:r>
            <w:r w:rsidR="00443598" w:rsidRPr="00443598">
              <w:rPr>
                <w:rFonts w:ascii="Times New Roman" w:eastAsia="宋体" w:hAnsi="Times New Roman" w:hint="eastAsia"/>
                <w:color w:val="000000"/>
                <w:sz w:val="24"/>
              </w:rPr>
              <w:t>、</w:t>
            </w:r>
            <w:r w:rsidR="005E4B3B" w:rsidRPr="00443598">
              <w:rPr>
                <w:rFonts w:ascii="Times New Roman" w:eastAsia="宋体" w:hAnsi="Times New Roman" w:hint="eastAsia"/>
                <w:color w:val="000000"/>
                <w:sz w:val="24"/>
              </w:rPr>
              <w:t>杜洋坤</w:t>
            </w:r>
            <w:r w:rsidR="00443598" w:rsidRPr="00443598">
              <w:rPr>
                <w:rFonts w:ascii="Times New Roman" w:eastAsia="宋体" w:hAnsi="Times New Roman" w:hint="eastAsia"/>
                <w:color w:val="000000"/>
                <w:sz w:val="24"/>
              </w:rPr>
              <w:t>、</w:t>
            </w:r>
            <w:r w:rsidRPr="00761194">
              <w:rPr>
                <w:rFonts w:ascii="Times New Roman" w:eastAsia="宋体" w:hAnsi="Times New Roman" w:hint="eastAsia"/>
                <w:b/>
                <w:color w:val="000000"/>
                <w:sz w:val="24"/>
              </w:rPr>
              <w:t>陈伟球</w:t>
            </w:r>
          </w:p>
        </w:tc>
      </w:tr>
      <w:tr w:rsidR="00E273B4" w:rsidRPr="00A43EEB" w14:paraId="465C50EE" w14:textId="77777777" w:rsidTr="00E6010D">
        <w:trPr>
          <w:trHeight w:val="102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30B1" w14:textId="6FAF54B2" w:rsidR="00E273B4" w:rsidRPr="00443598" w:rsidRDefault="00E273B4" w:rsidP="00E273B4">
            <w:pPr>
              <w:jc w:val="both"/>
              <w:rPr>
                <w:rFonts w:ascii="Times New Roman" w:eastAsia="宋体" w:hAnsi="Times New Roman"/>
                <w:sz w:val="24"/>
              </w:rPr>
            </w:pPr>
            <w:r w:rsidRPr="00443598">
              <w:rPr>
                <w:rFonts w:ascii="Times New Roman" w:eastAsia="宋体" w:hAnsi="Times New Roman" w:hint="eastAsia"/>
                <w:sz w:val="24"/>
              </w:rPr>
              <w:t>发明专利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C474" w14:textId="3451161F" w:rsidR="00E273B4" w:rsidRPr="00443598" w:rsidRDefault="00E273B4" w:rsidP="00E273B4">
            <w:pPr>
              <w:widowControl/>
              <w:jc w:val="both"/>
              <w:rPr>
                <w:rFonts w:ascii="Times New Roman" w:eastAsia="宋体" w:hAnsi="Times New Roman"/>
                <w:color w:val="000000"/>
                <w:sz w:val="24"/>
              </w:rPr>
            </w:pPr>
            <w:r w:rsidRPr="00443598">
              <w:rPr>
                <w:rFonts w:ascii="Times New Roman" w:eastAsia="宋体" w:hAnsi="Times New Roman" w:hint="eastAsia"/>
                <w:color w:val="000000"/>
                <w:sz w:val="24"/>
              </w:rPr>
              <w:t>可穿戴滑动式静电自供能呼吸监测装置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5AEC" w14:textId="25CA6B92" w:rsidR="00E273B4" w:rsidRPr="00443598" w:rsidRDefault="00E273B4" w:rsidP="00E273B4">
            <w:pPr>
              <w:widowControl/>
              <w:jc w:val="both"/>
              <w:rPr>
                <w:rFonts w:ascii="Times New Roman" w:eastAsia="宋体" w:hAnsi="Times New Roman"/>
                <w:color w:val="000000"/>
                <w:sz w:val="24"/>
              </w:rPr>
            </w:pPr>
            <w:r w:rsidRPr="00443598">
              <w:rPr>
                <w:rFonts w:ascii="Times New Roman" w:eastAsia="宋体" w:hAnsi="Times New Roman" w:hint="eastAsia"/>
                <w:color w:val="000000"/>
                <w:sz w:val="24"/>
              </w:rPr>
              <w:t>ZL 2018 1 0448389.4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0632" w14:textId="618D7E61" w:rsidR="00E273B4" w:rsidRPr="00443598" w:rsidRDefault="00E273B4" w:rsidP="00E273B4">
            <w:pPr>
              <w:jc w:val="both"/>
              <w:rPr>
                <w:rFonts w:ascii="Times New Roman" w:eastAsia="宋体" w:hAnsi="Times New Roman"/>
                <w:sz w:val="24"/>
              </w:rPr>
            </w:pPr>
            <w:r w:rsidRPr="00443598">
              <w:rPr>
                <w:rFonts w:ascii="Times New Roman" w:eastAsia="宋体" w:hAnsi="Times New Roman" w:hint="eastAsia"/>
                <w:color w:val="000000"/>
                <w:sz w:val="24"/>
              </w:rPr>
              <w:t>2019.12.03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8CAC" w14:textId="0C362DE0" w:rsidR="00E273B4" w:rsidRPr="00443598" w:rsidRDefault="00E273B4" w:rsidP="00E273B4">
            <w:pPr>
              <w:jc w:val="both"/>
              <w:rPr>
                <w:rFonts w:ascii="Times New Roman" w:eastAsia="宋体" w:hAnsi="Times New Roman"/>
                <w:sz w:val="24"/>
              </w:rPr>
            </w:pPr>
            <w:r w:rsidRPr="00443598">
              <w:rPr>
                <w:rFonts w:ascii="Times New Roman" w:eastAsia="宋体" w:hAnsi="Times New Roman" w:hint="eastAsia"/>
                <w:color w:val="000000"/>
                <w:sz w:val="24"/>
              </w:rPr>
              <w:t>浙江大学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7A87" w14:textId="158AADAA" w:rsidR="00E273B4" w:rsidRPr="00443598" w:rsidRDefault="00E273B4" w:rsidP="00E273B4">
            <w:pPr>
              <w:rPr>
                <w:rFonts w:ascii="Times New Roman" w:eastAsia="宋体" w:hAnsi="Times New Roman"/>
                <w:sz w:val="24"/>
              </w:rPr>
            </w:pPr>
            <w:r w:rsidRPr="00761194">
              <w:rPr>
                <w:rFonts w:ascii="Times New Roman" w:eastAsia="宋体" w:hAnsi="Times New Roman" w:hint="eastAsia"/>
                <w:b/>
                <w:color w:val="000000"/>
                <w:sz w:val="24"/>
              </w:rPr>
              <w:t>张鹤</w:t>
            </w:r>
            <w:r w:rsidRPr="00443598">
              <w:rPr>
                <w:rFonts w:ascii="Times New Roman" w:eastAsia="宋体" w:hAnsi="Times New Roman" w:hint="eastAsia"/>
                <w:color w:val="000000"/>
                <w:sz w:val="24"/>
              </w:rPr>
              <w:t>、杜洋坤、</w:t>
            </w:r>
            <w:r w:rsidRPr="00761194">
              <w:rPr>
                <w:rFonts w:ascii="Times New Roman" w:eastAsia="宋体" w:hAnsi="Times New Roman" w:hint="eastAsia"/>
                <w:b/>
                <w:color w:val="000000"/>
                <w:sz w:val="24"/>
              </w:rPr>
              <w:t>吕朝锋</w:t>
            </w:r>
            <w:r w:rsidRPr="00443598">
              <w:rPr>
                <w:rFonts w:ascii="Times New Roman" w:eastAsia="宋体" w:hAnsi="Times New Roman" w:hint="eastAsia"/>
                <w:color w:val="000000"/>
                <w:sz w:val="24"/>
              </w:rPr>
              <w:t>、骆季奎、董树荣</w:t>
            </w:r>
          </w:p>
        </w:tc>
      </w:tr>
      <w:tr w:rsidR="00E273B4" w:rsidRPr="00A43EEB" w14:paraId="5D537179" w14:textId="77777777" w:rsidTr="00E6010D">
        <w:trPr>
          <w:trHeight w:val="102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83AA" w14:textId="04350A95" w:rsidR="00E273B4" w:rsidRPr="00822547" w:rsidRDefault="00E273B4" w:rsidP="00E273B4">
            <w:pPr>
              <w:jc w:val="both"/>
              <w:rPr>
                <w:rFonts w:ascii="Times New Roman" w:eastAsia="宋体" w:hAnsi="Times New Roman"/>
                <w:sz w:val="24"/>
              </w:rPr>
            </w:pPr>
            <w:r w:rsidRPr="00443598">
              <w:rPr>
                <w:rFonts w:ascii="Times New Roman" w:eastAsia="宋体" w:hAnsi="Times New Roman" w:hint="eastAsia"/>
                <w:sz w:val="24"/>
              </w:rPr>
              <w:t>发明专利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FC5B" w14:textId="01E3B5F9" w:rsidR="00E273B4" w:rsidRPr="00443598" w:rsidRDefault="00E273B4" w:rsidP="00E273B4">
            <w:pPr>
              <w:widowControl/>
              <w:jc w:val="both"/>
              <w:rPr>
                <w:rFonts w:ascii="Times New Roman" w:eastAsia="宋体" w:hAnsi="Times New Roman"/>
                <w:color w:val="000000"/>
                <w:sz w:val="24"/>
              </w:rPr>
            </w:pPr>
            <w:r w:rsidRPr="00443598">
              <w:rPr>
                <w:rFonts w:ascii="Times New Roman" w:eastAsia="宋体" w:hAnsi="Times New Roman" w:hint="eastAsia"/>
                <w:color w:val="000000"/>
                <w:sz w:val="24"/>
              </w:rPr>
              <w:t>一种人体心脏搏动的滑动式静电俘能装置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029C" w14:textId="17C8BBA5" w:rsidR="00E273B4" w:rsidRPr="00443598" w:rsidRDefault="00E273B4" w:rsidP="00E273B4">
            <w:pPr>
              <w:widowControl/>
              <w:jc w:val="both"/>
              <w:rPr>
                <w:rFonts w:ascii="Times New Roman" w:eastAsia="宋体" w:hAnsi="Times New Roman"/>
                <w:color w:val="000000"/>
                <w:sz w:val="24"/>
              </w:rPr>
            </w:pPr>
            <w:r w:rsidRPr="00443598">
              <w:rPr>
                <w:rFonts w:ascii="Times New Roman" w:eastAsia="宋体" w:hAnsi="Times New Roman" w:hint="eastAsia"/>
                <w:color w:val="000000"/>
                <w:sz w:val="24"/>
              </w:rPr>
              <w:t>ZL 2018 1 0449867.3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BC17" w14:textId="0AD3668A" w:rsidR="00E273B4" w:rsidRPr="00443598" w:rsidRDefault="00E273B4" w:rsidP="00E273B4">
            <w:pPr>
              <w:jc w:val="both"/>
              <w:rPr>
                <w:rFonts w:ascii="Times New Roman" w:eastAsia="宋体" w:hAnsi="Times New Roman"/>
                <w:sz w:val="24"/>
              </w:rPr>
            </w:pPr>
            <w:r w:rsidRPr="00443598">
              <w:rPr>
                <w:rFonts w:ascii="Times New Roman" w:eastAsia="宋体" w:hAnsi="Times New Roman" w:hint="eastAsia"/>
                <w:color w:val="000000"/>
                <w:sz w:val="24"/>
              </w:rPr>
              <w:t>2019.08.16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98A5" w14:textId="6B116C16" w:rsidR="00E273B4" w:rsidRPr="00443598" w:rsidRDefault="00E273B4" w:rsidP="00E273B4">
            <w:pPr>
              <w:jc w:val="both"/>
              <w:rPr>
                <w:rFonts w:ascii="Times New Roman" w:eastAsia="宋体" w:hAnsi="Times New Roman"/>
                <w:sz w:val="24"/>
              </w:rPr>
            </w:pPr>
            <w:r w:rsidRPr="00443598">
              <w:rPr>
                <w:rFonts w:ascii="Times New Roman" w:eastAsia="宋体" w:hAnsi="Times New Roman" w:hint="eastAsia"/>
                <w:color w:val="000000"/>
                <w:sz w:val="24"/>
              </w:rPr>
              <w:t>浙江大学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C70F" w14:textId="166C6B6D" w:rsidR="00E273B4" w:rsidRPr="00443598" w:rsidRDefault="00E273B4" w:rsidP="00E273B4">
            <w:pPr>
              <w:rPr>
                <w:rFonts w:ascii="Times New Roman" w:eastAsia="宋体" w:hAnsi="Times New Roman"/>
                <w:sz w:val="24"/>
              </w:rPr>
            </w:pPr>
            <w:r w:rsidRPr="00761194">
              <w:rPr>
                <w:rFonts w:ascii="Times New Roman" w:eastAsia="宋体" w:hAnsi="Times New Roman" w:hint="eastAsia"/>
                <w:b/>
                <w:color w:val="000000"/>
                <w:sz w:val="24"/>
              </w:rPr>
              <w:t>张鹤</w:t>
            </w:r>
            <w:r w:rsidRPr="00443598">
              <w:rPr>
                <w:rFonts w:ascii="Times New Roman" w:eastAsia="宋体" w:hAnsi="Times New Roman" w:hint="eastAsia"/>
                <w:color w:val="000000"/>
                <w:sz w:val="24"/>
              </w:rPr>
              <w:t>、</w:t>
            </w:r>
            <w:r w:rsidRPr="00761194">
              <w:rPr>
                <w:rFonts w:ascii="Times New Roman" w:eastAsia="宋体" w:hAnsi="Times New Roman" w:hint="eastAsia"/>
                <w:b/>
                <w:color w:val="000000"/>
                <w:sz w:val="24"/>
              </w:rPr>
              <w:t>吕朝锋</w:t>
            </w:r>
            <w:r w:rsidRPr="00443598">
              <w:rPr>
                <w:rFonts w:ascii="Times New Roman" w:eastAsia="宋体" w:hAnsi="Times New Roman" w:hint="eastAsia"/>
                <w:color w:val="000000"/>
                <w:sz w:val="24"/>
              </w:rPr>
              <w:t>、杜洋坤、骆季奎、董树荣</w:t>
            </w:r>
          </w:p>
        </w:tc>
      </w:tr>
      <w:tr w:rsidR="00E273B4" w:rsidRPr="00A43EEB" w14:paraId="57811FF1" w14:textId="77777777" w:rsidTr="00E6010D">
        <w:trPr>
          <w:trHeight w:val="102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25CB" w14:textId="5861E992" w:rsidR="00E273B4" w:rsidRPr="00443598" w:rsidRDefault="00E273B4" w:rsidP="00E273B4">
            <w:pPr>
              <w:jc w:val="both"/>
              <w:rPr>
                <w:rFonts w:ascii="Times New Roman" w:eastAsia="宋体" w:hAnsi="Times New Roman"/>
                <w:sz w:val="24"/>
              </w:rPr>
            </w:pPr>
            <w:bookmarkStart w:id="2" w:name="OLE_LINK1"/>
            <w:r>
              <w:rPr>
                <w:rFonts w:ascii="Times New Roman" w:eastAsia="宋体" w:hAnsi="Times New Roman" w:hint="eastAsia"/>
                <w:sz w:val="24"/>
              </w:rPr>
              <w:t>实用新型</w:t>
            </w:r>
            <w:bookmarkEnd w:id="2"/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B9BB" w14:textId="3F4A6FFD" w:rsidR="00E273B4" w:rsidRPr="00443598" w:rsidRDefault="00E273B4" w:rsidP="00E273B4">
            <w:pPr>
              <w:widowControl/>
              <w:jc w:val="both"/>
              <w:rPr>
                <w:rFonts w:ascii="Times New Roman" w:eastAsia="宋体" w:hAnsi="Times New Roman"/>
                <w:color w:val="000000"/>
                <w:sz w:val="24"/>
              </w:rPr>
            </w:pPr>
            <w:r w:rsidRPr="00761194">
              <w:rPr>
                <w:rFonts w:ascii="宋体" w:eastAsia="宋体" w:hAnsi="宋体" w:hint="eastAsia"/>
                <w:color w:val="000000"/>
                <w:sz w:val="24"/>
              </w:rPr>
              <w:t>一种基于</w:t>
            </w:r>
            <w:r w:rsidRPr="00761194">
              <w:rPr>
                <w:rFonts w:ascii="宋体" w:eastAsia="宋体" w:hAnsi="宋体"/>
                <w:color w:val="000000"/>
                <w:sz w:val="24"/>
              </w:rPr>
              <w:t>3D打印的低串扰阵列式柔性传感器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24BC" w14:textId="25B7109B" w:rsidR="00E273B4" w:rsidRPr="00443598" w:rsidRDefault="00E273B4" w:rsidP="00E273B4">
            <w:pPr>
              <w:widowControl/>
              <w:jc w:val="both"/>
              <w:rPr>
                <w:rFonts w:ascii="Times New Roman" w:eastAsia="宋体" w:hAnsi="Times New Roman"/>
                <w:color w:val="000000"/>
                <w:sz w:val="24"/>
              </w:rPr>
            </w:pPr>
            <w:r w:rsidRPr="00761194">
              <w:rPr>
                <w:rFonts w:ascii="Times New Roman" w:eastAsia="宋体" w:hAnsi="Times New Roman"/>
                <w:color w:val="000000"/>
                <w:sz w:val="24"/>
              </w:rPr>
              <w:t>ZL 2024 2 2040599.3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060F" w14:textId="7B04E006" w:rsidR="00E273B4" w:rsidRPr="00443598" w:rsidRDefault="00E273B4" w:rsidP="00E273B4">
            <w:pPr>
              <w:jc w:val="both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color w:val="000000"/>
                <w:sz w:val="24"/>
              </w:rPr>
              <w:t>2</w:t>
            </w:r>
            <w:r>
              <w:rPr>
                <w:rFonts w:ascii="Times New Roman" w:eastAsia="宋体" w:hAnsi="Times New Roman"/>
                <w:color w:val="000000"/>
                <w:sz w:val="24"/>
              </w:rPr>
              <w:t>025.05.27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250C" w14:textId="05133E98" w:rsidR="00E273B4" w:rsidRPr="00443598" w:rsidRDefault="00E273B4" w:rsidP="00E273B4">
            <w:pPr>
              <w:jc w:val="both"/>
              <w:rPr>
                <w:rFonts w:ascii="Times New Roman" w:eastAsia="宋体" w:hAnsi="Times New Roman"/>
                <w:sz w:val="24"/>
              </w:rPr>
            </w:pPr>
            <w:r w:rsidRPr="00761194">
              <w:rPr>
                <w:rFonts w:ascii="Times New Roman" w:eastAsia="宋体" w:hAnsi="Times New Roman" w:hint="eastAsia"/>
                <w:color w:val="000000"/>
                <w:sz w:val="24"/>
              </w:rPr>
              <w:t>宁波大学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0EA8" w14:textId="4E54FCCC" w:rsidR="00E273B4" w:rsidRPr="00443598" w:rsidRDefault="00E273B4" w:rsidP="00E273B4">
            <w:pPr>
              <w:rPr>
                <w:rFonts w:ascii="Times New Roman" w:eastAsia="宋体" w:hAnsi="Times New Roman"/>
                <w:sz w:val="24"/>
              </w:rPr>
            </w:pPr>
            <w:r w:rsidRPr="00761194">
              <w:rPr>
                <w:rFonts w:ascii="Times New Roman" w:eastAsia="宋体" w:hAnsi="Times New Roman" w:hint="eastAsia"/>
                <w:color w:val="000000"/>
                <w:sz w:val="24"/>
              </w:rPr>
              <w:t>陶星煜</w:t>
            </w:r>
            <w:r>
              <w:rPr>
                <w:rFonts w:ascii="Times New Roman" w:eastAsia="宋体" w:hAnsi="Times New Roman" w:hint="eastAsia"/>
                <w:color w:val="000000"/>
                <w:sz w:val="24"/>
              </w:rPr>
              <w:t>、</w:t>
            </w:r>
            <w:r w:rsidRPr="00761194">
              <w:rPr>
                <w:rFonts w:ascii="Times New Roman" w:eastAsia="宋体" w:hAnsi="Times New Roman"/>
                <w:b/>
                <w:bCs/>
                <w:color w:val="000000"/>
                <w:sz w:val="24"/>
              </w:rPr>
              <w:t>吕朝锋</w:t>
            </w:r>
            <w:r>
              <w:rPr>
                <w:rFonts w:ascii="Times New Roman" w:eastAsia="宋体" w:hAnsi="Times New Roman" w:hint="eastAsia"/>
                <w:color w:val="000000"/>
                <w:sz w:val="24"/>
              </w:rPr>
              <w:t>、</w:t>
            </w:r>
            <w:r w:rsidRPr="00761194">
              <w:rPr>
                <w:rFonts w:ascii="Times New Roman" w:eastAsia="宋体" w:hAnsi="Times New Roman"/>
                <w:b/>
                <w:bCs/>
                <w:color w:val="000000"/>
                <w:sz w:val="24"/>
              </w:rPr>
              <w:t>张阳阳</w:t>
            </w:r>
            <w:r>
              <w:rPr>
                <w:rFonts w:ascii="Times New Roman" w:eastAsia="宋体" w:hAnsi="Times New Roman" w:hint="eastAsia"/>
                <w:color w:val="000000"/>
                <w:sz w:val="24"/>
              </w:rPr>
              <w:t>、</w:t>
            </w:r>
            <w:r w:rsidRPr="00761194">
              <w:rPr>
                <w:rFonts w:ascii="Times New Roman" w:eastAsia="宋体" w:hAnsi="Times New Roman"/>
                <w:color w:val="000000"/>
                <w:sz w:val="24"/>
              </w:rPr>
              <w:t>潘振东</w:t>
            </w:r>
            <w:r>
              <w:rPr>
                <w:rFonts w:ascii="Times New Roman" w:eastAsia="宋体" w:hAnsi="Times New Roman" w:hint="eastAsia"/>
                <w:color w:val="000000"/>
                <w:sz w:val="24"/>
              </w:rPr>
              <w:t>、</w:t>
            </w:r>
            <w:r w:rsidRPr="00761194">
              <w:rPr>
                <w:rFonts w:ascii="Times New Roman" w:eastAsia="宋体" w:hAnsi="Times New Roman"/>
                <w:color w:val="000000"/>
                <w:sz w:val="24"/>
              </w:rPr>
              <w:t>吴小龙</w:t>
            </w:r>
          </w:p>
        </w:tc>
      </w:tr>
      <w:tr w:rsidR="00E273B4" w:rsidRPr="00A43EEB" w14:paraId="0EBF5EC1" w14:textId="77777777" w:rsidTr="00E6010D">
        <w:trPr>
          <w:trHeight w:val="102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4362" w14:textId="387E1281" w:rsidR="00E273B4" w:rsidRPr="00443598" w:rsidRDefault="00E273B4" w:rsidP="000E7CC8">
            <w:pPr>
              <w:jc w:val="both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实用新型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D07B" w14:textId="30960052" w:rsidR="00E273B4" w:rsidRPr="00443598" w:rsidRDefault="00E273B4" w:rsidP="00E273B4">
            <w:pPr>
              <w:widowControl/>
              <w:jc w:val="both"/>
              <w:rPr>
                <w:rFonts w:ascii="Times New Roman" w:eastAsia="宋体" w:hAnsi="Times New Roman"/>
                <w:color w:val="000000"/>
                <w:sz w:val="24"/>
              </w:rPr>
            </w:pPr>
            <w:r w:rsidRPr="00761194">
              <w:rPr>
                <w:rFonts w:ascii="宋体" w:eastAsia="宋体" w:hAnsi="宋体" w:hint="eastAsia"/>
                <w:color w:val="000000"/>
                <w:sz w:val="24"/>
              </w:rPr>
              <w:t>一种基于</w:t>
            </w:r>
            <w:r w:rsidRPr="00761194">
              <w:rPr>
                <w:rFonts w:ascii="宋体" w:eastAsia="宋体" w:hAnsi="宋体"/>
                <w:color w:val="000000"/>
                <w:sz w:val="24"/>
              </w:rPr>
              <w:t>3D打印的抗串扰分层阵列式柔性传感器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DC45" w14:textId="05970489" w:rsidR="00E273B4" w:rsidRPr="00443598" w:rsidRDefault="00E273B4" w:rsidP="00E273B4">
            <w:pPr>
              <w:widowControl/>
              <w:jc w:val="both"/>
              <w:rPr>
                <w:rFonts w:ascii="Times New Roman" w:eastAsia="宋体" w:hAnsi="Times New Roman"/>
                <w:color w:val="000000"/>
                <w:sz w:val="24"/>
              </w:rPr>
            </w:pPr>
            <w:r w:rsidRPr="00761194">
              <w:rPr>
                <w:rFonts w:ascii="Times New Roman" w:eastAsia="宋体" w:hAnsi="Times New Roman"/>
                <w:color w:val="000000"/>
                <w:sz w:val="24"/>
              </w:rPr>
              <w:t>ZL 2024 2 2040646.4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17F7" w14:textId="0D95BED5" w:rsidR="00E273B4" w:rsidRPr="00443598" w:rsidRDefault="00E273B4" w:rsidP="00E273B4">
            <w:pPr>
              <w:jc w:val="both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color w:val="000000"/>
                <w:sz w:val="24"/>
              </w:rPr>
              <w:t>2</w:t>
            </w:r>
            <w:r>
              <w:rPr>
                <w:rFonts w:ascii="Times New Roman" w:eastAsia="宋体" w:hAnsi="Times New Roman"/>
                <w:color w:val="000000"/>
                <w:sz w:val="24"/>
              </w:rPr>
              <w:t>025.05.27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0A7E" w14:textId="44C6BAA9" w:rsidR="00E273B4" w:rsidRPr="00443598" w:rsidRDefault="00E273B4" w:rsidP="00E273B4">
            <w:pPr>
              <w:jc w:val="both"/>
              <w:rPr>
                <w:rFonts w:ascii="Times New Roman" w:eastAsia="宋体" w:hAnsi="Times New Roman"/>
                <w:sz w:val="24"/>
              </w:rPr>
            </w:pPr>
            <w:r w:rsidRPr="00761194">
              <w:rPr>
                <w:rFonts w:ascii="Times New Roman" w:eastAsia="宋体" w:hAnsi="Times New Roman" w:hint="eastAsia"/>
                <w:color w:val="000000"/>
                <w:sz w:val="24"/>
              </w:rPr>
              <w:t>宁波大学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3A3E" w14:textId="16F3B199" w:rsidR="00E273B4" w:rsidRPr="00443598" w:rsidRDefault="00E273B4" w:rsidP="00E273B4">
            <w:pPr>
              <w:rPr>
                <w:rFonts w:ascii="Times New Roman" w:eastAsia="宋体" w:hAnsi="Times New Roman"/>
                <w:sz w:val="24"/>
              </w:rPr>
            </w:pPr>
            <w:r w:rsidRPr="00761194">
              <w:rPr>
                <w:rFonts w:ascii="Times New Roman" w:eastAsia="宋体" w:hAnsi="Times New Roman" w:hint="eastAsia"/>
                <w:color w:val="000000"/>
                <w:sz w:val="24"/>
              </w:rPr>
              <w:t>陶星煜</w:t>
            </w:r>
            <w:r>
              <w:rPr>
                <w:rFonts w:ascii="Times New Roman" w:eastAsia="宋体" w:hAnsi="Times New Roman" w:hint="eastAsia"/>
                <w:color w:val="000000"/>
                <w:sz w:val="24"/>
              </w:rPr>
              <w:t>、</w:t>
            </w:r>
            <w:r w:rsidRPr="00761194">
              <w:rPr>
                <w:rFonts w:ascii="Times New Roman" w:eastAsia="宋体" w:hAnsi="Times New Roman"/>
                <w:b/>
                <w:bCs/>
                <w:color w:val="000000"/>
                <w:sz w:val="24"/>
              </w:rPr>
              <w:t>吕朝锋</w:t>
            </w:r>
            <w:r>
              <w:rPr>
                <w:rFonts w:ascii="Times New Roman" w:eastAsia="宋体" w:hAnsi="Times New Roman" w:hint="eastAsia"/>
                <w:color w:val="000000"/>
                <w:sz w:val="24"/>
              </w:rPr>
              <w:t>、</w:t>
            </w:r>
            <w:r w:rsidRPr="00761194">
              <w:rPr>
                <w:rFonts w:ascii="Times New Roman" w:eastAsia="宋体" w:hAnsi="Times New Roman"/>
                <w:b/>
                <w:bCs/>
                <w:color w:val="000000"/>
                <w:sz w:val="24"/>
              </w:rPr>
              <w:t>张阳阳</w:t>
            </w:r>
            <w:r>
              <w:rPr>
                <w:rFonts w:ascii="Times New Roman" w:eastAsia="宋体" w:hAnsi="Times New Roman" w:hint="eastAsia"/>
                <w:color w:val="000000"/>
                <w:sz w:val="24"/>
              </w:rPr>
              <w:t>、</w:t>
            </w:r>
            <w:r w:rsidRPr="00761194">
              <w:rPr>
                <w:rFonts w:ascii="Times New Roman" w:eastAsia="宋体" w:hAnsi="Times New Roman"/>
                <w:color w:val="000000"/>
                <w:sz w:val="24"/>
              </w:rPr>
              <w:t>潘振东</w:t>
            </w:r>
            <w:r>
              <w:rPr>
                <w:rFonts w:ascii="Times New Roman" w:eastAsia="宋体" w:hAnsi="Times New Roman" w:hint="eastAsia"/>
                <w:color w:val="000000"/>
                <w:sz w:val="24"/>
              </w:rPr>
              <w:t>、</w:t>
            </w:r>
            <w:r w:rsidRPr="00761194">
              <w:rPr>
                <w:rFonts w:ascii="Times New Roman" w:eastAsia="宋体" w:hAnsi="Times New Roman"/>
                <w:color w:val="000000"/>
                <w:sz w:val="24"/>
              </w:rPr>
              <w:t>吴小龙</w:t>
            </w:r>
          </w:p>
        </w:tc>
      </w:tr>
    </w:tbl>
    <w:p w14:paraId="5EA2B9E6" w14:textId="77777777" w:rsidR="00A05CFE" w:rsidRPr="00A43EEB" w:rsidRDefault="00A05CFE" w:rsidP="00D03CE1">
      <w:pPr>
        <w:jc w:val="center"/>
        <w:rPr>
          <w:b/>
          <w:bCs/>
          <w:sz w:val="24"/>
        </w:rPr>
      </w:pPr>
    </w:p>
    <w:sectPr w:rsidR="00A05CFE" w:rsidRPr="00A43EEB" w:rsidSect="00D03CE1">
      <w:pgSz w:w="16838" w:h="11906" w:orient="landscape"/>
      <w:pgMar w:top="1276" w:right="1440" w:bottom="0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D0DC5" w14:textId="77777777" w:rsidR="000F3A07" w:rsidRDefault="000F3A07" w:rsidP="00340F6B">
      <w:pPr>
        <w:spacing w:after="0" w:line="240" w:lineRule="auto"/>
      </w:pPr>
      <w:r>
        <w:separator/>
      </w:r>
    </w:p>
  </w:endnote>
  <w:endnote w:type="continuationSeparator" w:id="0">
    <w:p w14:paraId="4B27B086" w14:textId="77777777" w:rsidR="000F3A07" w:rsidRDefault="000F3A07" w:rsidP="00340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E8EE3" w14:textId="77777777" w:rsidR="000F3A07" w:rsidRDefault="000F3A07" w:rsidP="00340F6B">
      <w:pPr>
        <w:spacing w:after="0" w:line="240" w:lineRule="auto"/>
      </w:pPr>
      <w:r>
        <w:separator/>
      </w:r>
    </w:p>
  </w:footnote>
  <w:footnote w:type="continuationSeparator" w:id="0">
    <w:p w14:paraId="68EBBDDC" w14:textId="77777777" w:rsidR="000F3A07" w:rsidRDefault="000F3A07" w:rsidP="00340F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35168"/>
    <w:multiLevelType w:val="hybridMultilevel"/>
    <w:tmpl w:val="36304894"/>
    <w:lvl w:ilvl="0" w:tplc="6660CE3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139"/>
    <w:rsid w:val="000430AD"/>
    <w:rsid w:val="00051B66"/>
    <w:rsid w:val="000E7CC8"/>
    <w:rsid w:val="000F3A07"/>
    <w:rsid w:val="001406DC"/>
    <w:rsid w:val="00165AAA"/>
    <w:rsid w:val="001A3FEC"/>
    <w:rsid w:val="001D1659"/>
    <w:rsid w:val="00254BBD"/>
    <w:rsid w:val="00266B19"/>
    <w:rsid w:val="00295142"/>
    <w:rsid w:val="002E39DB"/>
    <w:rsid w:val="00330CBE"/>
    <w:rsid w:val="00340F6B"/>
    <w:rsid w:val="00357597"/>
    <w:rsid w:val="00386A94"/>
    <w:rsid w:val="003E43C0"/>
    <w:rsid w:val="004075C5"/>
    <w:rsid w:val="00443598"/>
    <w:rsid w:val="00444FDC"/>
    <w:rsid w:val="00470AAF"/>
    <w:rsid w:val="0047167C"/>
    <w:rsid w:val="004822A2"/>
    <w:rsid w:val="00485298"/>
    <w:rsid w:val="004A6AC7"/>
    <w:rsid w:val="00503554"/>
    <w:rsid w:val="00551F7D"/>
    <w:rsid w:val="00572541"/>
    <w:rsid w:val="005822F0"/>
    <w:rsid w:val="00582390"/>
    <w:rsid w:val="005912B8"/>
    <w:rsid w:val="005E4163"/>
    <w:rsid w:val="005E4B3B"/>
    <w:rsid w:val="00616BA6"/>
    <w:rsid w:val="00636BC2"/>
    <w:rsid w:val="00646139"/>
    <w:rsid w:val="00670A14"/>
    <w:rsid w:val="00674149"/>
    <w:rsid w:val="006A4AD0"/>
    <w:rsid w:val="006F7294"/>
    <w:rsid w:val="00712425"/>
    <w:rsid w:val="00751119"/>
    <w:rsid w:val="0075468D"/>
    <w:rsid w:val="00761194"/>
    <w:rsid w:val="00794886"/>
    <w:rsid w:val="007A33D7"/>
    <w:rsid w:val="007B1A59"/>
    <w:rsid w:val="007D5D69"/>
    <w:rsid w:val="00822547"/>
    <w:rsid w:val="008413D9"/>
    <w:rsid w:val="00843448"/>
    <w:rsid w:val="00871E6C"/>
    <w:rsid w:val="008B5B70"/>
    <w:rsid w:val="008E2BD8"/>
    <w:rsid w:val="00967DC0"/>
    <w:rsid w:val="009A46DB"/>
    <w:rsid w:val="009B5241"/>
    <w:rsid w:val="009C56D0"/>
    <w:rsid w:val="00A05CFE"/>
    <w:rsid w:val="00A108B7"/>
    <w:rsid w:val="00A43EEB"/>
    <w:rsid w:val="00A91828"/>
    <w:rsid w:val="00A9348A"/>
    <w:rsid w:val="00C32CD1"/>
    <w:rsid w:val="00C6146F"/>
    <w:rsid w:val="00C90467"/>
    <w:rsid w:val="00CD41D3"/>
    <w:rsid w:val="00CE0753"/>
    <w:rsid w:val="00CE7054"/>
    <w:rsid w:val="00D03CE1"/>
    <w:rsid w:val="00D316D8"/>
    <w:rsid w:val="00D70B8F"/>
    <w:rsid w:val="00DD6020"/>
    <w:rsid w:val="00DE6F81"/>
    <w:rsid w:val="00E00770"/>
    <w:rsid w:val="00E009C7"/>
    <w:rsid w:val="00E273B4"/>
    <w:rsid w:val="00E6010D"/>
    <w:rsid w:val="00E670FD"/>
    <w:rsid w:val="00E72442"/>
    <w:rsid w:val="00E87978"/>
    <w:rsid w:val="00E95A7C"/>
    <w:rsid w:val="00ED4C46"/>
    <w:rsid w:val="00ED6322"/>
    <w:rsid w:val="00F251A9"/>
    <w:rsid w:val="00F64094"/>
    <w:rsid w:val="00F77989"/>
    <w:rsid w:val="00F816DF"/>
    <w:rsid w:val="00F868DB"/>
    <w:rsid w:val="00FA43B8"/>
    <w:rsid w:val="00FF4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181F80"/>
  <w15:docId w15:val="{53BC2692-4474-4080-BCBC-C3E53D983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77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61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1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1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1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61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61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61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61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61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61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61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61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61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61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61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61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61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61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6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61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61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6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61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61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61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61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61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613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40F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40F6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40F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40F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492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zhibiao xu</dc:creator>
  <cp:keywords/>
  <dc:description/>
  <cp:lastModifiedBy>Yangyang Zhang</cp:lastModifiedBy>
  <cp:revision>11</cp:revision>
  <dcterms:created xsi:type="dcterms:W3CDTF">2026-04-19T06:22:00Z</dcterms:created>
  <dcterms:modified xsi:type="dcterms:W3CDTF">2026-04-21T09:24:00Z</dcterms:modified>
</cp:coreProperties>
</file>