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3303" w14:textId="77777777" w:rsidR="00543039" w:rsidRDefault="00280AD7">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14:paraId="6201D367" w14:textId="5C774C8E" w:rsidR="00543039" w:rsidRDefault="00280AD7">
      <w:pPr>
        <w:spacing w:line="440" w:lineRule="exact"/>
        <w:rPr>
          <w:rFonts w:eastAsia="仿宋_GB2312"/>
          <w:sz w:val="28"/>
          <w:szCs w:val="24"/>
        </w:rPr>
      </w:pPr>
      <w:r>
        <w:rPr>
          <w:rFonts w:eastAsia="仿宋_GB2312"/>
          <w:sz w:val="28"/>
          <w:szCs w:val="24"/>
        </w:rPr>
        <w:t>提名奖项：自然科学奖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543039" w14:paraId="6BDC1DFA" w14:textId="77777777">
        <w:trPr>
          <w:trHeight w:val="647"/>
        </w:trPr>
        <w:tc>
          <w:tcPr>
            <w:tcW w:w="2269" w:type="dxa"/>
            <w:vAlign w:val="center"/>
          </w:tcPr>
          <w:p w14:paraId="7B180409" w14:textId="77777777" w:rsidR="00543039" w:rsidRDefault="00280AD7">
            <w:pPr>
              <w:jc w:val="center"/>
              <w:rPr>
                <w:rStyle w:val="title1"/>
                <w:rFonts w:eastAsia="仿宋_GB2312"/>
                <w:b w:val="0"/>
                <w:color w:val="auto"/>
                <w:sz w:val="28"/>
              </w:rPr>
            </w:pPr>
            <w:r>
              <w:rPr>
                <w:rStyle w:val="title1"/>
                <w:rFonts w:eastAsia="仿宋_GB2312"/>
                <w:b w:val="0"/>
                <w:bCs w:val="0"/>
                <w:color w:val="auto"/>
                <w:sz w:val="28"/>
              </w:rPr>
              <w:t>成果名称</w:t>
            </w:r>
          </w:p>
        </w:tc>
        <w:tc>
          <w:tcPr>
            <w:tcW w:w="6237" w:type="dxa"/>
            <w:vAlign w:val="center"/>
          </w:tcPr>
          <w:p w14:paraId="635FC381" w14:textId="223BA8F8" w:rsidR="00543039" w:rsidRDefault="00000F55" w:rsidP="00000F55">
            <w:pPr>
              <w:jc w:val="center"/>
              <w:rPr>
                <w:rStyle w:val="title1"/>
                <w:rFonts w:eastAsia="仿宋_GB2312"/>
                <w:b w:val="0"/>
                <w:color w:val="auto"/>
                <w:sz w:val="28"/>
              </w:rPr>
            </w:pPr>
            <w:r w:rsidRPr="00000F55">
              <w:rPr>
                <w:rStyle w:val="title1"/>
                <w:rFonts w:eastAsia="仿宋_GB2312" w:hint="eastAsia"/>
                <w:b w:val="0"/>
                <w:color w:val="auto"/>
                <w:szCs w:val="22"/>
              </w:rPr>
              <w:t>G</w:t>
            </w:r>
            <w:r w:rsidRPr="00000F55">
              <w:rPr>
                <w:rStyle w:val="title1"/>
                <w:rFonts w:eastAsia="仿宋_GB2312" w:hint="eastAsia"/>
                <w:b w:val="0"/>
                <w:color w:val="auto"/>
                <w:szCs w:val="22"/>
              </w:rPr>
              <w:t>蛋白偶联受体</w:t>
            </w:r>
            <w:r w:rsidR="006B6C3D">
              <w:rPr>
                <w:rStyle w:val="title1"/>
                <w:rFonts w:eastAsia="仿宋_GB2312" w:hint="eastAsia"/>
                <w:b w:val="0"/>
                <w:color w:val="auto"/>
                <w:szCs w:val="22"/>
              </w:rPr>
              <w:t>信号转导的结构</w:t>
            </w:r>
            <w:r w:rsidR="002A7EF1">
              <w:rPr>
                <w:rStyle w:val="title1"/>
                <w:rFonts w:eastAsia="仿宋_GB2312" w:hint="eastAsia"/>
                <w:b w:val="0"/>
                <w:color w:val="auto"/>
                <w:szCs w:val="22"/>
              </w:rPr>
              <w:t>与功能</w:t>
            </w:r>
            <w:r w:rsidRPr="00000F55">
              <w:rPr>
                <w:rStyle w:val="title1"/>
                <w:rFonts w:eastAsia="仿宋_GB2312" w:hint="eastAsia"/>
                <w:b w:val="0"/>
                <w:color w:val="auto"/>
                <w:szCs w:val="22"/>
              </w:rPr>
              <w:t>研究</w:t>
            </w:r>
          </w:p>
        </w:tc>
      </w:tr>
      <w:tr w:rsidR="00543039" w14:paraId="25E539A1" w14:textId="77777777">
        <w:trPr>
          <w:trHeight w:val="561"/>
        </w:trPr>
        <w:tc>
          <w:tcPr>
            <w:tcW w:w="2269" w:type="dxa"/>
            <w:vAlign w:val="center"/>
          </w:tcPr>
          <w:p w14:paraId="7676F228" w14:textId="77777777" w:rsidR="00543039" w:rsidRDefault="00280AD7">
            <w:pPr>
              <w:jc w:val="center"/>
              <w:rPr>
                <w:rStyle w:val="title1"/>
                <w:rFonts w:eastAsia="仿宋_GB2312"/>
                <w:b w:val="0"/>
                <w:color w:val="auto"/>
                <w:sz w:val="28"/>
              </w:rPr>
            </w:pPr>
            <w:r>
              <w:rPr>
                <w:rStyle w:val="title1"/>
                <w:rFonts w:eastAsia="仿宋_GB2312"/>
                <w:b w:val="0"/>
                <w:bCs w:val="0"/>
                <w:color w:val="auto"/>
                <w:sz w:val="28"/>
              </w:rPr>
              <w:t>提名等级</w:t>
            </w:r>
          </w:p>
        </w:tc>
        <w:tc>
          <w:tcPr>
            <w:tcW w:w="6237" w:type="dxa"/>
            <w:vAlign w:val="center"/>
          </w:tcPr>
          <w:p w14:paraId="4C34EFED" w14:textId="734727CF" w:rsidR="00543039" w:rsidRDefault="00000F55">
            <w:pPr>
              <w:jc w:val="center"/>
              <w:rPr>
                <w:rStyle w:val="title1"/>
                <w:rFonts w:eastAsia="仿宋_GB2312"/>
                <w:b w:val="0"/>
                <w:color w:val="auto"/>
                <w:sz w:val="28"/>
              </w:rPr>
            </w:pPr>
            <w:r>
              <w:rPr>
                <w:rStyle w:val="title1"/>
                <w:rFonts w:eastAsia="仿宋_GB2312" w:hint="eastAsia"/>
                <w:b w:val="0"/>
                <w:color w:val="auto"/>
                <w:sz w:val="28"/>
              </w:rPr>
              <w:t>一等奖</w:t>
            </w:r>
          </w:p>
        </w:tc>
      </w:tr>
      <w:tr w:rsidR="00543039" w14:paraId="090EE19B" w14:textId="77777777">
        <w:trPr>
          <w:trHeight w:val="2461"/>
        </w:trPr>
        <w:tc>
          <w:tcPr>
            <w:tcW w:w="2269" w:type="dxa"/>
            <w:vAlign w:val="center"/>
          </w:tcPr>
          <w:p w14:paraId="65E0A9DB" w14:textId="77777777" w:rsidR="00543039" w:rsidRDefault="00280AD7">
            <w:pPr>
              <w:spacing w:line="440" w:lineRule="exact"/>
              <w:jc w:val="center"/>
              <w:rPr>
                <w:rFonts w:eastAsia="仿宋_GB2312"/>
                <w:bCs/>
                <w:sz w:val="28"/>
                <w:szCs w:val="24"/>
              </w:rPr>
            </w:pPr>
            <w:r>
              <w:rPr>
                <w:rFonts w:eastAsia="仿宋_GB2312"/>
                <w:bCs/>
                <w:sz w:val="28"/>
                <w:szCs w:val="24"/>
              </w:rPr>
              <w:t>提名书</w:t>
            </w:r>
          </w:p>
          <w:p w14:paraId="76E124A0" w14:textId="77777777" w:rsidR="00543039" w:rsidRDefault="00280AD7">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43F0D457" w14:textId="356D2CCF" w:rsidR="007D0266" w:rsidRPr="00473D8C" w:rsidRDefault="00473D8C" w:rsidP="00473D8C">
            <w:pPr>
              <w:spacing w:line="440" w:lineRule="exact"/>
              <w:jc w:val="left"/>
              <w:rPr>
                <w:rFonts w:eastAsia="仿宋_GB2312"/>
                <w:bCs/>
                <w:sz w:val="24"/>
                <w:szCs w:val="24"/>
              </w:rPr>
            </w:pPr>
            <w:r w:rsidRPr="00473D8C">
              <w:rPr>
                <w:rFonts w:eastAsia="仿宋_GB2312" w:hint="eastAsia"/>
                <w:bCs/>
                <w:sz w:val="24"/>
                <w:szCs w:val="24"/>
              </w:rPr>
              <w:t>代表性论文目录</w:t>
            </w:r>
            <w:r>
              <w:rPr>
                <w:rFonts w:eastAsia="仿宋_GB2312" w:hint="eastAsia"/>
                <w:bCs/>
                <w:sz w:val="24"/>
                <w:szCs w:val="24"/>
              </w:rPr>
              <w:t>见第</w:t>
            </w:r>
            <w:r>
              <w:rPr>
                <w:rFonts w:eastAsia="仿宋_GB2312" w:hint="eastAsia"/>
                <w:bCs/>
                <w:sz w:val="24"/>
                <w:szCs w:val="24"/>
              </w:rPr>
              <w:t>3</w:t>
            </w:r>
            <w:r>
              <w:rPr>
                <w:rFonts w:eastAsia="仿宋_GB2312" w:hint="eastAsia"/>
                <w:bCs/>
                <w:sz w:val="24"/>
                <w:szCs w:val="24"/>
              </w:rPr>
              <w:t>页</w:t>
            </w:r>
          </w:p>
        </w:tc>
      </w:tr>
      <w:tr w:rsidR="00543039" w14:paraId="403BB655" w14:textId="77777777">
        <w:trPr>
          <w:trHeight w:val="1958"/>
        </w:trPr>
        <w:tc>
          <w:tcPr>
            <w:tcW w:w="2269" w:type="dxa"/>
            <w:tcBorders>
              <w:right w:val="single" w:sz="4" w:space="0" w:color="auto"/>
            </w:tcBorders>
            <w:vAlign w:val="center"/>
          </w:tcPr>
          <w:p w14:paraId="1AF19C2D" w14:textId="77777777" w:rsidR="00543039" w:rsidRDefault="00280AD7">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sz="4" w:space="0" w:color="auto"/>
            </w:tcBorders>
            <w:vAlign w:val="center"/>
          </w:tcPr>
          <w:p w14:paraId="42012BE9" w14:textId="44567E3F" w:rsidR="00543039" w:rsidRDefault="00280AD7">
            <w:pPr>
              <w:spacing w:line="440" w:lineRule="exact"/>
              <w:rPr>
                <w:rFonts w:eastAsia="仿宋_GB2312"/>
                <w:bCs/>
                <w:sz w:val="24"/>
                <w:szCs w:val="24"/>
              </w:rPr>
            </w:pPr>
            <w:r>
              <w:rPr>
                <w:rFonts w:eastAsia="仿宋_GB2312"/>
                <w:bCs/>
                <w:sz w:val="24"/>
                <w:szCs w:val="24"/>
              </w:rPr>
              <w:t>姓名</w:t>
            </w:r>
            <w:r w:rsidR="00000F55">
              <w:rPr>
                <w:rFonts w:eastAsia="仿宋_GB2312" w:hint="eastAsia"/>
                <w:bCs/>
                <w:sz w:val="24"/>
                <w:szCs w:val="24"/>
              </w:rPr>
              <w:t>：张岩，</w:t>
            </w:r>
            <w:r>
              <w:rPr>
                <w:rFonts w:eastAsia="仿宋_GB2312"/>
                <w:bCs/>
                <w:sz w:val="24"/>
                <w:szCs w:val="24"/>
              </w:rPr>
              <w:t>排名</w:t>
            </w:r>
            <w:r w:rsidR="00000F55">
              <w:rPr>
                <w:rFonts w:eastAsia="仿宋_GB2312" w:hint="eastAsia"/>
                <w:bCs/>
                <w:sz w:val="24"/>
                <w:szCs w:val="24"/>
              </w:rPr>
              <w:t>：</w:t>
            </w:r>
            <w:r>
              <w:rPr>
                <w:rFonts w:eastAsia="仿宋_GB2312"/>
                <w:bCs/>
                <w:sz w:val="24"/>
                <w:szCs w:val="24"/>
              </w:rPr>
              <w:t>1</w:t>
            </w:r>
            <w:r>
              <w:rPr>
                <w:rFonts w:eastAsia="仿宋_GB2312"/>
                <w:bCs/>
                <w:sz w:val="24"/>
                <w:szCs w:val="24"/>
              </w:rPr>
              <w:t>，技术职称</w:t>
            </w:r>
            <w:r w:rsidR="00000F55">
              <w:rPr>
                <w:rFonts w:eastAsia="仿宋_GB2312" w:hint="eastAsia"/>
                <w:bCs/>
                <w:sz w:val="24"/>
                <w:szCs w:val="24"/>
              </w:rPr>
              <w:t>：正高</w:t>
            </w:r>
            <w:r>
              <w:rPr>
                <w:rFonts w:eastAsia="仿宋_GB2312"/>
                <w:bCs/>
                <w:sz w:val="24"/>
                <w:szCs w:val="24"/>
              </w:rPr>
              <w:t>，工作单位</w:t>
            </w:r>
            <w:r w:rsidR="00000F55">
              <w:rPr>
                <w:rFonts w:eastAsia="仿宋_GB2312" w:hint="eastAsia"/>
                <w:bCs/>
                <w:sz w:val="24"/>
                <w:szCs w:val="24"/>
              </w:rPr>
              <w:t>：浙江大学</w:t>
            </w:r>
            <w:r>
              <w:rPr>
                <w:rFonts w:eastAsia="仿宋_GB2312"/>
                <w:bCs/>
                <w:sz w:val="24"/>
                <w:szCs w:val="24"/>
              </w:rPr>
              <w:t>；</w:t>
            </w:r>
          </w:p>
          <w:p w14:paraId="6942AEA4" w14:textId="195F2198" w:rsidR="005A3CF1" w:rsidRDefault="005A3CF1" w:rsidP="005A3CF1">
            <w:pPr>
              <w:spacing w:line="440" w:lineRule="exact"/>
              <w:rPr>
                <w:rFonts w:eastAsia="仿宋_GB2312"/>
                <w:bCs/>
                <w:sz w:val="24"/>
                <w:szCs w:val="24"/>
              </w:rPr>
            </w:pPr>
            <w:r>
              <w:rPr>
                <w:rFonts w:eastAsia="仿宋_GB2312"/>
                <w:bCs/>
                <w:sz w:val="24"/>
                <w:szCs w:val="24"/>
              </w:rPr>
              <w:t>姓名</w:t>
            </w:r>
            <w:r>
              <w:rPr>
                <w:rFonts w:eastAsia="仿宋_GB2312" w:hint="eastAsia"/>
                <w:bCs/>
                <w:sz w:val="24"/>
                <w:szCs w:val="24"/>
              </w:rPr>
              <w:t>：</w:t>
            </w:r>
            <w:r w:rsidRPr="005A3CF1">
              <w:rPr>
                <w:rFonts w:eastAsia="仿宋_GB2312" w:hint="eastAsia"/>
                <w:bCs/>
                <w:sz w:val="24"/>
                <w:szCs w:val="24"/>
              </w:rPr>
              <w:t>刘剑峰</w:t>
            </w:r>
            <w:r>
              <w:rPr>
                <w:rFonts w:eastAsia="仿宋_GB2312"/>
                <w:bCs/>
                <w:sz w:val="24"/>
                <w:szCs w:val="24"/>
              </w:rPr>
              <w:t>，排名</w:t>
            </w:r>
            <w:r>
              <w:rPr>
                <w:rFonts w:eastAsia="仿宋_GB2312" w:hint="eastAsia"/>
                <w:bCs/>
                <w:sz w:val="24"/>
                <w:szCs w:val="24"/>
              </w:rPr>
              <w:t>：</w:t>
            </w:r>
            <w:r>
              <w:rPr>
                <w:rFonts w:eastAsia="仿宋_GB2312"/>
                <w:bCs/>
                <w:sz w:val="24"/>
                <w:szCs w:val="24"/>
              </w:rPr>
              <w:t>2</w:t>
            </w:r>
            <w:r>
              <w:rPr>
                <w:rFonts w:eastAsia="仿宋_GB2312"/>
                <w:bCs/>
                <w:sz w:val="24"/>
                <w:szCs w:val="24"/>
              </w:rPr>
              <w:t>，技术职称</w:t>
            </w:r>
            <w:r>
              <w:rPr>
                <w:rFonts w:eastAsia="仿宋_GB2312" w:hint="eastAsia"/>
                <w:bCs/>
                <w:sz w:val="24"/>
                <w:szCs w:val="24"/>
              </w:rPr>
              <w:t>：正高</w:t>
            </w:r>
            <w:r>
              <w:rPr>
                <w:rFonts w:eastAsia="仿宋_GB2312"/>
                <w:bCs/>
                <w:sz w:val="24"/>
                <w:szCs w:val="24"/>
              </w:rPr>
              <w:t>，工作单位</w:t>
            </w:r>
            <w:r>
              <w:rPr>
                <w:rFonts w:eastAsia="仿宋_GB2312" w:hint="eastAsia"/>
                <w:bCs/>
                <w:sz w:val="24"/>
                <w:szCs w:val="24"/>
              </w:rPr>
              <w:t>：</w:t>
            </w:r>
            <w:r w:rsidRPr="005A3CF1">
              <w:rPr>
                <w:rFonts w:eastAsia="仿宋_GB2312" w:hint="eastAsia"/>
                <w:bCs/>
                <w:sz w:val="24"/>
                <w:szCs w:val="24"/>
              </w:rPr>
              <w:t>华中科技大学</w:t>
            </w:r>
            <w:r>
              <w:rPr>
                <w:rFonts w:eastAsia="仿宋_GB2312"/>
                <w:bCs/>
                <w:sz w:val="24"/>
                <w:szCs w:val="24"/>
              </w:rPr>
              <w:t>；</w:t>
            </w:r>
          </w:p>
          <w:p w14:paraId="4536166C" w14:textId="0D4B8543" w:rsidR="005A3CF1" w:rsidRPr="005A3CF1" w:rsidRDefault="005A3CF1">
            <w:pPr>
              <w:spacing w:line="440" w:lineRule="exact"/>
              <w:rPr>
                <w:rFonts w:eastAsia="仿宋_GB2312" w:hint="eastAsia"/>
                <w:bCs/>
                <w:sz w:val="24"/>
                <w:szCs w:val="24"/>
              </w:rPr>
            </w:pPr>
            <w:r>
              <w:rPr>
                <w:rFonts w:eastAsia="仿宋_GB2312"/>
                <w:bCs/>
                <w:sz w:val="24"/>
                <w:szCs w:val="24"/>
              </w:rPr>
              <w:t>姓名</w:t>
            </w:r>
            <w:r>
              <w:rPr>
                <w:rFonts w:eastAsia="仿宋_GB2312" w:hint="eastAsia"/>
                <w:bCs/>
                <w:sz w:val="24"/>
                <w:szCs w:val="24"/>
              </w:rPr>
              <w:t>：</w:t>
            </w:r>
            <w:r w:rsidRPr="005A3CF1">
              <w:rPr>
                <w:rFonts w:eastAsia="仿宋_GB2312" w:hint="eastAsia"/>
                <w:bCs/>
                <w:sz w:val="24"/>
                <w:szCs w:val="24"/>
              </w:rPr>
              <w:t>孙金鹏</w:t>
            </w:r>
            <w:r>
              <w:rPr>
                <w:rFonts w:eastAsia="仿宋_GB2312"/>
                <w:bCs/>
                <w:sz w:val="24"/>
                <w:szCs w:val="24"/>
              </w:rPr>
              <w:t>，排名</w:t>
            </w:r>
            <w:r>
              <w:rPr>
                <w:rFonts w:eastAsia="仿宋_GB2312" w:hint="eastAsia"/>
                <w:bCs/>
                <w:sz w:val="24"/>
                <w:szCs w:val="24"/>
              </w:rPr>
              <w:t>：</w:t>
            </w:r>
            <w:r>
              <w:rPr>
                <w:rFonts w:eastAsia="仿宋_GB2312"/>
                <w:bCs/>
                <w:sz w:val="24"/>
                <w:szCs w:val="24"/>
              </w:rPr>
              <w:t>3</w:t>
            </w:r>
            <w:r>
              <w:rPr>
                <w:rFonts w:eastAsia="仿宋_GB2312"/>
                <w:bCs/>
                <w:sz w:val="24"/>
                <w:szCs w:val="24"/>
              </w:rPr>
              <w:t>，技术职称</w:t>
            </w:r>
            <w:r>
              <w:rPr>
                <w:rFonts w:eastAsia="仿宋_GB2312" w:hint="eastAsia"/>
                <w:bCs/>
                <w:sz w:val="24"/>
                <w:szCs w:val="24"/>
              </w:rPr>
              <w:t>：正高</w:t>
            </w:r>
            <w:r>
              <w:rPr>
                <w:rFonts w:eastAsia="仿宋_GB2312"/>
                <w:bCs/>
                <w:sz w:val="24"/>
                <w:szCs w:val="24"/>
              </w:rPr>
              <w:t>，工作单位</w:t>
            </w:r>
            <w:r>
              <w:rPr>
                <w:rFonts w:eastAsia="仿宋_GB2312" w:hint="eastAsia"/>
                <w:bCs/>
                <w:sz w:val="24"/>
                <w:szCs w:val="24"/>
              </w:rPr>
              <w:t>：</w:t>
            </w:r>
            <w:r w:rsidRPr="005A3CF1">
              <w:rPr>
                <w:rFonts w:eastAsia="仿宋_GB2312" w:hint="eastAsia"/>
                <w:bCs/>
                <w:sz w:val="24"/>
                <w:szCs w:val="24"/>
              </w:rPr>
              <w:t>山东大学</w:t>
            </w:r>
            <w:r>
              <w:rPr>
                <w:rFonts w:eastAsia="仿宋_GB2312"/>
                <w:bCs/>
                <w:sz w:val="24"/>
                <w:szCs w:val="24"/>
              </w:rPr>
              <w:t>；</w:t>
            </w:r>
          </w:p>
          <w:p w14:paraId="41FE6103" w14:textId="41E1B81A" w:rsidR="00543039" w:rsidRDefault="00280AD7">
            <w:pPr>
              <w:spacing w:line="440" w:lineRule="exact"/>
              <w:rPr>
                <w:rFonts w:eastAsia="仿宋_GB2312"/>
                <w:bCs/>
                <w:sz w:val="24"/>
                <w:szCs w:val="24"/>
              </w:rPr>
            </w:pPr>
            <w:r>
              <w:rPr>
                <w:rFonts w:eastAsia="仿宋_GB2312"/>
                <w:bCs/>
                <w:sz w:val="24"/>
                <w:szCs w:val="24"/>
              </w:rPr>
              <w:t>姓名</w:t>
            </w:r>
            <w:r w:rsidR="00000F55">
              <w:rPr>
                <w:rFonts w:eastAsia="仿宋_GB2312" w:hint="eastAsia"/>
                <w:bCs/>
                <w:sz w:val="24"/>
                <w:szCs w:val="24"/>
              </w:rPr>
              <w:t>：毛春友</w:t>
            </w:r>
            <w:r>
              <w:rPr>
                <w:rFonts w:eastAsia="仿宋_GB2312"/>
                <w:bCs/>
                <w:sz w:val="24"/>
                <w:szCs w:val="24"/>
              </w:rPr>
              <w:t>，排名</w:t>
            </w:r>
            <w:r w:rsidR="00000F55">
              <w:rPr>
                <w:rFonts w:eastAsia="仿宋_GB2312" w:hint="eastAsia"/>
                <w:bCs/>
                <w:sz w:val="24"/>
                <w:szCs w:val="24"/>
              </w:rPr>
              <w:t>：</w:t>
            </w:r>
            <w:r w:rsidR="005A3CF1">
              <w:rPr>
                <w:rFonts w:eastAsia="仿宋_GB2312"/>
                <w:bCs/>
                <w:sz w:val="24"/>
                <w:szCs w:val="24"/>
              </w:rPr>
              <w:t>4</w:t>
            </w:r>
            <w:r>
              <w:rPr>
                <w:rFonts w:eastAsia="仿宋_GB2312"/>
                <w:bCs/>
                <w:sz w:val="24"/>
                <w:szCs w:val="24"/>
              </w:rPr>
              <w:t>，技术职称</w:t>
            </w:r>
            <w:r w:rsidR="00000F55">
              <w:rPr>
                <w:rFonts w:eastAsia="仿宋_GB2312" w:hint="eastAsia"/>
                <w:bCs/>
                <w:sz w:val="24"/>
                <w:szCs w:val="24"/>
              </w:rPr>
              <w:t>：正高</w:t>
            </w:r>
            <w:r>
              <w:rPr>
                <w:rFonts w:eastAsia="仿宋_GB2312"/>
                <w:bCs/>
                <w:sz w:val="24"/>
                <w:szCs w:val="24"/>
              </w:rPr>
              <w:t>，工作单位</w:t>
            </w:r>
            <w:r w:rsidR="00000F55">
              <w:rPr>
                <w:rFonts w:eastAsia="仿宋_GB2312" w:hint="eastAsia"/>
                <w:bCs/>
                <w:sz w:val="24"/>
                <w:szCs w:val="24"/>
              </w:rPr>
              <w:t>：浙江大学</w:t>
            </w:r>
            <w:r>
              <w:rPr>
                <w:rFonts w:eastAsia="仿宋_GB2312"/>
                <w:bCs/>
                <w:sz w:val="24"/>
                <w:szCs w:val="24"/>
              </w:rPr>
              <w:t>；</w:t>
            </w:r>
          </w:p>
          <w:p w14:paraId="64738ED7" w14:textId="1BEA8551" w:rsidR="00543039" w:rsidRDefault="00000F55">
            <w:pPr>
              <w:spacing w:line="440" w:lineRule="exact"/>
              <w:rPr>
                <w:rFonts w:eastAsia="仿宋_GB2312"/>
                <w:bCs/>
                <w:sz w:val="24"/>
                <w:szCs w:val="24"/>
              </w:rPr>
            </w:pPr>
            <w:r>
              <w:rPr>
                <w:rFonts w:eastAsia="仿宋_GB2312"/>
                <w:bCs/>
                <w:sz w:val="24"/>
                <w:szCs w:val="24"/>
              </w:rPr>
              <w:t>姓名</w:t>
            </w:r>
            <w:r>
              <w:rPr>
                <w:rFonts w:eastAsia="仿宋_GB2312" w:hint="eastAsia"/>
                <w:bCs/>
                <w:sz w:val="24"/>
                <w:szCs w:val="24"/>
              </w:rPr>
              <w:t>：沈丹</w:t>
            </w:r>
            <w:proofErr w:type="gramStart"/>
            <w:r>
              <w:rPr>
                <w:rFonts w:eastAsia="仿宋_GB2312" w:hint="eastAsia"/>
                <w:bCs/>
                <w:sz w:val="24"/>
                <w:szCs w:val="24"/>
              </w:rPr>
              <w:t>丹</w:t>
            </w:r>
            <w:proofErr w:type="gramEnd"/>
            <w:r>
              <w:rPr>
                <w:rFonts w:eastAsia="仿宋_GB2312"/>
                <w:bCs/>
                <w:sz w:val="24"/>
                <w:szCs w:val="24"/>
              </w:rPr>
              <w:t>，排名</w:t>
            </w:r>
            <w:r>
              <w:rPr>
                <w:rFonts w:eastAsia="仿宋_GB2312" w:hint="eastAsia"/>
                <w:bCs/>
                <w:sz w:val="24"/>
                <w:szCs w:val="24"/>
              </w:rPr>
              <w:t>：</w:t>
            </w:r>
            <w:r>
              <w:rPr>
                <w:rFonts w:eastAsia="仿宋_GB2312"/>
                <w:bCs/>
                <w:sz w:val="24"/>
                <w:szCs w:val="24"/>
              </w:rPr>
              <w:t>5</w:t>
            </w:r>
            <w:r>
              <w:rPr>
                <w:rFonts w:eastAsia="仿宋_GB2312"/>
                <w:bCs/>
                <w:sz w:val="24"/>
                <w:szCs w:val="24"/>
              </w:rPr>
              <w:t>，技术职称</w:t>
            </w:r>
            <w:r>
              <w:rPr>
                <w:rFonts w:eastAsia="仿宋_GB2312" w:hint="eastAsia"/>
                <w:bCs/>
                <w:sz w:val="24"/>
                <w:szCs w:val="24"/>
              </w:rPr>
              <w:t>：其他</w:t>
            </w:r>
            <w:r>
              <w:rPr>
                <w:rFonts w:eastAsia="仿宋_GB2312"/>
                <w:bCs/>
                <w:sz w:val="24"/>
                <w:szCs w:val="24"/>
              </w:rPr>
              <w:t>，工作单位</w:t>
            </w:r>
            <w:r>
              <w:rPr>
                <w:rFonts w:eastAsia="仿宋_GB2312" w:hint="eastAsia"/>
                <w:bCs/>
                <w:sz w:val="24"/>
                <w:szCs w:val="24"/>
              </w:rPr>
              <w:t>：浙江大学。</w:t>
            </w:r>
          </w:p>
        </w:tc>
      </w:tr>
      <w:tr w:rsidR="00543039" w14:paraId="52680C67" w14:textId="77777777">
        <w:trPr>
          <w:trHeight w:val="1986"/>
        </w:trPr>
        <w:tc>
          <w:tcPr>
            <w:tcW w:w="2269" w:type="dxa"/>
            <w:tcBorders>
              <w:right w:val="single" w:sz="4" w:space="0" w:color="auto"/>
            </w:tcBorders>
            <w:vAlign w:val="center"/>
          </w:tcPr>
          <w:p w14:paraId="4DCEA7C1" w14:textId="77777777" w:rsidR="00543039" w:rsidRDefault="00280AD7">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sz="4" w:space="0" w:color="auto"/>
            </w:tcBorders>
            <w:vAlign w:val="center"/>
          </w:tcPr>
          <w:p w14:paraId="64699CCD" w14:textId="47D8AF46" w:rsidR="005A3CF1" w:rsidRDefault="005A3CF1" w:rsidP="005A3CF1">
            <w:pPr>
              <w:spacing w:line="440" w:lineRule="exact"/>
              <w:jc w:val="left"/>
              <w:rPr>
                <w:rFonts w:eastAsia="仿宋_GB2312"/>
                <w:bCs/>
                <w:sz w:val="24"/>
                <w:szCs w:val="24"/>
              </w:rPr>
            </w:pPr>
            <w:r>
              <w:rPr>
                <w:rFonts w:eastAsia="仿宋_GB2312"/>
                <w:bCs/>
                <w:sz w:val="24"/>
                <w:szCs w:val="24"/>
              </w:rPr>
              <w:t>1.</w:t>
            </w:r>
            <w:r>
              <w:rPr>
                <w:rFonts w:eastAsia="仿宋_GB2312"/>
                <w:bCs/>
                <w:sz w:val="24"/>
                <w:szCs w:val="24"/>
              </w:rPr>
              <w:t>单位名称：</w:t>
            </w:r>
            <w:r>
              <w:rPr>
                <w:rFonts w:eastAsia="仿宋_GB2312" w:hint="eastAsia"/>
                <w:bCs/>
                <w:sz w:val="24"/>
                <w:szCs w:val="24"/>
              </w:rPr>
              <w:t>浙江大学</w:t>
            </w:r>
          </w:p>
          <w:p w14:paraId="42B13E29" w14:textId="5B299DBF" w:rsidR="005A3CF1" w:rsidRDefault="005A3CF1" w:rsidP="005A3CF1">
            <w:pPr>
              <w:spacing w:line="440" w:lineRule="exact"/>
              <w:jc w:val="left"/>
              <w:rPr>
                <w:rFonts w:eastAsia="仿宋_GB2312"/>
                <w:bCs/>
                <w:sz w:val="24"/>
                <w:szCs w:val="24"/>
              </w:rPr>
            </w:pPr>
            <w:r>
              <w:rPr>
                <w:rFonts w:eastAsia="仿宋_GB2312"/>
                <w:bCs/>
                <w:sz w:val="24"/>
                <w:szCs w:val="24"/>
              </w:rPr>
              <w:t>2.</w:t>
            </w:r>
            <w:r>
              <w:rPr>
                <w:rFonts w:eastAsia="仿宋_GB2312"/>
                <w:bCs/>
                <w:sz w:val="24"/>
                <w:szCs w:val="24"/>
              </w:rPr>
              <w:t>单位名称：</w:t>
            </w:r>
            <w:r w:rsidRPr="005A3CF1">
              <w:rPr>
                <w:rFonts w:eastAsia="仿宋_GB2312" w:hint="eastAsia"/>
                <w:bCs/>
                <w:sz w:val="24"/>
                <w:szCs w:val="24"/>
              </w:rPr>
              <w:t>华中科技大学</w:t>
            </w:r>
          </w:p>
          <w:p w14:paraId="24AA94FF" w14:textId="371F3C3B" w:rsidR="005A3CF1" w:rsidRDefault="005A3CF1" w:rsidP="005A3CF1">
            <w:pPr>
              <w:spacing w:line="440" w:lineRule="exact"/>
              <w:jc w:val="left"/>
              <w:rPr>
                <w:rFonts w:eastAsia="仿宋_GB2312"/>
                <w:bCs/>
                <w:sz w:val="24"/>
                <w:szCs w:val="24"/>
              </w:rPr>
            </w:pPr>
            <w:r>
              <w:rPr>
                <w:rFonts w:eastAsia="仿宋_GB2312"/>
                <w:bCs/>
                <w:sz w:val="24"/>
                <w:szCs w:val="24"/>
              </w:rPr>
              <w:t>3.</w:t>
            </w:r>
            <w:r>
              <w:rPr>
                <w:rFonts w:eastAsia="仿宋_GB2312"/>
                <w:bCs/>
                <w:sz w:val="24"/>
                <w:szCs w:val="24"/>
              </w:rPr>
              <w:t>单位名称：</w:t>
            </w:r>
            <w:r w:rsidRPr="005A3CF1">
              <w:rPr>
                <w:rFonts w:eastAsia="仿宋_GB2312" w:hint="eastAsia"/>
                <w:bCs/>
                <w:sz w:val="24"/>
                <w:szCs w:val="24"/>
              </w:rPr>
              <w:t>山东大学</w:t>
            </w:r>
          </w:p>
          <w:p w14:paraId="091A5629" w14:textId="18D2A751" w:rsidR="00543039" w:rsidRPr="005A3CF1" w:rsidRDefault="00543039">
            <w:pPr>
              <w:spacing w:line="440" w:lineRule="exact"/>
              <w:jc w:val="left"/>
              <w:rPr>
                <w:rFonts w:eastAsia="仿宋_GB2312"/>
                <w:bCs/>
                <w:sz w:val="24"/>
                <w:szCs w:val="24"/>
              </w:rPr>
            </w:pPr>
          </w:p>
        </w:tc>
      </w:tr>
      <w:tr w:rsidR="00543039" w14:paraId="7157387C" w14:textId="77777777">
        <w:trPr>
          <w:trHeight w:val="692"/>
        </w:trPr>
        <w:tc>
          <w:tcPr>
            <w:tcW w:w="2269" w:type="dxa"/>
            <w:vAlign w:val="center"/>
          </w:tcPr>
          <w:p w14:paraId="7CB0BD61" w14:textId="77777777" w:rsidR="00543039" w:rsidRDefault="00280AD7">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237" w:type="dxa"/>
            <w:vAlign w:val="center"/>
          </w:tcPr>
          <w:p w14:paraId="235E3D02" w14:textId="3B4A1ED6" w:rsidR="00543039" w:rsidRDefault="00000F55">
            <w:pPr>
              <w:contextualSpacing/>
              <w:jc w:val="center"/>
              <w:rPr>
                <w:rStyle w:val="title1"/>
                <w:b w:val="0"/>
                <w:color w:val="auto"/>
              </w:rPr>
            </w:pPr>
            <w:r>
              <w:rPr>
                <w:rStyle w:val="title1"/>
                <w:rFonts w:hint="eastAsia"/>
                <w:b w:val="0"/>
                <w:color w:val="auto"/>
              </w:rPr>
              <w:t>浙江大学</w:t>
            </w:r>
          </w:p>
        </w:tc>
      </w:tr>
      <w:tr w:rsidR="00543039" w14:paraId="2BC352B9" w14:textId="77777777">
        <w:trPr>
          <w:trHeight w:val="3683"/>
        </w:trPr>
        <w:tc>
          <w:tcPr>
            <w:tcW w:w="2269" w:type="dxa"/>
            <w:vAlign w:val="center"/>
          </w:tcPr>
          <w:p w14:paraId="3A1EE72E" w14:textId="77777777" w:rsidR="00543039" w:rsidRDefault="00280AD7">
            <w:pPr>
              <w:jc w:val="center"/>
              <w:rPr>
                <w:rStyle w:val="title1"/>
                <w:rFonts w:eastAsia="仿宋_GB2312"/>
                <w:b w:val="0"/>
                <w:color w:val="auto"/>
                <w:sz w:val="28"/>
                <w:szCs w:val="28"/>
              </w:rPr>
            </w:pPr>
            <w:r>
              <w:rPr>
                <w:rStyle w:val="title1"/>
                <w:rFonts w:eastAsia="仿宋_GB2312"/>
                <w:b w:val="0"/>
                <w:color w:val="auto"/>
                <w:sz w:val="28"/>
                <w:szCs w:val="28"/>
              </w:rPr>
              <w:lastRenderedPageBreak/>
              <w:t>提名意见</w:t>
            </w:r>
          </w:p>
        </w:tc>
        <w:tc>
          <w:tcPr>
            <w:tcW w:w="6237" w:type="dxa"/>
            <w:vAlign w:val="center"/>
          </w:tcPr>
          <w:p w14:paraId="24D9DCA8" w14:textId="4B4111A7" w:rsidR="005948A7" w:rsidRDefault="005948A7" w:rsidP="005948A7">
            <w:pPr>
              <w:ind w:firstLineChars="200" w:firstLine="480"/>
              <w:contextualSpacing/>
              <w:rPr>
                <w:rStyle w:val="title1"/>
                <w:b w:val="0"/>
                <w:color w:val="auto"/>
              </w:rPr>
            </w:pPr>
            <w:r w:rsidRPr="005948A7">
              <w:rPr>
                <w:rStyle w:val="title1"/>
                <w:rFonts w:hint="eastAsia"/>
                <w:b w:val="0"/>
                <w:color w:val="auto"/>
              </w:rPr>
              <w:t>GPCR</w:t>
            </w:r>
            <w:r w:rsidRPr="005948A7">
              <w:rPr>
                <w:rStyle w:val="title1"/>
                <w:rFonts w:hint="eastAsia"/>
                <w:b w:val="0"/>
                <w:color w:val="auto"/>
              </w:rPr>
              <w:t>参与了几乎所有的生命过程和众多疾病的发生发展，是目前已知最重要也是最成功的药物靶标，张岩教授长期从事</w:t>
            </w:r>
            <w:r w:rsidRPr="005948A7">
              <w:rPr>
                <w:rStyle w:val="title1"/>
                <w:rFonts w:hint="eastAsia"/>
                <w:b w:val="0"/>
                <w:color w:val="auto"/>
              </w:rPr>
              <w:t>GPCR</w:t>
            </w:r>
            <w:r w:rsidRPr="005948A7">
              <w:rPr>
                <w:rStyle w:val="title1"/>
                <w:rFonts w:hint="eastAsia"/>
                <w:b w:val="0"/>
                <w:color w:val="auto"/>
              </w:rPr>
              <w:t>信号转导机制研究和结构药理学研究，多次取得世界领先的科研成果，其研究成果“</w:t>
            </w:r>
            <w:r w:rsidR="00C52167" w:rsidRPr="00C52167">
              <w:rPr>
                <w:rStyle w:val="title1"/>
                <w:rFonts w:hint="eastAsia"/>
                <w:b w:val="0"/>
                <w:color w:val="auto"/>
              </w:rPr>
              <w:t>G</w:t>
            </w:r>
            <w:r w:rsidR="00C52167" w:rsidRPr="00C52167">
              <w:rPr>
                <w:rStyle w:val="title1"/>
                <w:rFonts w:hint="eastAsia"/>
                <w:b w:val="0"/>
                <w:color w:val="auto"/>
              </w:rPr>
              <w:t>蛋白偶联受体信号转导的结构与功能研究</w:t>
            </w:r>
            <w:r w:rsidRPr="005948A7">
              <w:rPr>
                <w:rStyle w:val="title1"/>
                <w:rFonts w:hint="eastAsia"/>
                <w:b w:val="0"/>
                <w:color w:val="auto"/>
              </w:rPr>
              <w:t>”，解析了多种</w:t>
            </w:r>
            <w:r w:rsidRPr="005948A7">
              <w:rPr>
                <w:rStyle w:val="title1"/>
                <w:rFonts w:hint="eastAsia"/>
                <w:b w:val="0"/>
                <w:color w:val="auto"/>
              </w:rPr>
              <w:t>GPCR</w:t>
            </w:r>
            <w:r w:rsidRPr="005948A7">
              <w:rPr>
                <w:rStyle w:val="title1"/>
                <w:rFonts w:hint="eastAsia"/>
                <w:b w:val="0"/>
                <w:color w:val="auto"/>
              </w:rPr>
              <w:t>信号转导复合物的高分辨结构，系统阐释配体识别、激活机制、及脂调控机制等重要问题，为重大疾病的精准治疗、探寻新的有效治疗靶点提供了理论依据，具有显著的社会和经济效益。</w:t>
            </w:r>
          </w:p>
          <w:p w14:paraId="4E97AC8C" w14:textId="06072791" w:rsidR="000A7095" w:rsidRPr="00C52167" w:rsidRDefault="005948A7" w:rsidP="00C52167">
            <w:pPr>
              <w:ind w:firstLineChars="200" w:firstLine="480"/>
              <w:contextualSpacing/>
              <w:rPr>
                <w:rStyle w:val="title1"/>
                <w:b w:val="0"/>
                <w:color w:val="auto"/>
              </w:rPr>
            </w:pPr>
            <w:r w:rsidRPr="005948A7">
              <w:rPr>
                <w:rStyle w:val="title1"/>
                <w:rFonts w:hint="eastAsia"/>
                <w:b w:val="0"/>
                <w:color w:val="auto"/>
              </w:rPr>
              <w:t>该研究成果取得了一系列突破性进展：首次展示多肽类</w:t>
            </w:r>
            <w:r w:rsidRPr="005948A7">
              <w:rPr>
                <w:rStyle w:val="title1"/>
                <w:rFonts w:hint="eastAsia"/>
                <w:b w:val="0"/>
                <w:color w:val="auto"/>
              </w:rPr>
              <w:t>GPCR</w:t>
            </w:r>
            <w:r w:rsidRPr="005948A7">
              <w:rPr>
                <w:rStyle w:val="title1"/>
                <w:rFonts w:hint="eastAsia"/>
                <w:b w:val="0"/>
                <w:color w:val="auto"/>
              </w:rPr>
              <w:t>处于不同状态的结构，为</w:t>
            </w:r>
            <w:r w:rsidRPr="005948A7">
              <w:rPr>
                <w:rStyle w:val="title1"/>
                <w:rFonts w:hint="eastAsia"/>
                <w:b w:val="0"/>
                <w:color w:val="auto"/>
              </w:rPr>
              <w:t>GPCR</w:t>
            </w:r>
            <w:r w:rsidRPr="005948A7">
              <w:rPr>
                <w:rStyle w:val="title1"/>
                <w:rFonts w:hint="eastAsia"/>
                <w:b w:val="0"/>
                <w:color w:val="auto"/>
              </w:rPr>
              <w:t>静态结构增加了动态维度，也实现了我国在</w:t>
            </w:r>
            <w:r w:rsidRPr="005948A7">
              <w:rPr>
                <w:rStyle w:val="title1"/>
                <w:rFonts w:hint="eastAsia"/>
                <w:b w:val="0"/>
                <w:color w:val="auto"/>
              </w:rPr>
              <w:t>GPCR</w:t>
            </w:r>
            <w:r w:rsidRPr="005948A7">
              <w:rPr>
                <w:rStyle w:val="title1"/>
                <w:rFonts w:hint="eastAsia"/>
                <w:b w:val="0"/>
                <w:color w:val="auto"/>
              </w:rPr>
              <w:t>信号转导复合物结构药理学领域“零的突破”；国际首次揭示了</w:t>
            </w:r>
            <w:r w:rsidRPr="005948A7">
              <w:rPr>
                <w:rStyle w:val="title1"/>
                <w:rFonts w:hint="eastAsia"/>
                <w:b w:val="0"/>
                <w:color w:val="auto"/>
              </w:rPr>
              <w:t>GPCR</w:t>
            </w:r>
            <w:r w:rsidRPr="005948A7">
              <w:rPr>
                <w:rStyle w:val="title1"/>
                <w:rFonts w:hint="eastAsia"/>
                <w:b w:val="0"/>
                <w:color w:val="auto"/>
              </w:rPr>
              <w:t>异源二聚体不对称信号转导的分子基础，发现了异源二聚体激活过程中跨膜区构象重排产生位于跨膜区界面的变构调节口袋的分子机制，解释了天然突变降低受体活性进而引发癫痫性脑病等脑疾病的机制；首次发现特定胆汁酸在</w:t>
            </w:r>
            <w:r w:rsidRPr="005948A7">
              <w:rPr>
                <w:rStyle w:val="title1"/>
                <w:rFonts w:hint="eastAsia"/>
                <w:b w:val="0"/>
                <w:color w:val="auto"/>
              </w:rPr>
              <w:t>GPBAR</w:t>
            </w:r>
            <w:r w:rsidRPr="005948A7">
              <w:rPr>
                <w:rStyle w:val="title1"/>
                <w:rFonts w:hint="eastAsia"/>
                <w:b w:val="0"/>
                <w:color w:val="auto"/>
              </w:rPr>
              <w:t>上同时有两个作用口袋，为理解胆汁酸多样性信号转导和生理功能提供新思路，为干预手段设计提供新位点；系统研究神经系统单胺类神经递质</w:t>
            </w:r>
            <w:r w:rsidRPr="005948A7">
              <w:rPr>
                <w:rStyle w:val="title1"/>
                <w:rFonts w:hint="eastAsia"/>
                <w:b w:val="0"/>
                <w:color w:val="auto"/>
              </w:rPr>
              <w:t>GPCR</w:t>
            </w:r>
            <w:r w:rsidRPr="005948A7">
              <w:rPr>
                <w:rStyle w:val="title1"/>
                <w:rFonts w:hint="eastAsia"/>
                <w:b w:val="0"/>
                <w:color w:val="auto"/>
              </w:rPr>
              <w:t>激活机制和干预手段，世界首次揭示磷脂调节神经递质受体功能结构基础。该研究成果处于国际领先水平，使得浙江大学结构药理学研究上升到一个新的层次和水平，</w:t>
            </w:r>
            <w:r w:rsidR="000A7095" w:rsidRPr="00C52167">
              <w:rPr>
                <w:rStyle w:val="title1"/>
                <w:b w:val="0"/>
                <w:color w:val="auto"/>
              </w:rPr>
              <w:t>提名该成果为省自然科学奖</w:t>
            </w:r>
            <w:r w:rsidR="00C52167">
              <w:rPr>
                <w:rStyle w:val="title1"/>
                <w:rFonts w:hint="eastAsia"/>
                <w:b w:val="0"/>
                <w:color w:val="auto"/>
              </w:rPr>
              <w:t>一</w:t>
            </w:r>
            <w:r w:rsidR="000A7095" w:rsidRPr="00C52167">
              <w:rPr>
                <w:rStyle w:val="title1"/>
                <w:b w:val="0"/>
                <w:color w:val="auto"/>
              </w:rPr>
              <w:t>等奖。</w:t>
            </w:r>
          </w:p>
        </w:tc>
      </w:tr>
    </w:tbl>
    <w:p w14:paraId="12F48BE4" w14:textId="2863B766" w:rsidR="00473D8C" w:rsidRDefault="00473D8C"/>
    <w:p w14:paraId="147F835F" w14:textId="77777777" w:rsidR="00473D8C" w:rsidRDefault="00473D8C">
      <w:pPr>
        <w:widowControl/>
        <w:jc w:val="left"/>
      </w:pPr>
      <w:r>
        <w:br w:type="page"/>
      </w:r>
    </w:p>
    <w:p w14:paraId="29118097" w14:textId="77777777" w:rsidR="00473D8C" w:rsidRDefault="00473D8C">
      <w:pPr>
        <w:rPr>
          <w:rFonts w:eastAsia="方正黑体简体"/>
          <w:sz w:val="32"/>
          <w:szCs w:val="22"/>
        </w:rPr>
        <w:sectPr w:rsidR="00473D8C" w:rsidSect="00473D8C">
          <w:pgSz w:w="11906" w:h="16838"/>
          <w:pgMar w:top="1440" w:right="1800" w:bottom="1440" w:left="1800" w:header="851" w:footer="992" w:gutter="0"/>
          <w:cols w:space="425"/>
          <w:docGrid w:type="lines" w:linePitch="312"/>
        </w:sectPr>
      </w:pPr>
    </w:p>
    <w:p w14:paraId="31F1E826" w14:textId="1A5AD106" w:rsidR="00543039" w:rsidRDefault="00473D8C">
      <w:pPr>
        <w:rPr>
          <w:rFonts w:eastAsia="方正黑体简体"/>
          <w:sz w:val="32"/>
          <w:szCs w:val="22"/>
        </w:rPr>
      </w:pPr>
      <w:r>
        <w:rPr>
          <w:rFonts w:eastAsia="方正黑体简体"/>
          <w:sz w:val="32"/>
          <w:szCs w:val="22"/>
        </w:rPr>
        <w:lastRenderedPageBreak/>
        <w:t>代表性论文目录</w:t>
      </w:r>
    </w:p>
    <w:tbl>
      <w:tblPr>
        <w:tblW w:w="141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38"/>
        <w:gridCol w:w="3605"/>
        <w:gridCol w:w="1417"/>
        <w:gridCol w:w="1276"/>
        <w:gridCol w:w="2126"/>
        <w:gridCol w:w="1974"/>
        <w:gridCol w:w="1264"/>
        <w:gridCol w:w="923"/>
        <w:gridCol w:w="921"/>
      </w:tblGrid>
      <w:tr w:rsidR="00473D8C" w14:paraId="4B0D274E" w14:textId="77777777" w:rsidTr="00870A9A">
        <w:trPr>
          <w:trHeight w:val="851"/>
          <w:jc w:val="center"/>
        </w:trPr>
        <w:tc>
          <w:tcPr>
            <w:tcW w:w="638"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45AE61FB" w14:textId="77777777" w:rsidR="00473D8C" w:rsidRDefault="00473D8C" w:rsidP="00870A9A">
            <w:pPr>
              <w:jc w:val="center"/>
              <w:rPr>
                <w:rFonts w:eastAsia="仿宋_GB2312"/>
                <w:sz w:val="24"/>
                <w:szCs w:val="24"/>
              </w:rPr>
            </w:pPr>
            <w:r>
              <w:rPr>
                <w:rFonts w:eastAsia="仿宋_GB2312"/>
                <w:sz w:val="24"/>
                <w:szCs w:val="24"/>
              </w:rPr>
              <w:t>序号</w:t>
            </w:r>
          </w:p>
        </w:tc>
        <w:tc>
          <w:tcPr>
            <w:tcW w:w="360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F1AC74" w14:textId="77777777" w:rsidR="00473D8C" w:rsidRDefault="00473D8C" w:rsidP="00870A9A">
            <w:pPr>
              <w:jc w:val="center"/>
              <w:rPr>
                <w:rFonts w:eastAsia="仿宋_GB2312"/>
                <w:sz w:val="24"/>
                <w:szCs w:val="24"/>
              </w:rPr>
            </w:pPr>
            <w:r>
              <w:rPr>
                <w:rFonts w:eastAsia="仿宋_GB2312"/>
                <w:sz w:val="24"/>
                <w:szCs w:val="24"/>
              </w:rPr>
              <w:t>论文专著名称</w:t>
            </w:r>
            <w:r>
              <w:rPr>
                <w:rFonts w:eastAsia="仿宋_GB2312"/>
                <w:sz w:val="24"/>
                <w:szCs w:val="24"/>
              </w:rPr>
              <w:t>/</w:t>
            </w:r>
            <w:r>
              <w:rPr>
                <w:rFonts w:eastAsia="仿宋_GB2312"/>
                <w:sz w:val="24"/>
                <w:szCs w:val="24"/>
              </w:rPr>
              <w:t>刊名</w:t>
            </w:r>
          </w:p>
        </w:tc>
        <w:tc>
          <w:tcPr>
            <w:tcW w:w="14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71C8EA" w14:textId="77777777" w:rsidR="00473D8C" w:rsidRDefault="00473D8C" w:rsidP="00870A9A">
            <w:pPr>
              <w:jc w:val="center"/>
              <w:rPr>
                <w:rFonts w:eastAsia="仿宋_GB2312"/>
                <w:sz w:val="24"/>
                <w:szCs w:val="24"/>
              </w:rPr>
            </w:pPr>
            <w:r>
              <w:rPr>
                <w:rFonts w:eastAsia="仿宋_GB2312"/>
                <w:sz w:val="24"/>
                <w:szCs w:val="24"/>
              </w:rPr>
              <w:t>年卷页码（</w:t>
            </w:r>
            <w:r>
              <w:rPr>
                <w:rFonts w:eastAsia="仿宋_GB2312"/>
                <w:sz w:val="24"/>
                <w:szCs w:val="24"/>
              </w:rPr>
              <w:t>xx</w:t>
            </w:r>
            <w:r>
              <w:rPr>
                <w:rFonts w:eastAsia="仿宋_GB2312"/>
                <w:sz w:val="24"/>
                <w:szCs w:val="24"/>
              </w:rPr>
              <w:t>年</w:t>
            </w:r>
            <w:r>
              <w:rPr>
                <w:rFonts w:eastAsia="仿宋_GB2312"/>
                <w:sz w:val="24"/>
                <w:szCs w:val="24"/>
              </w:rPr>
              <w:t>xx</w:t>
            </w:r>
            <w:r>
              <w:rPr>
                <w:rFonts w:eastAsia="仿宋_GB2312"/>
                <w:sz w:val="24"/>
                <w:szCs w:val="24"/>
              </w:rPr>
              <w:t>卷</w:t>
            </w:r>
            <w:r>
              <w:rPr>
                <w:rFonts w:eastAsia="仿宋_GB2312"/>
                <w:sz w:val="24"/>
                <w:szCs w:val="24"/>
              </w:rPr>
              <w:t>xx</w:t>
            </w:r>
            <w:r>
              <w:rPr>
                <w:rFonts w:eastAsia="仿宋_GB2312"/>
                <w:sz w:val="24"/>
                <w:szCs w:val="24"/>
              </w:rPr>
              <w:t>页）</w:t>
            </w:r>
          </w:p>
        </w:tc>
        <w:tc>
          <w:tcPr>
            <w:tcW w:w="1276"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358CA0" w14:textId="77777777" w:rsidR="00473D8C" w:rsidRDefault="00473D8C" w:rsidP="00870A9A">
            <w:pPr>
              <w:jc w:val="center"/>
              <w:rPr>
                <w:rFonts w:eastAsia="仿宋_GB2312"/>
                <w:sz w:val="24"/>
                <w:szCs w:val="24"/>
              </w:rPr>
            </w:pPr>
            <w:r>
              <w:rPr>
                <w:rFonts w:eastAsia="仿宋_GB2312"/>
                <w:sz w:val="24"/>
                <w:szCs w:val="24"/>
              </w:rPr>
              <w:t>发表</w:t>
            </w:r>
          </w:p>
          <w:p w14:paraId="0C60CB3E" w14:textId="77777777" w:rsidR="00473D8C" w:rsidRDefault="00473D8C" w:rsidP="00870A9A">
            <w:pPr>
              <w:jc w:val="center"/>
              <w:rPr>
                <w:rFonts w:eastAsia="仿宋_GB2312"/>
                <w:sz w:val="24"/>
                <w:szCs w:val="24"/>
              </w:rPr>
            </w:pPr>
            <w:r>
              <w:rPr>
                <w:rFonts w:eastAsia="仿宋_GB2312"/>
                <w:sz w:val="24"/>
                <w:szCs w:val="24"/>
              </w:rPr>
              <w:t>时间</w:t>
            </w:r>
          </w:p>
          <w:p w14:paraId="7861B953" w14:textId="77777777" w:rsidR="00473D8C" w:rsidRDefault="00473D8C" w:rsidP="00870A9A">
            <w:pPr>
              <w:jc w:val="center"/>
              <w:rPr>
                <w:rFonts w:eastAsia="仿宋_GB2312"/>
                <w:sz w:val="24"/>
                <w:szCs w:val="24"/>
              </w:rPr>
            </w:pPr>
            <w:r>
              <w:rPr>
                <w:rFonts w:eastAsia="仿宋_GB2312"/>
                <w:sz w:val="24"/>
                <w:szCs w:val="24"/>
              </w:rPr>
              <w:t>（年、月）</w:t>
            </w:r>
          </w:p>
        </w:tc>
        <w:tc>
          <w:tcPr>
            <w:tcW w:w="2126"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0FA102" w14:textId="77777777" w:rsidR="00473D8C" w:rsidRDefault="00473D8C" w:rsidP="00870A9A">
            <w:pPr>
              <w:jc w:val="center"/>
              <w:rPr>
                <w:rFonts w:eastAsia="仿宋_GB2312"/>
                <w:sz w:val="24"/>
                <w:szCs w:val="24"/>
              </w:rPr>
            </w:pPr>
            <w:r>
              <w:rPr>
                <w:rFonts w:eastAsia="仿宋_GB2312"/>
                <w:sz w:val="24"/>
                <w:szCs w:val="24"/>
              </w:rPr>
              <w:t>通讯</w:t>
            </w:r>
          </w:p>
          <w:p w14:paraId="6AA0AD4E" w14:textId="77777777" w:rsidR="00473D8C" w:rsidRDefault="00473D8C" w:rsidP="00870A9A">
            <w:pPr>
              <w:jc w:val="center"/>
              <w:rPr>
                <w:rFonts w:eastAsia="仿宋_GB2312"/>
                <w:sz w:val="24"/>
                <w:szCs w:val="24"/>
              </w:rPr>
            </w:pPr>
            <w:r>
              <w:rPr>
                <w:rFonts w:eastAsia="仿宋_GB2312"/>
                <w:sz w:val="24"/>
                <w:szCs w:val="24"/>
              </w:rPr>
              <w:t>作者</w:t>
            </w:r>
          </w:p>
        </w:tc>
        <w:tc>
          <w:tcPr>
            <w:tcW w:w="197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257289" w14:textId="77777777" w:rsidR="00473D8C" w:rsidRDefault="00473D8C" w:rsidP="00870A9A">
            <w:pPr>
              <w:jc w:val="center"/>
              <w:rPr>
                <w:rFonts w:eastAsia="仿宋_GB2312"/>
                <w:sz w:val="24"/>
                <w:szCs w:val="24"/>
              </w:rPr>
            </w:pPr>
            <w:r>
              <w:rPr>
                <w:rFonts w:eastAsia="仿宋_GB2312"/>
                <w:sz w:val="24"/>
                <w:szCs w:val="24"/>
              </w:rPr>
              <w:t>第一</w:t>
            </w:r>
          </w:p>
          <w:p w14:paraId="04A7CC83" w14:textId="77777777" w:rsidR="00473D8C" w:rsidRDefault="00473D8C" w:rsidP="00870A9A">
            <w:pPr>
              <w:jc w:val="center"/>
              <w:rPr>
                <w:rFonts w:eastAsia="仿宋_GB2312"/>
                <w:sz w:val="24"/>
                <w:szCs w:val="24"/>
              </w:rPr>
            </w:pPr>
            <w:r>
              <w:rPr>
                <w:rFonts w:eastAsia="仿宋_GB2312"/>
                <w:sz w:val="24"/>
                <w:szCs w:val="24"/>
              </w:rPr>
              <w:t>作者</w:t>
            </w:r>
          </w:p>
        </w:tc>
        <w:tc>
          <w:tcPr>
            <w:tcW w:w="126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5D6FCB" w14:textId="77777777" w:rsidR="00473D8C" w:rsidRDefault="00473D8C" w:rsidP="00870A9A">
            <w:pPr>
              <w:jc w:val="center"/>
              <w:rPr>
                <w:rFonts w:eastAsia="仿宋_GB2312"/>
                <w:sz w:val="24"/>
                <w:szCs w:val="24"/>
              </w:rPr>
            </w:pPr>
            <w:r>
              <w:rPr>
                <w:rFonts w:eastAsia="仿宋_GB2312"/>
                <w:sz w:val="24"/>
                <w:szCs w:val="24"/>
              </w:rPr>
              <w:t>所有作者（</w:t>
            </w:r>
            <w:proofErr w:type="gramStart"/>
            <w:r>
              <w:rPr>
                <w:rFonts w:eastAsia="仿宋_GB2312"/>
                <w:sz w:val="24"/>
                <w:szCs w:val="24"/>
              </w:rPr>
              <w:t>按排</w:t>
            </w:r>
            <w:proofErr w:type="gramEnd"/>
            <w:r>
              <w:rPr>
                <w:rFonts w:eastAsia="仿宋_GB2312"/>
                <w:sz w:val="24"/>
                <w:szCs w:val="24"/>
              </w:rPr>
              <w:t>序）</w:t>
            </w:r>
          </w:p>
        </w:tc>
        <w:tc>
          <w:tcPr>
            <w:tcW w:w="92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968D0B" w14:textId="77777777" w:rsidR="00473D8C" w:rsidRDefault="00473D8C" w:rsidP="00870A9A">
            <w:pPr>
              <w:jc w:val="center"/>
              <w:rPr>
                <w:rFonts w:eastAsia="仿宋_GB2312"/>
                <w:sz w:val="24"/>
                <w:szCs w:val="24"/>
              </w:rPr>
            </w:pPr>
            <w:r>
              <w:rPr>
                <w:rFonts w:eastAsia="仿宋_GB2312"/>
                <w:sz w:val="24"/>
                <w:szCs w:val="24"/>
              </w:rPr>
              <w:t>他引</w:t>
            </w:r>
          </w:p>
          <w:p w14:paraId="4DADD814" w14:textId="77777777" w:rsidR="00473D8C" w:rsidRDefault="00473D8C" w:rsidP="00870A9A">
            <w:pPr>
              <w:jc w:val="center"/>
              <w:rPr>
                <w:rFonts w:eastAsia="仿宋_GB2312"/>
                <w:sz w:val="24"/>
                <w:szCs w:val="24"/>
              </w:rPr>
            </w:pPr>
            <w:r>
              <w:rPr>
                <w:rFonts w:eastAsia="仿宋_GB2312"/>
                <w:sz w:val="24"/>
                <w:szCs w:val="24"/>
              </w:rPr>
              <w:t>总次数</w:t>
            </w:r>
          </w:p>
        </w:tc>
        <w:tc>
          <w:tcPr>
            <w:tcW w:w="921"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7657D" w14:textId="77777777" w:rsidR="00473D8C" w:rsidRDefault="00473D8C" w:rsidP="00870A9A">
            <w:pPr>
              <w:jc w:val="center"/>
              <w:rPr>
                <w:rFonts w:eastAsia="仿宋_GB2312"/>
                <w:sz w:val="24"/>
                <w:szCs w:val="24"/>
              </w:rPr>
            </w:pPr>
            <w:r>
              <w:rPr>
                <w:rFonts w:eastAsia="仿宋_GB2312"/>
                <w:sz w:val="24"/>
                <w:szCs w:val="24"/>
              </w:rPr>
              <w:t>检索数据库</w:t>
            </w:r>
          </w:p>
        </w:tc>
      </w:tr>
      <w:tr w:rsidR="00473D8C" w14:paraId="7D8E1AEA" w14:textId="77777777" w:rsidTr="00870A9A">
        <w:trPr>
          <w:trHeight w:hRule="exact" w:val="1614"/>
          <w:jc w:val="center"/>
        </w:trPr>
        <w:tc>
          <w:tcPr>
            <w:tcW w:w="638" w:type="dxa"/>
            <w:tcBorders>
              <w:top w:val="single" w:sz="4" w:space="0" w:color="auto"/>
              <w:left w:val="single" w:sz="8" w:space="0" w:color="auto"/>
              <w:bottom w:val="single" w:sz="4" w:space="0" w:color="auto"/>
              <w:right w:val="single" w:sz="4" w:space="0" w:color="auto"/>
            </w:tcBorders>
            <w:vAlign w:val="center"/>
          </w:tcPr>
          <w:p w14:paraId="52A9AC55" w14:textId="77777777" w:rsidR="00473D8C" w:rsidRDefault="00473D8C" w:rsidP="00870A9A">
            <w:pPr>
              <w:jc w:val="center"/>
              <w:rPr>
                <w:rFonts w:eastAsia="仿宋_GB2312"/>
                <w:sz w:val="24"/>
                <w:szCs w:val="24"/>
              </w:rPr>
            </w:pPr>
            <w:r>
              <w:rPr>
                <w:rFonts w:eastAsia="仿宋_GB2312"/>
                <w:sz w:val="24"/>
                <w:szCs w:val="24"/>
              </w:rPr>
              <w:t>1</w:t>
            </w:r>
          </w:p>
        </w:tc>
        <w:tc>
          <w:tcPr>
            <w:tcW w:w="3605" w:type="dxa"/>
            <w:tcBorders>
              <w:top w:val="single" w:sz="4" w:space="0" w:color="auto"/>
              <w:left w:val="single" w:sz="4" w:space="0" w:color="auto"/>
              <w:bottom w:val="single" w:sz="4" w:space="0" w:color="auto"/>
              <w:right w:val="single" w:sz="4" w:space="0" w:color="auto"/>
            </w:tcBorders>
          </w:tcPr>
          <w:p w14:paraId="52452047" w14:textId="77777777" w:rsidR="00473D8C" w:rsidRPr="00B153F1" w:rsidRDefault="00473D8C" w:rsidP="00870A9A">
            <w:pPr>
              <w:rPr>
                <w:rFonts w:eastAsia="仿宋_GB2312"/>
                <w:sz w:val="24"/>
                <w:szCs w:val="24"/>
              </w:rPr>
            </w:pPr>
            <w:r w:rsidRPr="0016236A">
              <w:t>Structure and dynamics of the active human parathyroid hormone receptor-1</w:t>
            </w:r>
            <w:r>
              <w:rPr>
                <w:rFonts w:eastAsia="仿宋_GB2312"/>
                <w:sz w:val="24"/>
                <w:szCs w:val="24"/>
              </w:rPr>
              <w:t>/</w:t>
            </w:r>
            <w:r w:rsidRPr="00B153F1">
              <w:rPr>
                <w:rFonts w:eastAsia="仿宋_GB2312"/>
                <w:sz w:val="24"/>
                <w:szCs w:val="24"/>
              </w:rPr>
              <w:t>Science</w:t>
            </w:r>
          </w:p>
        </w:tc>
        <w:tc>
          <w:tcPr>
            <w:tcW w:w="1417" w:type="dxa"/>
            <w:tcBorders>
              <w:top w:val="single" w:sz="4" w:space="0" w:color="auto"/>
              <w:left w:val="single" w:sz="4" w:space="0" w:color="auto"/>
              <w:bottom w:val="single" w:sz="4" w:space="0" w:color="auto"/>
              <w:right w:val="single" w:sz="4" w:space="0" w:color="auto"/>
            </w:tcBorders>
          </w:tcPr>
          <w:p w14:paraId="40F4371C" w14:textId="77777777" w:rsidR="00473D8C" w:rsidRDefault="00473D8C" w:rsidP="00870A9A">
            <w:pPr>
              <w:rPr>
                <w:rFonts w:eastAsia="仿宋_GB2312"/>
                <w:sz w:val="24"/>
                <w:szCs w:val="24"/>
              </w:rPr>
            </w:pPr>
            <w:r w:rsidRPr="000C6042">
              <w:t>2019</w:t>
            </w:r>
            <w:r>
              <w:rPr>
                <w:rFonts w:eastAsia="仿宋_GB2312"/>
                <w:sz w:val="24"/>
                <w:szCs w:val="24"/>
              </w:rPr>
              <w:t>年</w:t>
            </w:r>
            <w:r w:rsidRPr="000C6042">
              <w:t>364</w:t>
            </w:r>
            <w:r>
              <w:rPr>
                <w:rFonts w:eastAsia="仿宋_GB2312"/>
                <w:sz w:val="24"/>
                <w:szCs w:val="24"/>
              </w:rPr>
              <w:t>卷</w:t>
            </w:r>
            <w:r w:rsidRPr="000C6042">
              <w:t>148-153</w:t>
            </w:r>
            <w:r>
              <w:rPr>
                <w:rFonts w:eastAsia="仿宋_GB2312"/>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14:paraId="73F2F58D" w14:textId="77777777" w:rsidR="00473D8C" w:rsidRDefault="00473D8C" w:rsidP="00870A9A">
            <w:pPr>
              <w:rPr>
                <w:rFonts w:eastAsia="仿宋_GB2312"/>
                <w:sz w:val="24"/>
                <w:szCs w:val="24"/>
              </w:rPr>
            </w:pPr>
            <w:r w:rsidRPr="000C6042">
              <w:t>2019</w:t>
            </w:r>
            <w:r>
              <w:rPr>
                <w:rFonts w:eastAsia="仿宋_GB2312"/>
                <w:sz w:val="24"/>
                <w:szCs w:val="24"/>
              </w:rPr>
              <w:t>年</w:t>
            </w:r>
            <w:r>
              <w:rPr>
                <w:rFonts w:eastAsia="仿宋_GB2312" w:hint="eastAsia"/>
                <w:sz w:val="24"/>
                <w:szCs w:val="24"/>
              </w:rPr>
              <w:t>4</w:t>
            </w:r>
            <w:r>
              <w:rPr>
                <w:rFonts w:eastAsia="仿宋_GB2312" w:hint="eastAsia"/>
                <w:sz w:val="24"/>
                <w:szCs w:val="24"/>
              </w:rPr>
              <w:t>月</w:t>
            </w:r>
          </w:p>
        </w:tc>
        <w:tc>
          <w:tcPr>
            <w:tcW w:w="2126" w:type="dxa"/>
            <w:tcBorders>
              <w:top w:val="single" w:sz="4" w:space="0" w:color="auto"/>
              <w:left w:val="single" w:sz="4" w:space="0" w:color="auto"/>
              <w:bottom w:val="single" w:sz="4" w:space="0" w:color="auto"/>
              <w:right w:val="single" w:sz="4" w:space="0" w:color="auto"/>
            </w:tcBorders>
            <w:vAlign w:val="center"/>
          </w:tcPr>
          <w:p w14:paraId="4AC30DE5" w14:textId="77777777" w:rsidR="00473D8C" w:rsidRDefault="00473D8C" w:rsidP="00870A9A">
            <w:pPr>
              <w:rPr>
                <w:rFonts w:eastAsia="仿宋_GB2312"/>
                <w:sz w:val="24"/>
                <w:szCs w:val="24"/>
              </w:rPr>
            </w:pPr>
            <w:r w:rsidRPr="00DA4F08">
              <w:rPr>
                <w:rFonts w:eastAsia="仿宋_GB2312"/>
                <w:sz w:val="24"/>
                <w:szCs w:val="24"/>
              </w:rPr>
              <w:t xml:space="preserve">Ming-Wei Wang, Jean-Pierre </w:t>
            </w:r>
            <w:proofErr w:type="spellStart"/>
            <w:r w:rsidRPr="00DA4F08">
              <w:rPr>
                <w:rFonts w:eastAsia="仿宋_GB2312"/>
                <w:sz w:val="24"/>
                <w:szCs w:val="24"/>
              </w:rPr>
              <w:t>Vilardaga</w:t>
            </w:r>
            <w:proofErr w:type="spellEnd"/>
            <w:r w:rsidRPr="00DA4F08">
              <w:rPr>
                <w:rFonts w:eastAsia="仿宋_GB2312"/>
                <w:sz w:val="24"/>
                <w:szCs w:val="24"/>
              </w:rPr>
              <w:t>, H Eric Xu, Yan Zhang</w:t>
            </w:r>
          </w:p>
        </w:tc>
        <w:tc>
          <w:tcPr>
            <w:tcW w:w="1974" w:type="dxa"/>
            <w:tcBorders>
              <w:top w:val="single" w:sz="4" w:space="0" w:color="auto"/>
              <w:left w:val="single" w:sz="4" w:space="0" w:color="auto"/>
              <w:bottom w:val="single" w:sz="4" w:space="0" w:color="auto"/>
              <w:right w:val="single" w:sz="4" w:space="0" w:color="auto"/>
            </w:tcBorders>
            <w:vAlign w:val="center"/>
          </w:tcPr>
          <w:p w14:paraId="37F8E4C8" w14:textId="77777777" w:rsidR="00473D8C" w:rsidRDefault="00473D8C" w:rsidP="00870A9A">
            <w:pPr>
              <w:rPr>
                <w:rFonts w:eastAsia="仿宋_GB2312"/>
                <w:sz w:val="24"/>
                <w:szCs w:val="24"/>
              </w:rPr>
            </w:pPr>
            <w:r w:rsidRPr="005E1D41">
              <w:rPr>
                <w:rFonts w:eastAsia="仿宋_GB2312"/>
                <w:sz w:val="24"/>
                <w:szCs w:val="24"/>
              </w:rPr>
              <w:t xml:space="preserve">Li-Hua Zhao, Shanshan Ma, </w:t>
            </w:r>
            <w:proofErr w:type="spellStart"/>
            <w:r w:rsidRPr="005E1D41">
              <w:rPr>
                <w:rFonts w:eastAsia="仿宋_GB2312"/>
                <w:sz w:val="24"/>
                <w:szCs w:val="24"/>
              </w:rPr>
              <w:t>Ieva</w:t>
            </w:r>
            <w:proofErr w:type="spellEnd"/>
            <w:r w:rsidRPr="005E1D41">
              <w:rPr>
                <w:rFonts w:eastAsia="仿宋_GB2312"/>
                <w:sz w:val="24"/>
                <w:szCs w:val="24"/>
              </w:rPr>
              <w:t xml:space="preserve"> </w:t>
            </w:r>
            <w:proofErr w:type="spellStart"/>
            <w:r w:rsidRPr="005E1D41">
              <w:rPr>
                <w:rFonts w:eastAsia="仿宋_GB2312"/>
                <w:sz w:val="24"/>
                <w:szCs w:val="24"/>
              </w:rPr>
              <w:t>Sutkeviciute</w:t>
            </w:r>
            <w:proofErr w:type="spellEnd"/>
            <w:r w:rsidRPr="005E1D41">
              <w:rPr>
                <w:rFonts w:eastAsia="仿宋_GB2312"/>
                <w:sz w:val="24"/>
                <w:szCs w:val="24"/>
              </w:rPr>
              <w:t>, Dan-Dan Shen</w:t>
            </w:r>
          </w:p>
        </w:tc>
        <w:tc>
          <w:tcPr>
            <w:tcW w:w="1264" w:type="dxa"/>
            <w:tcBorders>
              <w:top w:val="single" w:sz="4" w:space="0" w:color="auto"/>
              <w:left w:val="single" w:sz="4" w:space="0" w:color="auto"/>
              <w:bottom w:val="single" w:sz="4" w:space="0" w:color="auto"/>
              <w:right w:val="single" w:sz="4" w:space="0" w:color="auto"/>
            </w:tcBorders>
          </w:tcPr>
          <w:p w14:paraId="626D9748" w14:textId="77777777" w:rsidR="00473D8C" w:rsidRDefault="00473D8C" w:rsidP="00870A9A">
            <w:pPr>
              <w:rPr>
                <w:rFonts w:eastAsia="仿宋_GB2312"/>
                <w:sz w:val="24"/>
                <w:szCs w:val="24"/>
              </w:rPr>
            </w:pPr>
            <w:r w:rsidRPr="00B7421E">
              <w:t xml:space="preserve">Li-Hua Zhao#, Shanshan Ma#, </w:t>
            </w:r>
            <w:proofErr w:type="spellStart"/>
            <w:r w:rsidRPr="00B7421E">
              <w:t>Ieva</w:t>
            </w:r>
            <w:proofErr w:type="spellEnd"/>
            <w:r w:rsidRPr="00B7421E">
              <w:t xml:space="preserve"> </w:t>
            </w:r>
            <w:proofErr w:type="spellStart"/>
            <w:r w:rsidRPr="00B7421E">
              <w:t>Sutkeviciute</w:t>
            </w:r>
            <w:proofErr w:type="spellEnd"/>
            <w:r w:rsidRPr="00B7421E">
              <w:t xml:space="preserve">#, Dan-Dan Shen#, X Edward Zhou, Parker W de Waal, Chen-Yao Li, Yanyong Kang, Lisa J Clark, Frederic G Jean-Alphonse, Alex D White, Dehua Yang, </w:t>
            </w:r>
            <w:proofErr w:type="spellStart"/>
            <w:r w:rsidRPr="00B7421E">
              <w:t>Antao</w:t>
            </w:r>
            <w:proofErr w:type="spellEnd"/>
            <w:r w:rsidRPr="00B7421E">
              <w:t xml:space="preserve"> Dai, Xiaoqing Cai, Jian Chen, Cong Li, Yi Jiang, Tomoyuki Watanabe, Thomas J Gardella, </w:t>
            </w:r>
            <w:proofErr w:type="spellStart"/>
            <w:r w:rsidRPr="00B7421E">
              <w:t>Karsten</w:t>
            </w:r>
            <w:proofErr w:type="spellEnd"/>
            <w:r w:rsidRPr="00B7421E">
              <w:t xml:space="preserve"> Melcher, Ming-Wei Wang*, Jean-Pierre </w:t>
            </w:r>
            <w:proofErr w:type="spellStart"/>
            <w:r w:rsidRPr="00B7421E">
              <w:t>Vilardaga</w:t>
            </w:r>
            <w:proofErr w:type="spellEnd"/>
            <w:r w:rsidRPr="00B7421E">
              <w:t>*, H Eric Xu*, Yan Zhang*</w:t>
            </w:r>
          </w:p>
        </w:tc>
        <w:tc>
          <w:tcPr>
            <w:tcW w:w="923" w:type="dxa"/>
            <w:tcBorders>
              <w:top w:val="single" w:sz="4" w:space="0" w:color="auto"/>
              <w:left w:val="single" w:sz="4" w:space="0" w:color="auto"/>
              <w:bottom w:val="single" w:sz="4" w:space="0" w:color="auto"/>
              <w:right w:val="single" w:sz="4" w:space="0" w:color="auto"/>
            </w:tcBorders>
            <w:vAlign w:val="center"/>
          </w:tcPr>
          <w:p w14:paraId="2151A210" w14:textId="77777777" w:rsidR="00473D8C" w:rsidRDefault="00473D8C" w:rsidP="00870A9A">
            <w:pPr>
              <w:rPr>
                <w:rFonts w:eastAsia="仿宋_GB2312"/>
                <w:sz w:val="24"/>
                <w:szCs w:val="24"/>
              </w:rPr>
            </w:pPr>
            <w:r>
              <w:rPr>
                <w:rFonts w:eastAsia="仿宋_GB2312" w:hint="eastAsia"/>
                <w:sz w:val="24"/>
                <w:szCs w:val="24"/>
              </w:rPr>
              <w:t>1</w:t>
            </w:r>
            <w:r>
              <w:rPr>
                <w:rFonts w:eastAsia="仿宋_GB2312"/>
                <w:sz w:val="24"/>
                <w:szCs w:val="24"/>
              </w:rPr>
              <w:t>05</w:t>
            </w:r>
          </w:p>
        </w:tc>
        <w:tc>
          <w:tcPr>
            <w:tcW w:w="921" w:type="dxa"/>
            <w:tcBorders>
              <w:top w:val="single" w:sz="4" w:space="0" w:color="auto"/>
              <w:left w:val="single" w:sz="4" w:space="0" w:color="auto"/>
              <w:bottom w:val="single" w:sz="4" w:space="0" w:color="auto"/>
              <w:right w:val="single" w:sz="4" w:space="0" w:color="auto"/>
            </w:tcBorders>
            <w:vAlign w:val="center"/>
          </w:tcPr>
          <w:p w14:paraId="53C311C8" w14:textId="77777777" w:rsidR="00473D8C" w:rsidRDefault="00473D8C" w:rsidP="00870A9A">
            <w:pPr>
              <w:rPr>
                <w:rFonts w:eastAsia="仿宋_GB2312"/>
                <w:sz w:val="24"/>
                <w:szCs w:val="24"/>
              </w:rPr>
            </w:pPr>
            <w:r w:rsidRPr="006B1D51">
              <w:rPr>
                <w:rFonts w:eastAsia="仿宋_GB2312"/>
                <w:sz w:val="24"/>
                <w:szCs w:val="24"/>
              </w:rPr>
              <w:t>Web of Science</w:t>
            </w:r>
          </w:p>
        </w:tc>
      </w:tr>
      <w:tr w:rsidR="00473D8C" w14:paraId="759E2614" w14:textId="77777777" w:rsidTr="00870A9A">
        <w:trPr>
          <w:trHeight w:hRule="exact" w:val="1850"/>
          <w:jc w:val="center"/>
        </w:trPr>
        <w:tc>
          <w:tcPr>
            <w:tcW w:w="638" w:type="dxa"/>
            <w:tcBorders>
              <w:top w:val="single" w:sz="4" w:space="0" w:color="auto"/>
              <w:left w:val="single" w:sz="8" w:space="0" w:color="auto"/>
              <w:bottom w:val="single" w:sz="4" w:space="0" w:color="auto"/>
              <w:right w:val="single" w:sz="4" w:space="0" w:color="auto"/>
            </w:tcBorders>
            <w:vAlign w:val="center"/>
          </w:tcPr>
          <w:p w14:paraId="4FAB8D7A" w14:textId="77777777" w:rsidR="00473D8C" w:rsidRDefault="00473D8C" w:rsidP="00870A9A">
            <w:pPr>
              <w:jc w:val="center"/>
              <w:rPr>
                <w:rFonts w:eastAsia="仿宋_GB2312"/>
                <w:sz w:val="24"/>
                <w:szCs w:val="24"/>
              </w:rPr>
            </w:pPr>
            <w:r>
              <w:rPr>
                <w:rFonts w:eastAsia="仿宋_GB2312"/>
                <w:sz w:val="24"/>
                <w:szCs w:val="24"/>
              </w:rPr>
              <w:t>2</w:t>
            </w:r>
          </w:p>
        </w:tc>
        <w:tc>
          <w:tcPr>
            <w:tcW w:w="3605" w:type="dxa"/>
            <w:tcBorders>
              <w:top w:val="single" w:sz="4" w:space="0" w:color="auto"/>
              <w:left w:val="single" w:sz="4" w:space="0" w:color="auto"/>
              <w:bottom w:val="single" w:sz="4" w:space="0" w:color="auto"/>
              <w:right w:val="single" w:sz="4" w:space="0" w:color="auto"/>
            </w:tcBorders>
          </w:tcPr>
          <w:p w14:paraId="035F4E93" w14:textId="77777777" w:rsidR="00473D8C" w:rsidRDefault="00473D8C" w:rsidP="00870A9A">
            <w:pPr>
              <w:rPr>
                <w:rFonts w:eastAsia="仿宋_GB2312"/>
                <w:sz w:val="24"/>
                <w:szCs w:val="24"/>
              </w:rPr>
            </w:pPr>
            <w:r w:rsidRPr="0016236A">
              <w:t>Structural basis of GPBAR activation and bile acid recognition</w:t>
            </w:r>
            <w:r>
              <w:rPr>
                <w:rFonts w:eastAsia="仿宋_GB2312"/>
                <w:sz w:val="24"/>
                <w:szCs w:val="24"/>
              </w:rPr>
              <w:t>/</w:t>
            </w:r>
            <w:r w:rsidRPr="00B153F1">
              <w:rPr>
                <w:rFonts w:eastAsia="仿宋_GB2312"/>
                <w:sz w:val="24"/>
                <w:szCs w:val="24"/>
              </w:rPr>
              <w:t>Nature</w:t>
            </w:r>
          </w:p>
        </w:tc>
        <w:tc>
          <w:tcPr>
            <w:tcW w:w="1417" w:type="dxa"/>
            <w:tcBorders>
              <w:top w:val="single" w:sz="4" w:space="0" w:color="auto"/>
              <w:left w:val="single" w:sz="4" w:space="0" w:color="auto"/>
              <w:bottom w:val="single" w:sz="4" w:space="0" w:color="auto"/>
              <w:right w:val="single" w:sz="4" w:space="0" w:color="auto"/>
            </w:tcBorders>
          </w:tcPr>
          <w:p w14:paraId="7A561B4A" w14:textId="77777777" w:rsidR="00473D8C" w:rsidRPr="00B43D8E" w:rsidRDefault="00473D8C" w:rsidP="00870A9A">
            <w:pPr>
              <w:rPr>
                <w:rFonts w:eastAsia="仿宋_GB2312"/>
                <w:sz w:val="24"/>
                <w:szCs w:val="24"/>
              </w:rPr>
            </w:pPr>
            <w:r w:rsidRPr="000C6042">
              <w:t>2020</w:t>
            </w:r>
            <w:r>
              <w:rPr>
                <w:rFonts w:eastAsia="仿宋_GB2312"/>
                <w:sz w:val="24"/>
                <w:szCs w:val="24"/>
              </w:rPr>
              <w:t>年</w:t>
            </w:r>
            <w:r w:rsidRPr="000C6042">
              <w:t>587</w:t>
            </w:r>
            <w:r>
              <w:rPr>
                <w:rFonts w:eastAsia="仿宋_GB2312"/>
                <w:sz w:val="24"/>
                <w:szCs w:val="24"/>
              </w:rPr>
              <w:t>卷</w:t>
            </w:r>
            <w:r w:rsidRPr="000C6042">
              <w:t>499-504</w:t>
            </w:r>
            <w:r>
              <w:rPr>
                <w:rFonts w:eastAsia="仿宋_GB2312"/>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14:paraId="5461E76F" w14:textId="77777777" w:rsidR="00473D8C" w:rsidRDefault="00473D8C" w:rsidP="00870A9A">
            <w:pPr>
              <w:rPr>
                <w:rFonts w:eastAsia="仿宋_GB2312"/>
                <w:sz w:val="24"/>
                <w:szCs w:val="24"/>
              </w:rPr>
            </w:pPr>
            <w:r w:rsidRPr="000C6042">
              <w:t>2020</w:t>
            </w:r>
            <w:r>
              <w:rPr>
                <w:rFonts w:eastAsia="仿宋_GB2312"/>
                <w:sz w:val="24"/>
                <w:szCs w:val="24"/>
              </w:rPr>
              <w:t>年</w:t>
            </w:r>
            <w:r>
              <w:rPr>
                <w:rFonts w:eastAsia="仿宋_GB2312" w:hint="eastAsia"/>
                <w:sz w:val="24"/>
                <w:szCs w:val="24"/>
              </w:rPr>
              <w:t>1</w:t>
            </w:r>
            <w:r>
              <w:rPr>
                <w:rFonts w:eastAsia="仿宋_GB2312"/>
                <w:sz w:val="24"/>
                <w:szCs w:val="24"/>
              </w:rPr>
              <w:t>1</w:t>
            </w:r>
            <w:r>
              <w:rPr>
                <w:rFonts w:eastAsia="仿宋_GB2312" w:hint="eastAsia"/>
                <w:sz w:val="24"/>
                <w:szCs w:val="24"/>
              </w:rPr>
              <w:t>月</w:t>
            </w:r>
          </w:p>
        </w:tc>
        <w:tc>
          <w:tcPr>
            <w:tcW w:w="2126" w:type="dxa"/>
            <w:tcBorders>
              <w:top w:val="single" w:sz="4" w:space="0" w:color="auto"/>
              <w:left w:val="single" w:sz="4" w:space="0" w:color="auto"/>
              <w:bottom w:val="single" w:sz="4" w:space="0" w:color="auto"/>
              <w:right w:val="single" w:sz="4" w:space="0" w:color="auto"/>
            </w:tcBorders>
            <w:vAlign w:val="center"/>
          </w:tcPr>
          <w:p w14:paraId="4AF86969" w14:textId="77777777" w:rsidR="00473D8C" w:rsidRDefault="00473D8C" w:rsidP="00870A9A">
            <w:pPr>
              <w:rPr>
                <w:rFonts w:eastAsia="仿宋_GB2312"/>
                <w:sz w:val="24"/>
                <w:szCs w:val="24"/>
              </w:rPr>
            </w:pPr>
            <w:proofErr w:type="spellStart"/>
            <w:r w:rsidRPr="00DA4F08">
              <w:rPr>
                <w:rFonts w:eastAsia="仿宋_GB2312"/>
                <w:sz w:val="24"/>
                <w:szCs w:val="24"/>
              </w:rPr>
              <w:t>Jin</w:t>
            </w:r>
            <w:proofErr w:type="spellEnd"/>
            <w:r w:rsidRPr="00DA4F08">
              <w:rPr>
                <w:rFonts w:eastAsia="仿宋_GB2312"/>
                <w:sz w:val="24"/>
                <w:szCs w:val="24"/>
              </w:rPr>
              <w:t xml:space="preserve">-Peng Sun, Xin </w:t>
            </w:r>
            <w:proofErr w:type="spellStart"/>
            <w:r w:rsidRPr="00DA4F08">
              <w:rPr>
                <w:rFonts w:eastAsia="仿宋_GB2312"/>
                <w:sz w:val="24"/>
                <w:szCs w:val="24"/>
              </w:rPr>
              <w:t>Xie</w:t>
            </w:r>
            <w:proofErr w:type="spellEnd"/>
            <w:r w:rsidRPr="00DA4F08">
              <w:rPr>
                <w:rFonts w:eastAsia="仿宋_GB2312"/>
                <w:sz w:val="24"/>
                <w:szCs w:val="24"/>
              </w:rPr>
              <w:t>, Xiao Yu, Yan Zhang</w:t>
            </w:r>
          </w:p>
        </w:tc>
        <w:tc>
          <w:tcPr>
            <w:tcW w:w="1974" w:type="dxa"/>
            <w:tcBorders>
              <w:top w:val="single" w:sz="4" w:space="0" w:color="auto"/>
              <w:left w:val="single" w:sz="4" w:space="0" w:color="auto"/>
              <w:bottom w:val="single" w:sz="4" w:space="0" w:color="auto"/>
              <w:right w:val="single" w:sz="4" w:space="0" w:color="auto"/>
            </w:tcBorders>
            <w:vAlign w:val="center"/>
          </w:tcPr>
          <w:p w14:paraId="36F0C40D" w14:textId="77777777" w:rsidR="00473D8C" w:rsidRDefault="00473D8C" w:rsidP="00870A9A">
            <w:pPr>
              <w:rPr>
                <w:rFonts w:eastAsia="仿宋_GB2312"/>
                <w:sz w:val="24"/>
                <w:szCs w:val="24"/>
              </w:rPr>
            </w:pPr>
            <w:r w:rsidRPr="005E1D41">
              <w:rPr>
                <w:rFonts w:eastAsia="仿宋_GB2312"/>
                <w:sz w:val="24"/>
                <w:szCs w:val="24"/>
              </w:rPr>
              <w:t xml:space="preserve">Fan Yang, </w:t>
            </w:r>
            <w:proofErr w:type="spellStart"/>
            <w:r w:rsidRPr="005E1D41">
              <w:rPr>
                <w:rFonts w:eastAsia="仿宋_GB2312"/>
                <w:sz w:val="24"/>
                <w:szCs w:val="24"/>
              </w:rPr>
              <w:t>Chunyou</w:t>
            </w:r>
            <w:proofErr w:type="spellEnd"/>
            <w:r w:rsidRPr="005E1D41">
              <w:rPr>
                <w:rFonts w:eastAsia="仿宋_GB2312"/>
                <w:sz w:val="24"/>
                <w:szCs w:val="24"/>
              </w:rPr>
              <w:t xml:space="preserve"> Mao, Lulu Guo, </w:t>
            </w:r>
            <w:proofErr w:type="spellStart"/>
            <w:r w:rsidRPr="005E1D41">
              <w:rPr>
                <w:rFonts w:eastAsia="仿宋_GB2312"/>
                <w:sz w:val="24"/>
                <w:szCs w:val="24"/>
              </w:rPr>
              <w:t>Jingyu</w:t>
            </w:r>
            <w:proofErr w:type="spellEnd"/>
            <w:r w:rsidRPr="005E1D41">
              <w:rPr>
                <w:rFonts w:eastAsia="仿宋_GB2312"/>
                <w:sz w:val="24"/>
                <w:szCs w:val="24"/>
              </w:rPr>
              <w:t xml:space="preserve"> Lin, Qianqian Ming, Peng Xiao, Xiang Wu</w:t>
            </w:r>
          </w:p>
        </w:tc>
        <w:tc>
          <w:tcPr>
            <w:tcW w:w="1264" w:type="dxa"/>
            <w:tcBorders>
              <w:top w:val="single" w:sz="4" w:space="0" w:color="auto"/>
              <w:left w:val="single" w:sz="4" w:space="0" w:color="auto"/>
              <w:bottom w:val="single" w:sz="4" w:space="0" w:color="auto"/>
              <w:right w:val="single" w:sz="4" w:space="0" w:color="auto"/>
            </w:tcBorders>
          </w:tcPr>
          <w:p w14:paraId="4D9DF792" w14:textId="77777777" w:rsidR="00473D8C" w:rsidRDefault="00473D8C" w:rsidP="00870A9A">
            <w:pPr>
              <w:rPr>
                <w:rFonts w:eastAsia="仿宋_GB2312"/>
                <w:sz w:val="24"/>
                <w:szCs w:val="24"/>
              </w:rPr>
            </w:pPr>
            <w:r w:rsidRPr="00B7421E">
              <w:t xml:space="preserve">Fan Yang #, </w:t>
            </w:r>
            <w:proofErr w:type="spellStart"/>
            <w:r w:rsidRPr="00B7421E">
              <w:t>Chunyou</w:t>
            </w:r>
            <w:proofErr w:type="spellEnd"/>
            <w:r w:rsidRPr="00B7421E">
              <w:t xml:space="preserve"> Mao #, Lulu Guo #, </w:t>
            </w:r>
            <w:proofErr w:type="spellStart"/>
            <w:r w:rsidRPr="00B7421E">
              <w:t>Jingyu</w:t>
            </w:r>
            <w:proofErr w:type="spellEnd"/>
            <w:r w:rsidRPr="00B7421E">
              <w:t xml:space="preserve"> Lin #, Qianqian Ming #, Peng Xiao #, Xiang Wu #, </w:t>
            </w:r>
            <w:proofErr w:type="spellStart"/>
            <w:r w:rsidRPr="00B7421E">
              <w:t>Qingya</w:t>
            </w:r>
            <w:proofErr w:type="spellEnd"/>
            <w:r w:rsidRPr="00B7421E">
              <w:t xml:space="preserve"> Shen, </w:t>
            </w:r>
            <w:proofErr w:type="spellStart"/>
            <w:r w:rsidRPr="00B7421E">
              <w:t>Shimeng</w:t>
            </w:r>
            <w:proofErr w:type="spellEnd"/>
            <w:r w:rsidRPr="00B7421E">
              <w:t xml:space="preserve"> Guo, Dan-Dan Shen, </w:t>
            </w:r>
            <w:proofErr w:type="spellStart"/>
            <w:r w:rsidRPr="00B7421E">
              <w:t>Ruirui</w:t>
            </w:r>
            <w:proofErr w:type="spellEnd"/>
            <w:r w:rsidRPr="00B7421E">
              <w:t xml:space="preserve"> Lu, </w:t>
            </w:r>
            <w:proofErr w:type="spellStart"/>
            <w:r w:rsidRPr="00B7421E">
              <w:t>Linqi</w:t>
            </w:r>
            <w:proofErr w:type="spellEnd"/>
            <w:r w:rsidRPr="00B7421E">
              <w:t xml:space="preserve"> Zhang, </w:t>
            </w:r>
            <w:proofErr w:type="spellStart"/>
            <w:r w:rsidRPr="00B7421E">
              <w:t>Shenming</w:t>
            </w:r>
            <w:proofErr w:type="spellEnd"/>
            <w:r w:rsidRPr="00B7421E">
              <w:t xml:space="preserve"> Huang, </w:t>
            </w:r>
            <w:proofErr w:type="spellStart"/>
            <w:r w:rsidRPr="00B7421E">
              <w:t>Yuqi</w:t>
            </w:r>
            <w:proofErr w:type="spellEnd"/>
            <w:r w:rsidRPr="00B7421E">
              <w:t xml:space="preserve"> Ping, </w:t>
            </w:r>
            <w:proofErr w:type="spellStart"/>
            <w:r w:rsidRPr="00B7421E">
              <w:t>Chenlu</w:t>
            </w:r>
            <w:proofErr w:type="spellEnd"/>
            <w:r w:rsidRPr="00B7421E">
              <w:t xml:space="preserve"> Zhang, Cheng Ma, Kai Zhang, </w:t>
            </w:r>
            <w:proofErr w:type="spellStart"/>
            <w:r w:rsidRPr="00B7421E">
              <w:t>Xiaoying</w:t>
            </w:r>
            <w:proofErr w:type="spellEnd"/>
            <w:r w:rsidRPr="00B7421E">
              <w:t xml:space="preserve"> Liang, </w:t>
            </w:r>
            <w:proofErr w:type="spellStart"/>
            <w:r w:rsidRPr="00B7421E">
              <w:t>Yuemao</w:t>
            </w:r>
            <w:proofErr w:type="spellEnd"/>
            <w:r w:rsidRPr="00B7421E">
              <w:t xml:space="preserve"> Shen, </w:t>
            </w:r>
            <w:proofErr w:type="spellStart"/>
            <w:r w:rsidRPr="00B7421E">
              <w:t>Fajun</w:t>
            </w:r>
            <w:proofErr w:type="spellEnd"/>
            <w:r w:rsidRPr="00B7421E">
              <w:t xml:space="preserve"> Nan, Fan Yi, Vincent C Luca, </w:t>
            </w:r>
            <w:proofErr w:type="spellStart"/>
            <w:r w:rsidRPr="00B7421E">
              <w:t>Jiuyao</w:t>
            </w:r>
            <w:proofErr w:type="spellEnd"/>
            <w:r w:rsidRPr="00B7421E">
              <w:t xml:space="preserve"> Zhou, </w:t>
            </w:r>
            <w:proofErr w:type="spellStart"/>
            <w:r w:rsidRPr="00B7421E">
              <w:t>Changtao</w:t>
            </w:r>
            <w:proofErr w:type="spellEnd"/>
            <w:r w:rsidRPr="00B7421E">
              <w:t xml:space="preserve"> Jiang, </w:t>
            </w:r>
            <w:proofErr w:type="spellStart"/>
            <w:r w:rsidRPr="00B7421E">
              <w:t>Jin</w:t>
            </w:r>
            <w:proofErr w:type="spellEnd"/>
            <w:r w:rsidRPr="00B7421E">
              <w:t xml:space="preserve">-Peng Sun*, Xin </w:t>
            </w:r>
            <w:proofErr w:type="spellStart"/>
            <w:r w:rsidRPr="00B7421E">
              <w:t>Xie</w:t>
            </w:r>
            <w:proofErr w:type="spellEnd"/>
            <w:r w:rsidRPr="00B7421E">
              <w:t>*, Xiao Yu*, Yan Zhang*</w:t>
            </w:r>
          </w:p>
        </w:tc>
        <w:tc>
          <w:tcPr>
            <w:tcW w:w="923" w:type="dxa"/>
            <w:tcBorders>
              <w:top w:val="single" w:sz="4" w:space="0" w:color="auto"/>
              <w:left w:val="single" w:sz="4" w:space="0" w:color="auto"/>
              <w:bottom w:val="single" w:sz="4" w:space="0" w:color="auto"/>
              <w:right w:val="single" w:sz="4" w:space="0" w:color="auto"/>
            </w:tcBorders>
            <w:vAlign w:val="center"/>
          </w:tcPr>
          <w:p w14:paraId="402F7581" w14:textId="77777777" w:rsidR="00473D8C" w:rsidRDefault="00473D8C" w:rsidP="00870A9A">
            <w:pPr>
              <w:rPr>
                <w:rFonts w:eastAsia="仿宋_GB2312"/>
                <w:sz w:val="24"/>
                <w:szCs w:val="24"/>
              </w:rPr>
            </w:pPr>
            <w:r>
              <w:rPr>
                <w:rFonts w:eastAsia="仿宋_GB2312" w:hint="eastAsia"/>
                <w:sz w:val="24"/>
                <w:szCs w:val="24"/>
              </w:rPr>
              <w:t>6</w:t>
            </w:r>
            <w:r>
              <w:rPr>
                <w:rFonts w:eastAsia="仿宋_GB2312"/>
                <w:sz w:val="24"/>
                <w:szCs w:val="24"/>
              </w:rPr>
              <w:t>6</w:t>
            </w:r>
          </w:p>
        </w:tc>
        <w:tc>
          <w:tcPr>
            <w:tcW w:w="921" w:type="dxa"/>
            <w:tcBorders>
              <w:top w:val="single" w:sz="4" w:space="0" w:color="auto"/>
              <w:left w:val="single" w:sz="4" w:space="0" w:color="auto"/>
              <w:bottom w:val="single" w:sz="4" w:space="0" w:color="auto"/>
              <w:right w:val="single" w:sz="4" w:space="0" w:color="auto"/>
            </w:tcBorders>
            <w:vAlign w:val="center"/>
          </w:tcPr>
          <w:p w14:paraId="77BBAB0E" w14:textId="77777777" w:rsidR="00473D8C" w:rsidRDefault="00473D8C" w:rsidP="00870A9A">
            <w:pPr>
              <w:rPr>
                <w:rFonts w:eastAsia="仿宋_GB2312"/>
                <w:sz w:val="24"/>
                <w:szCs w:val="24"/>
              </w:rPr>
            </w:pPr>
            <w:r w:rsidRPr="006B1D51">
              <w:rPr>
                <w:rFonts w:eastAsia="仿宋_GB2312"/>
                <w:sz w:val="24"/>
                <w:szCs w:val="24"/>
              </w:rPr>
              <w:t>Web of Science</w:t>
            </w:r>
          </w:p>
        </w:tc>
      </w:tr>
      <w:tr w:rsidR="00473D8C" w14:paraId="46EC4B66" w14:textId="77777777" w:rsidTr="00870A9A">
        <w:trPr>
          <w:trHeight w:hRule="exact" w:val="1409"/>
          <w:jc w:val="center"/>
        </w:trPr>
        <w:tc>
          <w:tcPr>
            <w:tcW w:w="638" w:type="dxa"/>
            <w:tcBorders>
              <w:top w:val="single" w:sz="4" w:space="0" w:color="auto"/>
              <w:left w:val="single" w:sz="8" w:space="0" w:color="auto"/>
              <w:bottom w:val="single" w:sz="4" w:space="0" w:color="auto"/>
              <w:right w:val="single" w:sz="4" w:space="0" w:color="auto"/>
            </w:tcBorders>
            <w:vAlign w:val="center"/>
          </w:tcPr>
          <w:p w14:paraId="4F27BFFB" w14:textId="77777777" w:rsidR="00473D8C" w:rsidRDefault="00473D8C" w:rsidP="00870A9A">
            <w:pPr>
              <w:jc w:val="center"/>
              <w:rPr>
                <w:rFonts w:eastAsia="仿宋_GB2312"/>
                <w:sz w:val="24"/>
                <w:szCs w:val="24"/>
              </w:rPr>
            </w:pPr>
            <w:r>
              <w:rPr>
                <w:rFonts w:eastAsia="仿宋_GB2312"/>
                <w:sz w:val="24"/>
                <w:szCs w:val="24"/>
              </w:rPr>
              <w:t>3</w:t>
            </w:r>
          </w:p>
        </w:tc>
        <w:tc>
          <w:tcPr>
            <w:tcW w:w="3605" w:type="dxa"/>
            <w:tcBorders>
              <w:top w:val="single" w:sz="4" w:space="0" w:color="auto"/>
              <w:left w:val="single" w:sz="4" w:space="0" w:color="auto"/>
              <w:bottom w:val="single" w:sz="4" w:space="0" w:color="auto"/>
              <w:right w:val="single" w:sz="4" w:space="0" w:color="auto"/>
            </w:tcBorders>
          </w:tcPr>
          <w:p w14:paraId="42FCDD9F" w14:textId="77777777" w:rsidR="00473D8C" w:rsidRDefault="00473D8C" w:rsidP="00870A9A">
            <w:pPr>
              <w:rPr>
                <w:rFonts w:eastAsia="仿宋_GB2312"/>
                <w:sz w:val="24"/>
                <w:szCs w:val="24"/>
              </w:rPr>
            </w:pPr>
            <w:r w:rsidRPr="0016236A">
              <w:t>Structural basis of GABAB receptor–Gi protein coupling</w:t>
            </w:r>
            <w:r>
              <w:rPr>
                <w:rFonts w:eastAsia="仿宋_GB2312"/>
                <w:sz w:val="24"/>
                <w:szCs w:val="24"/>
              </w:rPr>
              <w:t>/</w:t>
            </w:r>
            <w:r w:rsidRPr="00B153F1">
              <w:rPr>
                <w:rFonts w:eastAsia="仿宋_GB2312"/>
                <w:sz w:val="24"/>
                <w:szCs w:val="24"/>
              </w:rPr>
              <w:t>Nature</w:t>
            </w:r>
          </w:p>
        </w:tc>
        <w:tc>
          <w:tcPr>
            <w:tcW w:w="1417" w:type="dxa"/>
            <w:tcBorders>
              <w:top w:val="single" w:sz="4" w:space="0" w:color="auto"/>
              <w:left w:val="single" w:sz="4" w:space="0" w:color="auto"/>
              <w:bottom w:val="single" w:sz="4" w:space="0" w:color="auto"/>
              <w:right w:val="single" w:sz="4" w:space="0" w:color="auto"/>
            </w:tcBorders>
          </w:tcPr>
          <w:p w14:paraId="79CEE3A4" w14:textId="77777777" w:rsidR="00473D8C" w:rsidRPr="00B43D8E" w:rsidRDefault="00473D8C" w:rsidP="00870A9A">
            <w:r w:rsidRPr="000C6042">
              <w:t>2021</w:t>
            </w:r>
            <w:r>
              <w:rPr>
                <w:rFonts w:eastAsia="仿宋_GB2312"/>
                <w:sz w:val="24"/>
                <w:szCs w:val="24"/>
              </w:rPr>
              <w:t>年</w:t>
            </w:r>
            <w:r w:rsidRPr="000C6042">
              <w:t>594</w:t>
            </w:r>
            <w:r>
              <w:rPr>
                <w:rFonts w:eastAsia="仿宋_GB2312"/>
                <w:sz w:val="24"/>
                <w:szCs w:val="24"/>
              </w:rPr>
              <w:t>卷</w:t>
            </w:r>
            <w:r w:rsidRPr="000C6042">
              <w:t>594-598</w:t>
            </w:r>
            <w:r>
              <w:rPr>
                <w:rFonts w:eastAsia="仿宋_GB2312"/>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14:paraId="11000457" w14:textId="77777777" w:rsidR="00473D8C" w:rsidRDefault="00473D8C" w:rsidP="00870A9A">
            <w:pPr>
              <w:rPr>
                <w:rFonts w:eastAsia="仿宋_GB2312"/>
                <w:sz w:val="24"/>
                <w:szCs w:val="24"/>
              </w:rPr>
            </w:pPr>
            <w:r w:rsidRPr="000C6042">
              <w:t>2021</w:t>
            </w:r>
            <w:r>
              <w:rPr>
                <w:rFonts w:eastAsia="仿宋_GB2312"/>
                <w:sz w:val="24"/>
                <w:szCs w:val="24"/>
              </w:rPr>
              <w:t>年</w:t>
            </w:r>
            <w:r>
              <w:rPr>
                <w:rFonts w:eastAsia="仿宋_GB2312" w:hint="eastAsia"/>
                <w:sz w:val="24"/>
                <w:szCs w:val="24"/>
              </w:rPr>
              <w:t>6</w:t>
            </w:r>
            <w:r>
              <w:rPr>
                <w:rFonts w:eastAsia="仿宋_GB2312" w:hint="eastAsia"/>
                <w:sz w:val="24"/>
                <w:szCs w:val="24"/>
              </w:rPr>
              <w:t>月</w:t>
            </w:r>
          </w:p>
        </w:tc>
        <w:tc>
          <w:tcPr>
            <w:tcW w:w="2126" w:type="dxa"/>
            <w:tcBorders>
              <w:top w:val="single" w:sz="4" w:space="0" w:color="auto"/>
              <w:left w:val="single" w:sz="4" w:space="0" w:color="auto"/>
              <w:bottom w:val="single" w:sz="4" w:space="0" w:color="auto"/>
              <w:right w:val="single" w:sz="4" w:space="0" w:color="auto"/>
            </w:tcBorders>
            <w:vAlign w:val="center"/>
          </w:tcPr>
          <w:p w14:paraId="48B33786" w14:textId="77777777" w:rsidR="00473D8C" w:rsidRDefault="00473D8C" w:rsidP="00870A9A">
            <w:pPr>
              <w:rPr>
                <w:rFonts w:eastAsia="仿宋_GB2312"/>
                <w:sz w:val="24"/>
                <w:szCs w:val="24"/>
              </w:rPr>
            </w:pPr>
            <w:r w:rsidRPr="00DA4F08">
              <w:rPr>
                <w:rFonts w:eastAsia="仿宋_GB2312"/>
                <w:sz w:val="24"/>
                <w:szCs w:val="24"/>
              </w:rPr>
              <w:t xml:space="preserve">Jean-Philippe Pin, Yan Zhang, </w:t>
            </w:r>
            <w:proofErr w:type="spellStart"/>
            <w:r w:rsidRPr="00DA4F08">
              <w:rPr>
                <w:rFonts w:eastAsia="仿宋_GB2312"/>
                <w:sz w:val="24"/>
                <w:szCs w:val="24"/>
              </w:rPr>
              <w:t>Jianfeng</w:t>
            </w:r>
            <w:proofErr w:type="spellEnd"/>
            <w:r w:rsidRPr="00DA4F08">
              <w:rPr>
                <w:rFonts w:eastAsia="仿宋_GB2312"/>
                <w:sz w:val="24"/>
                <w:szCs w:val="24"/>
              </w:rPr>
              <w:t xml:space="preserve"> Liu</w:t>
            </w:r>
          </w:p>
        </w:tc>
        <w:tc>
          <w:tcPr>
            <w:tcW w:w="1974" w:type="dxa"/>
            <w:tcBorders>
              <w:top w:val="single" w:sz="4" w:space="0" w:color="auto"/>
              <w:left w:val="single" w:sz="4" w:space="0" w:color="auto"/>
              <w:bottom w:val="single" w:sz="4" w:space="0" w:color="auto"/>
              <w:right w:val="single" w:sz="4" w:space="0" w:color="auto"/>
            </w:tcBorders>
            <w:vAlign w:val="center"/>
          </w:tcPr>
          <w:p w14:paraId="1E65F92E" w14:textId="77777777" w:rsidR="00473D8C" w:rsidRDefault="00473D8C" w:rsidP="00870A9A">
            <w:pPr>
              <w:rPr>
                <w:rFonts w:eastAsia="仿宋_GB2312"/>
                <w:sz w:val="24"/>
                <w:szCs w:val="24"/>
              </w:rPr>
            </w:pPr>
            <w:proofErr w:type="spellStart"/>
            <w:r w:rsidRPr="005E1D41">
              <w:rPr>
                <w:rFonts w:eastAsia="仿宋_GB2312"/>
                <w:sz w:val="24"/>
                <w:szCs w:val="24"/>
              </w:rPr>
              <w:t>Cangsong</w:t>
            </w:r>
            <w:proofErr w:type="spellEnd"/>
            <w:r w:rsidRPr="005E1D41">
              <w:rPr>
                <w:rFonts w:eastAsia="仿宋_GB2312"/>
                <w:sz w:val="24"/>
                <w:szCs w:val="24"/>
              </w:rPr>
              <w:t xml:space="preserve"> Shen, </w:t>
            </w:r>
            <w:proofErr w:type="spellStart"/>
            <w:r w:rsidRPr="005E1D41">
              <w:rPr>
                <w:rFonts w:eastAsia="仿宋_GB2312"/>
                <w:sz w:val="24"/>
                <w:szCs w:val="24"/>
              </w:rPr>
              <w:t>Chunyou</w:t>
            </w:r>
            <w:proofErr w:type="spellEnd"/>
            <w:r w:rsidRPr="005E1D41">
              <w:rPr>
                <w:rFonts w:eastAsia="仿宋_GB2312"/>
                <w:sz w:val="24"/>
                <w:szCs w:val="24"/>
              </w:rPr>
              <w:t xml:space="preserve"> Mao, </w:t>
            </w:r>
            <w:proofErr w:type="spellStart"/>
            <w:r w:rsidRPr="005E1D41">
              <w:rPr>
                <w:rFonts w:eastAsia="仿宋_GB2312"/>
                <w:sz w:val="24"/>
                <w:szCs w:val="24"/>
              </w:rPr>
              <w:t>Chanjuan</w:t>
            </w:r>
            <w:proofErr w:type="spellEnd"/>
            <w:r w:rsidRPr="005E1D41">
              <w:rPr>
                <w:rFonts w:eastAsia="仿宋_GB2312"/>
                <w:sz w:val="24"/>
                <w:szCs w:val="24"/>
              </w:rPr>
              <w:t xml:space="preserve"> Xu, Nan </w:t>
            </w:r>
            <w:proofErr w:type="spellStart"/>
            <w:r w:rsidRPr="005E1D41">
              <w:rPr>
                <w:rFonts w:eastAsia="仿宋_GB2312"/>
                <w:sz w:val="24"/>
                <w:szCs w:val="24"/>
              </w:rPr>
              <w:t>Jin</w:t>
            </w:r>
            <w:proofErr w:type="spellEnd"/>
          </w:p>
        </w:tc>
        <w:tc>
          <w:tcPr>
            <w:tcW w:w="1264" w:type="dxa"/>
            <w:tcBorders>
              <w:top w:val="single" w:sz="4" w:space="0" w:color="auto"/>
              <w:left w:val="single" w:sz="4" w:space="0" w:color="auto"/>
              <w:bottom w:val="single" w:sz="4" w:space="0" w:color="auto"/>
              <w:right w:val="single" w:sz="4" w:space="0" w:color="auto"/>
            </w:tcBorders>
          </w:tcPr>
          <w:p w14:paraId="491529F5" w14:textId="77777777" w:rsidR="00473D8C" w:rsidRDefault="00473D8C" w:rsidP="00870A9A">
            <w:pPr>
              <w:rPr>
                <w:rFonts w:eastAsia="仿宋_GB2312"/>
                <w:sz w:val="24"/>
                <w:szCs w:val="24"/>
              </w:rPr>
            </w:pPr>
            <w:proofErr w:type="spellStart"/>
            <w:r w:rsidRPr="00B7421E">
              <w:t>Cangsong</w:t>
            </w:r>
            <w:proofErr w:type="spellEnd"/>
            <w:r w:rsidRPr="00B7421E">
              <w:t xml:space="preserve"> Shen#, </w:t>
            </w:r>
            <w:proofErr w:type="spellStart"/>
            <w:r w:rsidRPr="00B7421E">
              <w:t>Chunyou</w:t>
            </w:r>
            <w:proofErr w:type="spellEnd"/>
            <w:r w:rsidRPr="00B7421E">
              <w:t xml:space="preserve"> Mao#, </w:t>
            </w:r>
            <w:proofErr w:type="spellStart"/>
            <w:r w:rsidRPr="00B7421E">
              <w:t>Chanjuan</w:t>
            </w:r>
            <w:proofErr w:type="spellEnd"/>
            <w:r w:rsidRPr="00B7421E">
              <w:t xml:space="preserve"> Xu#, Nan </w:t>
            </w:r>
            <w:proofErr w:type="spellStart"/>
            <w:r w:rsidRPr="00B7421E">
              <w:t>Jin</w:t>
            </w:r>
            <w:proofErr w:type="spellEnd"/>
            <w:r w:rsidRPr="00B7421E">
              <w:t xml:space="preserve">#, </w:t>
            </w:r>
            <w:proofErr w:type="spellStart"/>
            <w:r w:rsidRPr="00B7421E">
              <w:t>Huibing</w:t>
            </w:r>
            <w:proofErr w:type="spellEnd"/>
            <w:r w:rsidRPr="00B7421E">
              <w:t xml:space="preserve"> Zhang, Dan-Dan Shen, </w:t>
            </w:r>
            <w:proofErr w:type="spellStart"/>
            <w:r w:rsidRPr="00B7421E">
              <w:t>Qingya</w:t>
            </w:r>
            <w:proofErr w:type="spellEnd"/>
            <w:r w:rsidRPr="00B7421E">
              <w:t xml:space="preserve"> Shen, </w:t>
            </w:r>
            <w:proofErr w:type="spellStart"/>
            <w:r w:rsidRPr="00B7421E">
              <w:t>Xiaomei</w:t>
            </w:r>
            <w:proofErr w:type="spellEnd"/>
            <w:r w:rsidRPr="00B7421E">
              <w:t xml:space="preserve"> Wang, </w:t>
            </w:r>
            <w:proofErr w:type="spellStart"/>
            <w:r w:rsidRPr="00B7421E">
              <w:t>Tingjun</w:t>
            </w:r>
            <w:proofErr w:type="spellEnd"/>
            <w:r w:rsidRPr="00B7421E">
              <w:t xml:space="preserve"> Hou, Zhong Chen, Philippe </w:t>
            </w:r>
            <w:proofErr w:type="spellStart"/>
            <w:r w:rsidRPr="00B7421E">
              <w:t>Rondard</w:t>
            </w:r>
            <w:proofErr w:type="spellEnd"/>
            <w:r w:rsidRPr="00B7421E">
              <w:t xml:space="preserve">, Jean-Philippe Pin*, Yan Zhang*, </w:t>
            </w:r>
            <w:proofErr w:type="spellStart"/>
            <w:r w:rsidRPr="00B7421E">
              <w:t>Jianfeng</w:t>
            </w:r>
            <w:proofErr w:type="spellEnd"/>
            <w:r w:rsidRPr="00B7421E">
              <w:t xml:space="preserve"> Liu*</w:t>
            </w:r>
          </w:p>
        </w:tc>
        <w:tc>
          <w:tcPr>
            <w:tcW w:w="923" w:type="dxa"/>
            <w:tcBorders>
              <w:top w:val="single" w:sz="4" w:space="0" w:color="auto"/>
              <w:left w:val="single" w:sz="4" w:space="0" w:color="auto"/>
              <w:bottom w:val="single" w:sz="4" w:space="0" w:color="auto"/>
              <w:right w:val="single" w:sz="4" w:space="0" w:color="auto"/>
            </w:tcBorders>
            <w:vAlign w:val="center"/>
          </w:tcPr>
          <w:p w14:paraId="4BF78A73" w14:textId="77777777" w:rsidR="00473D8C" w:rsidRDefault="00473D8C" w:rsidP="00870A9A">
            <w:pPr>
              <w:rPr>
                <w:rFonts w:eastAsia="仿宋_GB2312"/>
                <w:sz w:val="24"/>
                <w:szCs w:val="24"/>
              </w:rPr>
            </w:pPr>
            <w:r>
              <w:rPr>
                <w:rFonts w:eastAsia="仿宋_GB2312" w:hint="eastAsia"/>
                <w:sz w:val="24"/>
                <w:szCs w:val="24"/>
              </w:rPr>
              <w:t>4</w:t>
            </w:r>
            <w:r>
              <w:rPr>
                <w:rFonts w:eastAsia="仿宋_GB2312"/>
                <w:sz w:val="24"/>
                <w:szCs w:val="24"/>
              </w:rPr>
              <w:t>0</w:t>
            </w:r>
          </w:p>
        </w:tc>
        <w:tc>
          <w:tcPr>
            <w:tcW w:w="921" w:type="dxa"/>
            <w:tcBorders>
              <w:top w:val="single" w:sz="4" w:space="0" w:color="auto"/>
              <w:left w:val="single" w:sz="4" w:space="0" w:color="auto"/>
              <w:bottom w:val="single" w:sz="4" w:space="0" w:color="auto"/>
              <w:right w:val="single" w:sz="4" w:space="0" w:color="auto"/>
            </w:tcBorders>
            <w:vAlign w:val="center"/>
          </w:tcPr>
          <w:p w14:paraId="72872D93" w14:textId="77777777" w:rsidR="00473D8C" w:rsidRDefault="00473D8C" w:rsidP="00870A9A">
            <w:pPr>
              <w:rPr>
                <w:rFonts w:eastAsia="仿宋_GB2312"/>
                <w:sz w:val="24"/>
                <w:szCs w:val="24"/>
              </w:rPr>
            </w:pPr>
            <w:r w:rsidRPr="006B1D51">
              <w:rPr>
                <w:rFonts w:eastAsia="仿宋_GB2312"/>
                <w:sz w:val="24"/>
                <w:szCs w:val="24"/>
              </w:rPr>
              <w:t>Web of Science</w:t>
            </w:r>
          </w:p>
        </w:tc>
      </w:tr>
      <w:tr w:rsidR="00473D8C" w14:paraId="3CAE0098" w14:textId="77777777" w:rsidTr="005A3CF1">
        <w:trPr>
          <w:trHeight w:hRule="exact" w:val="1995"/>
          <w:jc w:val="center"/>
        </w:trPr>
        <w:tc>
          <w:tcPr>
            <w:tcW w:w="638" w:type="dxa"/>
            <w:tcBorders>
              <w:top w:val="single" w:sz="4" w:space="0" w:color="auto"/>
              <w:left w:val="single" w:sz="8" w:space="0" w:color="auto"/>
              <w:bottom w:val="single" w:sz="4" w:space="0" w:color="auto"/>
              <w:right w:val="single" w:sz="4" w:space="0" w:color="auto"/>
            </w:tcBorders>
            <w:vAlign w:val="center"/>
          </w:tcPr>
          <w:p w14:paraId="72157094" w14:textId="77777777" w:rsidR="00473D8C" w:rsidRDefault="00473D8C" w:rsidP="00870A9A">
            <w:pPr>
              <w:jc w:val="center"/>
              <w:rPr>
                <w:rFonts w:eastAsia="仿宋_GB2312"/>
                <w:sz w:val="24"/>
                <w:szCs w:val="24"/>
              </w:rPr>
            </w:pPr>
            <w:r>
              <w:rPr>
                <w:rFonts w:eastAsia="仿宋_GB2312"/>
                <w:sz w:val="24"/>
                <w:szCs w:val="24"/>
              </w:rPr>
              <w:lastRenderedPageBreak/>
              <w:t>4</w:t>
            </w:r>
          </w:p>
        </w:tc>
        <w:tc>
          <w:tcPr>
            <w:tcW w:w="3605" w:type="dxa"/>
            <w:tcBorders>
              <w:top w:val="single" w:sz="4" w:space="0" w:color="auto"/>
              <w:left w:val="single" w:sz="4" w:space="0" w:color="auto"/>
              <w:bottom w:val="single" w:sz="4" w:space="0" w:color="auto"/>
              <w:right w:val="single" w:sz="4" w:space="0" w:color="auto"/>
            </w:tcBorders>
          </w:tcPr>
          <w:p w14:paraId="3B8CC684" w14:textId="77777777" w:rsidR="00473D8C" w:rsidRDefault="00473D8C" w:rsidP="00870A9A">
            <w:pPr>
              <w:rPr>
                <w:rFonts w:eastAsia="仿宋_GB2312"/>
                <w:sz w:val="24"/>
                <w:szCs w:val="24"/>
              </w:rPr>
            </w:pPr>
            <w:r w:rsidRPr="0016236A">
              <w:t>Structural insights into the lipid and ligand regulation of serotonin receptors</w:t>
            </w:r>
            <w:r>
              <w:rPr>
                <w:rFonts w:eastAsia="仿宋_GB2312"/>
                <w:sz w:val="24"/>
                <w:szCs w:val="24"/>
              </w:rPr>
              <w:t>/</w:t>
            </w:r>
            <w:r w:rsidRPr="00B153F1">
              <w:rPr>
                <w:rFonts w:eastAsia="仿宋_GB2312"/>
                <w:sz w:val="24"/>
                <w:szCs w:val="24"/>
              </w:rPr>
              <w:t>Nature</w:t>
            </w:r>
          </w:p>
        </w:tc>
        <w:tc>
          <w:tcPr>
            <w:tcW w:w="1417" w:type="dxa"/>
            <w:tcBorders>
              <w:top w:val="single" w:sz="4" w:space="0" w:color="auto"/>
              <w:left w:val="single" w:sz="4" w:space="0" w:color="auto"/>
              <w:bottom w:val="single" w:sz="4" w:space="0" w:color="auto"/>
              <w:right w:val="single" w:sz="4" w:space="0" w:color="auto"/>
            </w:tcBorders>
          </w:tcPr>
          <w:p w14:paraId="22A88D66" w14:textId="77777777" w:rsidR="00473D8C" w:rsidRPr="00B43D8E" w:rsidRDefault="00473D8C" w:rsidP="00870A9A">
            <w:r w:rsidRPr="000C6042">
              <w:t>2021</w:t>
            </w:r>
            <w:r>
              <w:rPr>
                <w:rFonts w:eastAsia="仿宋_GB2312"/>
                <w:sz w:val="24"/>
                <w:szCs w:val="24"/>
              </w:rPr>
              <w:t>年</w:t>
            </w:r>
            <w:r w:rsidRPr="000C6042">
              <w:t>592</w:t>
            </w:r>
            <w:r>
              <w:rPr>
                <w:rFonts w:eastAsia="仿宋_GB2312"/>
                <w:sz w:val="24"/>
                <w:szCs w:val="24"/>
              </w:rPr>
              <w:t>卷</w:t>
            </w:r>
            <w:r w:rsidRPr="000C6042">
              <w:t>469-473</w:t>
            </w:r>
            <w:r>
              <w:rPr>
                <w:rFonts w:eastAsia="仿宋_GB2312"/>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14:paraId="3745348F" w14:textId="77777777" w:rsidR="00473D8C" w:rsidRDefault="00473D8C" w:rsidP="00870A9A">
            <w:pPr>
              <w:rPr>
                <w:rFonts w:eastAsia="仿宋_GB2312"/>
                <w:sz w:val="24"/>
                <w:szCs w:val="24"/>
              </w:rPr>
            </w:pPr>
            <w:r w:rsidRPr="000C6042">
              <w:t>2021</w:t>
            </w:r>
            <w:r>
              <w:rPr>
                <w:rFonts w:eastAsia="仿宋_GB2312"/>
                <w:sz w:val="24"/>
                <w:szCs w:val="24"/>
              </w:rPr>
              <w:t>年</w:t>
            </w:r>
            <w:r>
              <w:rPr>
                <w:rFonts w:eastAsia="仿宋_GB2312" w:hint="eastAsia"/>
                <w:sz w:val="24"/>
                <w:szCs w:val="24"/>
              </w:rPr>
              <w:t>4</w:t>
            </w:r>
            <w:r>
              <w:rPr>
                <w:rFonts w:eastAsia="仿宋_GB2312" w:hint="eastAsia"/>
                <w:sz w:val="24"/>
                <w:szCs w:val="24"/>
              </w:rPr>
              <w:t>月</w:t>
            </w:r>
          </w:p>
        </w:tc>
        <w:tc>
          <w:tcPr>
            <w:tcW w:w="2126" w:type="dxa"/>
            <w:tcBorders>
              <w:top w:val="single" w:sz="4" w:space="0" w:color="auto"/>
              <w:left w:val="single" w:sz="4" w:space="0" w:color="auto"/>
              <w:bottom w:val="single" w:sz="4" w:space="0" w:color="auto"/>
              <w:right w:val="single" w:sz="4" w:space="0" w:color="auto"/>
            </w:tcBorders>
            <w:vAlign w:val="center"/>
          </w:tcPr>
          <w:p w14:paraId="74FE15C2" w14:textId="77777777" w:rsidR="00473D8C" w:rsidRDefault="00473D8C" w:rsidP="00870A9A">
            <w:pPr>
              <w:rPr>
                <w:rFonts w:eastAsia="仿宋_GB2312"/>
                <w:sz w:val="24"/>
                <w:szCs w:val="24"/>
              </w:rPr>
            </w:pPr>
            <w:r w:rsidRPr="00DA4F08">
              <w:rPr>
                <w:rFonts w:eastAsia="仿宋_GB2312"/>
                <w:sz w:val="24"/>
                <w:szCs w:val="24"/>
              </w:rPr>
              <w:t>Yi Jiang, Yan Zhang, H Eric Xu</w:t>
            </w:r>
          </w:p>
        </w:tc>
        <w:tc>
          <w:tcPr>
            <w:tcW w:w="1974" w:type="dxa"/>
            <w:tcBorders>
              <w:top w:val="single" w:sz="4" w:space="0" w:color="auto"/>
              <w:left w:val="single" w:sz="4" w:space="0" w:color="auto"/>
              <w:bottom w:val="single" w:sz="4" w:space="0" w:color="auto"/>
              <w:right w:val="single" w:sz="4" w:space="0" w:color="auto"/>
            </w:tcBorders>
            <w:vAlign w:val="center"/>
          </w:tcPr>
          <w:p w14:paraId="52959C13" w14:textId="77777777" w:rsidR="00473D8C" w:rsidRDefault="00473D8C" w:rsidP="00870A9A">
            <w:pPr>
              <w:rPr>
                <w:rFonts w:eastAsia="仿宋_GB2312"/>
                <w:sz w:val="24"/>
                <w:szCs w:val="24"/>
              </w:rPr>
            </w:pPr>
            <w:proofErr w:type="spellStart"/>
            <w:r w:rsidRPr="005E1D41">
              <w:rPr>
                <w:rFonts w:eastAsia="仿宋_GB2312"/>
                <w:sz w:val="24"/>
                <w:szCs w:val="24"/>
              </w:rPr>
              <w:t>Peiyu</w:t>
            </w:r>
            <w:proofErr w:type="spellEnd"/>
            <w:r w:rsidRPr="005E1D41">
              <w:rPr>
                <w:rFonts w:eastAsia="仿宋_GB2312"/>
                <w:sz w:val="24"/>
                <w:szCs w:val="24"/>
              </w:rPr>
              <w:t xml:space="preserve"> Xu, </w:t>
            </w:r>
            <w:proofErr w:type="spellStart"/>
            <w:r w:rsidRPr="005E1D41">
              <w:rPr>
                <w:rFonts w:eastAsia="仿宋_GB2312"/>
                <w:sz w:val="24"/>
                <w:szCs w:val="24"/>
              </w:rPr>
              <w:t>Sijie</w:t>
            </w:r>
            <w:proofErr w:type="spellEnd"/>
            <w:r w:rsidRPr="005E1D41">
              <w:rPr>
                <w:rFonts w:eastAsia="仿宋_GB2312"/>
                <w:sz w:val="24"/>
                <w:szCs w:val="24"/>
              </w:rPr>
              <w:t xml:space="preserve"> Huang, </w:t>
            </w:r>
            <w:proofErr w:type="spellStart"/>
            <w:r w:rsidRPr="005E1D41">
              <w:rPr>
                <w:rFonts w:eastAsia="仿宋_GB2312"/>
                <w:sz w:val="24"/>
                <w:szCs w:val="24"/>
              </w:rPr>
              <w:t>Huibing</w:t>
            </w:r>
            <w:proofErr w:type="spellEnd"/>
            <w:r w:rsidRPr="005E1D41">
              <w:rPr>
                <w:rFonts w:eastAsia="仿宋_GB2312"/>
                <w:sz w:val="24"/>
                <w:szCs w:val="24"/>
              </w:rPr>
              <w:t xml:space="preserve"> Zhang, </w:t>
            </w:r>
            <w:proofErr w:type="spellStart"/>
            <w:r w:rsidRPr="005E1D41">
              <w:rPr>
                <w:rFonts w:eastAsia="仿宋_GB2312"/>
                <w:sz w:val="24"/>
                <w:szCs w:val="24"/>
              </w:rPr>
              <w:t>Chunyou</w:t>
            </w:r>
            <w:proofErr w:type="spellEnd"/>
            <w:r w:rsidRPr="005E1D41">
              <w:rPr>
                <w:rFonts w:eastAsia="仿宋_GB2312"/>
                <w:sz w:val="24"/>
                <w:szCs w:val="24"/>
              </w:rPr>
              <w:t xml:space="preserve"> Mao, X Edward Zhou, Xi Cheng</w:t>
            </w:r>
          </w:p>
        </w:tc>
        <w:tc>
          <w:tcPr>
            <w:tcW w:w="1264" w:type="dxa"/>
            <w:tcBorders>
              <w:top w:val="single" w:sz="4" w:space="0" w:color="auto"/>
              <w:left w:val="single" w:sz="4" w:space="0" w:color="auto"/>
              <w:bottom w:val="single" w:sz="4" w:space="0" w:color="auto"/>
              <w:right w:val="single" w:sz="4" w:space="0" w:color="auto"/>
            </w:tcBorders>
          </w:tcPr>
          <w:p w14:paraId="5091749F" w14:textId="77777777" w:rsidR="00473D8C" w:rsidRDefault="00473D8C" w:rsidP="00870A9A">
            <w:pPr>
              <w:rPr>
                <w:rFonts w:eastAsia="仿宋_GB2312"/>
                <w:sz w:val="24"/>
                <w:szCs w:val="24"/>
              </w:rPr>
            </w:pPr>
            <w:proofErr w:type="spellStart"/>
            <w:r w:rsidRPr="00B7421E">
              <w:t>Peiyu</w:t>
            </w:r>
            <w:proofErr w:type="spellEnd"/>
            <w:r w:rsidRPr="00B7421E">
              <w:t xml:space="preserve"> Xu </w:t>
            </w:r>
            <w:proofErr w:type="gramStart"/>
            <w:r w:rsidRPr="00B7421E">
              <w:t># ,</w:t>
            </w:r>
            <w:proofErr w:type="gramEnd"/>
            <w:r w:rsidRPr="00B7421E">
              <w:t xml:space="preserve"> </w:t>
            </w:r>
            <w:proofErr w:type="spellStart"/>
            <w:r w:rsidRPr="00B7421E">
              <w:t>Sijie</w:t>
            </w:r>
            <w:proofErr w:type="spellEnd"/>
            <w:r w:rsidRPr="00B7421E">
              <w:t xml:space="preserve"> Huang #, </w:t>
            </w:r>
            <w:proofErr w:type="spellStart"/>
            <w:r w:rsidRPr="00B7421E">
              <w:t>Huibing</w:t>
            </w:r>
            <w:proofErr w:type="spellEnd"/>
            <w:r w:rsidRPr="00B7421E">
              <w:t xml:space="preserve"> Zhang #, </w:t>
            </w:r>
            <w:proofErr w:type="spellStart"/>
            <w:r w:rsidRPr="00B7421E">
              <w:t>Chunyou</w:t>
            </w:r>
            <w:proofErr w:type="spellEnd"/>
            <w:r w:rsidRPr="00B7421E">
              <w:t xml:space="preserve"> Mao # , X Edward Zhou # , Xi Cheng # , </w:t>
            </w:r>
            <w:proofErr w:type="spellStart"/>
            <w:r w:rsidRPr="00B7421E">
              <w:t>Icaro</w:t>
            </w:r>
            <w:proofErr w:type="spellEnd"/>
            <w:r w:rsidRPr="00B7421E">
              <w:t xml:space="preserve"> A Simon , Dan-Dan Shen, </w:t>
            </w:r>
            <w:proofErr w:type="spellStart"/>
            <w:r w:rsidRPr="00B7421E">
              <w:t>Hsin</w:t>
            </w:r>
            <w:proofErr w:type="spellEnd"/>
            <w:r w:rsidRPr="00B7421E">
              <w:t xml:space="preserve">-Yung Yen, Carol V Robinson, Kasper </w:t>
            </w:r>
            <w:proofErr w:type="spellStart"/>
            <w:r w:rsidRPr="00B7421E">
              <w:t>Harpsøe</w:t>
            </w:r>
            <w:proofErr w:type="spellEnd"/>
            <w:r w:rsidRPr="00B7421E">
              <w:t xml:space="preserve">, Bo </w:t>
            </w:r>
            <w:proofErr w:type="spellStart"/>
            <w:r w:rsidRPr="00B7421E">
              <w:t>Svensson</w:t>
            </w:r>
            <w:proofErr w:type="spellEnd"/>
            <w:r w:rsidRPr="00B7421E">
              <w:t xml:space="preserve">, Jia Guo, </w:t>
            </w:r>
            <w:proofErr w:type="spellStart"/>
            <w:r w:rsidRPr="00B7421E">
              <w:t>Hualiang</w:t>
            </w:r>
            <w:proofErr w:type="spellEnd"/>
            <w:r w:rsidRPr="00B7421E">
              <w:t xml:space="preserve"> Jiang, David E </w:t>
            </w:r>
            <w:proofErr w:type="spellStart"/>
            <w:r w:rsidRPr="00B7421E">
              <w:t>Gloriam</w:t>
            </w:r>
            <w:proofErr w:type="spellEnd"/>
            <w:r w:rsidRPr="00B7421E">
              <w:t xml:space="preserve">, </w:t>
            </w:r>
            <w:proofErr w:type="spellStart"/>
            <w:r w:rsidRPr="00B7421E">
              <w:t>Karsten</w:t>
            </w:r>
            <w:proofErr w:type="spellEnd"/>
            <w:r w:rsidRPr="00B7421E">
              <w:t xml:space="preserve"> Melcher , Yi Jiang*, Yan Zhang*, H Eric Xu*.</w:t>
            </w:r>
          </w:p>
        </w:tc>
        <w:tc>
          <w:tcPr>
            <w:tcW w:w="923" w:type="dxa"/>
            <w:tcBorders>
              <w:top w:val="single" w:sz="4" w:space="0" w:color="auto"/>
              <w:left w:val="single" w:sz="4" w:space="0" w:color="auto"/>
              <w:bottom w:val="single" w:sz="4" w:space="0" w:color="auto"/>
              <w:right w:val="single" w:sz="4" w:space="0" w:color="auto"/>
            </w:tcBorders>
            <w:vAlign w:val="center"/>
          </w:tcPr>
          <w:p w14:paraId="7733CAEE" w14:textId="77777777" w:rsidR="00473D8C" w:rsidRDefault="00473D8C" w:rsidP="00870A9A">
            <w:pPr>
              <w:rPr>
                <w:rFonts w:eastAsia="仿宋_GB2312"/>
                <w:sz w:val="24"/>
                <w:szCs w:val="24"/>
              </w:rPr>
            </w:pPr>
            <w:r>
              <w:rPr>
                <w:rFonts w:eastAsia="仿宋_GB2312" w:hint="eastAsia"/>
                <w:sz w:val="24"/>
                <w:szCs w:val="24"/>
              </w:rPr>
              <w:t>1</w:t>
            </w:r>
            <w:r>
              <w:rPr>
                <w:rFonts w:eastAsia="仿宋_GB2312"/>
                <w:sz w:val="24"/>
                <w:szCs w:val="24"/>
              </w:rPr>
              <w:t>31</w:t>
            </w:r>
          </w:p>
        </w:tc>
        <w:tc>
          <w:tcPr>
            <w:tcW w:w="921" w:type="dxa"/>
            <w:tcBorders>
              <w:top w:val="single" w:sz="4" w:space="0" w:color="auto"/>
              <w:left w:val="single" w:sz="4" w:space="0" w:color="auto"/>
              <w:bottom w:val="single" w:sz="4" w:space="0" w:color="auto"/>
              <w:right w:val="single" w:sz="4" w:space="0" w:color="auto"/>
            </w:tcBorders>
            <w:vAlign w:val="center"/>
          </w:tcPr>
          <w:p w14:paraId="18FCFE21" w14:textId="77777777" w:rsidR="00473D8C" w:rsidRDefault="00473D8C" w:rsidP="00870A9A">
            <w:pPr>
              <w:rPr>
                <w:rFonts w:eastAsia="仿宋_GB2312"/>
                <w:sz w:val="24"/>
                <w:szCs w:val="24"/>
              </w:rPr>
            </w:pPr>
            <w:r w:rsidRPr="006B1D51">
              <w:rPr>
                <w:rFonts w:eastAsia="仿宋_GB2312"/>
                <w:sz w:val="24"/>
                <w:szCs w:val="24"/>
              </w:rPr>
              <w:t>Web of Science</w:t>
            </w:r>
          </w:p>
        </w:tc>
      </w:tr>
      <w:tr w:rsidR="00473D8C" w14:paraId="2FC29AB0" w14:textId="77777777" w:rsidTr="00870A9A">
        <w:trPr>
          <w:trHeight w:hRule="exact" w:val="1706"/>
          <w:jc w:val="center"/>
        </w:trPr>
        <w:tc>
          <w:tcPr>
            <w:tcW w:w="638" w:type="dxa"/>
            <w:tcBorders>
              <w:top w:val="single" w:sz="4" w:space="0" w:color="auto"/>
              <w:left w:val="single" w:sz="8" w:space="0" w:color="auto"/>
              <w:bottom w:val="single" w:sz="4" w:space="0" w:color="auto"/>
              <w:right w:val="single" w:sz="4" w:space="0" w:color="auto"/>
            </w:tcBorders>
            <w:vAlign w:val="center"/>
          </w:tcPr>
          <w:p w14:paraId="7A59A16E" w14:textId="77777777" w:rsidR="00473D8C" w:rsidRDefault="00473D8C" w:rsidP="00870A9A">
            <w:pPr>
              <w:jc w:val="center"/>
              <w:rPr>
                <w:rFonts w:eastAsia="仿宋_GB2312"/>
                <w:sz w:val="24"/>
                <w:szCs w:val="24"/>
              </w:rPr>
            </w:pPr>
            <w:r>
              <w:rPr>
                <w:rFonts w:eastAsia="仿宋_GB2312"/>
                <w:sz w:val="24"/>
                <w:szCs w:val="24"/>
              </w:rPr>
              <w:t>5</w:t>
            </w:r>
          </w:p>
        </w:tc>
        <w:tc>
          <w:tcPr>
            <w:tcW w:w="3605" w:type="dxa"/>
            <w:tcBorders>
              <w:top w:val="single" w:sz="4" w:space="0" w:color="auto"/>
              <w:left w:val="single" w:sz="4" w:space="0" w:color="auto"/>
              <w:bottom w:val="single" w:sz="4" w:space="0" w:color="auto"/>
              <w:right w:val="single" w:sz="4" w:space="0" w:color="auto"/>
            </w:tcBorders>
          </w:tcPr>
          <w:p w14:paraId="5B92ED79" w14:textId="77777777" w:rsidR="00473D8C" w:rsidRDefault="00473D8C" w:rsidP="00870A9A">
            <w:pPr>
              <w:rPr>
                <w:rFonts w:eastAsia="仿宋_GB2312"/>
                <w:sz w:val="24"/>
                <w:szCs w:val="24"/>
              </w:rPr>
            </w:pPr>
            <w:r w:rsidRPr="0016236A">
              <w:t>Structural insights into the human D1 and D2 dopamine receptor signaling complexes</w:t>
            </w:r>
            <w:r>
              <w:rPr>
                <w:rFonts w:eastAsia="仿宋_GB2312"/>
                <w:sz w:val="24"/>
                <w:szCs w:val="24"/>
              </w:rPr>
              <w:t>/</w:t>
            </w:r>
            <w:r w:rsidRPr="00B153F1">
              <w:rPr>
                <w:rFonts w:eastAsia="仿宋_GB2312"/>
                <w:sz w:val="24"/>
                <w:szCs w:val="24"/>
              </w:rPr>
              <w:t>Cell</w:t>
            </w:r>
          </w:p>
        </w:tc>
        <w:tc>
          <w:tcPr>
            <w:tcW w:w="1417" w:type="dxa"/>
            <w:tcBorders>
              <w:top w:val="single" w:sz="4" w:space="0" w:color="auto"/>
              <w:left w:val="single" w:sz="4" w:space="0" w:color="auto"/>
              <w:bottom w:val="single" w:sz="4" w:space="0" w:color="auto"/>
              <w:right w:val="single" w:sz="4" w:space="0" w:color="auto"/>
            </w:tcBorders>
          </w:tcPr>
          <w:p w14:paraId="2EAD262E" w14:textId="77777777" w:rsidR="00473D8C" w:rsidRPr="00B43D8E" w:rsidRDefault="00473D8C" w:rsidP="00870A9A">
            <w:r w:rsidRPr="000C6042">
              <w:t>2021</w:t>
            </w:r>
            <w:r>
              <w:rPr>
                <w:rFonts w:eastAsia="仿宋_GB2312"/>
                <w:sz w:val="24"/>
                <w:szCs w:val="24"/>
              </w:rPr>
              <w:t>年</w:t>
            </w:r>
            <w:r w:rsidRPr="000C6042">
              <w:t>184</w:t>
            </w:r>
            <w:r>
              <w:rPr>
                <w:rFonts w:eastAsia="仿宋_GB2312"/>
                <w:sz w:val="24"/>
                <w:szCs w:val="24"/>
              </w:rPr>
              <w:t>卷</w:t>
            </w:r>
            <w:r w:rsidRPr="000C6042">
              <w:t>931-942.e18</w:t>
            </w:r>
            <w:r>
              <w:rPr>
                <w:rFonts w:eastAsia="仿宋_GB2312"/>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14:paraId="439E89C7" w14:textId="77777777" w:rsidR="00473D8C" w:rsidRDefault="00473D8C" w:rsidP="00870A9A">
            <w:pPr>
              <w:rPr>
                <w:rFonts w:eastAsia="仿宋_GB2312"/>
                <w:sz w:val="24"/>
                <w:szCs w:val="24"/>
              </w:rPr>
            </w:pPr>
            <w:r w:rsidRPr="000C6042">
              <w:t>2021</w:t>
            </w:r>
            <w:r>
              <w:rPr>
                <w:rFonts w:eastAsia="仿宋_GB2312"/>
                <w:sz w:val="24"/>
                <w:szCs w:val="24"/>
              </w:rPr>
              <w:t>年</w:t>
            </w:r>
            <w:r>
              <w:rPr>
                <w:rFonts w:eastAsia="仿宋_GB2312" w:hint="eastAsia"/>
                <w:sz w:val="24"/>
                <w:szCs w:val="24"/>
              </w:rPr>
              <w:t>2</w:t>
            </w:r>
            <w:r>
              <w:rPr>
                <w:rFonts w:eastAsia="仿宋_GB2312" w:hint="eastAsia"/>
                <w:sz w:val="24"/>
                <w:szCs w:val="24"/>
              </w:rPr>
              <w:t>月</w:t>
            </w:r>
          </w:p>
        </w:tc>
        <w:tc>
          <w:tcPr>
            <w:tcW w:w="2126" w:type="dxa"/>
            <w:tcBorders>
              <w:top w:val="single" w:sz="4" w:space="0" w:color="auto"/>
              <w:left w:val="single" w:sz="4" w:space="0" w:color="auto"/>
              <w:bottom w:val="single" w:sz="4" w:space="0" w:color="auto"/>
              <w:right w:val="single" w:sz="4" w:space="0" w:color="auto"/>
            </w:tcBorders>
            <w:vAlign w:val="center"/>
          </w:tcPr>
          <w:p w14:paraId="341873AE" w14:textId="77777777" w:rsidR="00473D8C" w:rsidRDefault="00473D8C" w:rsidP="00870A9A">
            <w:pPr>
              <w:rPr>
                <w:rFonts w:eastAsia="仿宋_GB2312"/>
                <w:sz w:val="24"/>
                <w:szCs w:val="24"/>
              </w:rPr>
            </w:pPr>
            <w:r w:rsidRPr="0009282A">
              <w:rPr>
                <w:rFonts w:eastAsia="仿宋_GB2312"/>
                <w:sz w:val="24"/>
                <w:szCs w:val="24"/>
              </w:rPr>
              <w:t>Bryan L. Roth, Yan Zhang, Cheng Zhang, H. Eric Xu</w:t>
            </w:r>
          </w:p>
        </w:tc>
        <w:tc>
          <w:tcPr>
            <w:tcW w:w="1974" w:type="dxa"/>
            <w:tcBorders>
              <w:top w:val="single" w:sz="4" w:space="0" w:color="auto"/>
              <w:left w:val="single" w:sz="4" w:space="0" w:color="auto"/>
              <w:bottom w:val="single" w:sz="4" w:space="0" w:color="auto"/>
              <w:right w:val="single" w:sz="4" w:space="0" w:color="auto"/>
            </w:tcBorders>
            <w:vAlign w:val="center"/>
          </w:tcPr>
          <w:p w14:paraId="291AB2A1" w14:textId="77777777" w:rsidR="00473D8C" w:rsidRDefault="00473D8C" w:rsidP="00870A9A">
            <w:pPr>
              <w:rPr>
                <w:rFonts w:eastAsia="仿宋_GB2312"/>
                <w:sz w:val="24"/>
                <w:szCs w:val="24"/>
              </w:rPr>
            </w:pPr>
            <w:proofErr w:type="spellStart"/>
            <w:r w:rsidRPr="005E1D41">
              <w:rPr>
                <w:rFonts w:eastAsia="仿宋_GB2312"/>
                <w:sz w:val="24"/>
                <w:szCs w:val="24"/>
              </w:rPr>
              <w:t>Youwen</w:t>
            </w:r>
            <w:proofErr w:type="spellEnd"/>
            <w:r w:rsidRPr="005E1D41">
              <w:rPr>
                <w:rFonts w:eastAsia="仿宋_GB2312"/>
                <w:sz w:val="24"/>
                <w:szCs w:val="24"/>
              </w:rPr>
              <w:t xml:space="preserve"> Zhuang, </w:t>
            </w:r>
            <w:proofErr w:type="spellStart"/>
            <w:r w:rsidRPr="005E1D41">
              <w:rPr>
                <w:rFonts w:eastAsia="仿宋_GB2312"/>
                <w:sz w:val="24"/>
                <w:szCs w:val="24"/>
              </w:rPr>
              <w:t>Peiyu</w:t>
            </w:r>
            <w:proofErr w:type="spellEnd"/>
            <w:r w:rsidRPr="005E1D41">
              <w:rPr>
                <w:rFonts w:eastAsia="仿宋_GB2312"/>
                <w:sz w:val="24"/>
                <w:szCs w:val="24"/>
              </w:rPr>
              <w:t xml:space="preserve"> Xu, </w:t>
            </w:r>
            <w:proofErr w:type="spellStart"/>
            <w:r w:rsidRPr="005E1D41">
              <w:rPr>
                <w:rFonts w:eastAsia="仿宋_GB2312"/>
                <w:sz w:val="24"/>
                <w:szCs w:val="24"/>
              </w:rPr>
              <w:t>Chunyou</w:t>
            </w:r>
            <w:proofErr w:type="spellEnd"/>
            <w:r w:rsidRPr="005E1D41">
              <w:rPr>
                <w:rFonts w:eastAsia="仿宋_GB2312"/>
                <w:sz w:val="24"/>
                <w:szCs w:val="24"/>
              </w:rPr>
              <w:t xml:space="preserve"> Mao, Lei Wang, Brian Krumm, X. Edward Zhou</w:t>
            </w:r>
          </w:p>
        </w:tc>
        <w:tc>
          <w:tcPr>
            <w:tcW w:w="1264" w:type="dxa"/>
            <w:tcBorders>
              <w:top w:val="single" w:sz="4" w:space="0" w:color="auto"/>
              <w:left w:val="single" w:sz="4" w:space="0" w:color="auto"/>
              <w:bottom w:val="single" w:sz="4" w:space="0" w:color="auto"/>
              <w:right w:val="single" w:sz="4" w:space="0" w:color="auto"/>
            </w:tcBorders>
          </w:tcPr>
          <w:p w14:paraId="00438ADB" w14:textId="77777777" w:rsidR="00473D8C" w:rsidRDefault="00473D8C" w:rsidP="00870A9A">
            <w:pPr>
              <w:rPr>
                <w:rFonts w:eastAsia="仿宋_GB2312"/>
                <w:sz w:val="24"/>
                <w:szCs w:val="24"/>
              </w:rPr>
            </w:pPr>
            <w:proofErr w:type="spellStart"/>
            <w:r w:rsidRPr="00B7421E">
              <w:t>Youwen</w:t>
            </w:r>
            <w:proofErr w:type="spellEnd"/>
            <w:r w:rsidRPr="00B7421E">
              <w:t xml:space="preserve"> Zhuang#, </w:t>
            </w:r>
            <w:proofErr w:type="spellStart"/>
            <w:r w:rsidRPr="00B7421E">
              <w:t>Peiyu</w:t>
            </w:r>
            <w:proofErr w:type="spellEnd"/>
            <w:r w:rsidRPr="00B7421E">
              <w:t xml:space="preserve"> Xu#, </w:t>
            </w:r>
            <w:proofErr w:type="spellStart"/>
            <w:r w:rsidRPr="00B7421E">
              <w:t>Chunyou</w:t>
            </w:r>
            <w:proofErr w:type="spellEnd"/>
            <w:r w:rsidRPr="00B7421E">
              <w:t xml:space="preserve"> Mao#, Lei Wang#, Brian Krumm#, X. Edward Zhou#, </w:t>
            </w:r>
            <w:proofErr w:type="spellStart"/>
            <w:r w:rsidRPr="00B7421E">
              <w:t>Sijie</w:t>
            </w:r>
            <w:proofErr w:type="spellEnd"/>
            <w:r w:rsidRPr="00B7421E">
              <w:t xml:space="preserve"> Huang, Heng Liu, Xi Cheng, Xi-Ping Huang, Dan-Dan Shen, </w:t>
            </w:r>
            <w:proofErr w:type="spellStart"/>
            <w:r w:rsidRPr="00B7421E">
              <w:t>Tinghai</w:t>
            </w:r>
            <w:proofErr w:type="spellEnd"/>
            <w:r w:rsidRPr="00B7421E">
              <w:t xml:space="preserve"> Xu, Yong-Feng Liu, Yue Wang, Jia Guo, Yi Jiang, </w:t>
            </w:r>
            <w:proofErr w:type="spellStart"/>
            <w:r w:rsidRPr="00B7421E">
              <w:t>Hualiang</w:t>
            </w:r>
            <w:proofErr w:type="spellEnd"/>
            <w:r w:rsidRPr="00B7421E">
              <w:t xml:space="preserve"> Jiang, </w:t>
            </w:r>
            <w:proofErr w:type="spellStart"/>
            <w:r w:rsidRPr="00B7421E">
              <w:t>Karsten</w:t>
            </w:r>
            <w:proofErr w:type="spellEnd"/>
            <w:r w:rsidRPr="00B7421E">
              <w:t xml:space="preserve"> Melcher, Bryan L. Roth*, Yan Zhang*, Cheng Zhang*, H. Eric Xu*</w:t>
            </w:r>
          </w:p>
        </w:tc>
        <w:tc>
          <w:tcPr>
            <w:tcW w:w="923" w:type="dxa"/>
            <w:tcBorders>
              <w:top w:val="single" w:sz="4" w:space="0" w:color="auto"/>
              <w:left w:val="single" w:sz="4" w:space="0" w:color="auto"/>
              <w:bottom w:val="single" w:sz="4" w:space="0" w:color="auto"/>
              <w:right w:val="single" w:sz="4" w:space="0" w:color="auto"/>
            </w:tcBorders>
            <w:vAlign w:val="center"/>
          </w:tcPr>
          <w:p w14:paraId="3A32A829" w14:textId="77777777" w:rsidR="00473D8C" w:rsidRDefault="00473D8C" w:rsidP="00870A9A">
            <w:pPr>
              <w:rPr>
                <w:rFonts w:eastAsia="仿宋_GB2312"/>
                <w:sz w:val="24"/>
                <w:szCs w:val="24"/>
              </w:rPr>
            </w:pPr>
            <w:r>
              <w:rPr>
                <w:rFonts w:eastAsia="仿宋_GB2312" w:hint="eastAsia"/>
                <w:sz w:val="24"/>
                <w:szCs w:val="24"/>
              </w:rPr>
              <w:t>1</w:t>
            </w:r>
            <w:r>
              <w:rPr>
                <w:rFonts w:eastAsia="仿宋_GB2312"/>
                <w:sz w:val="24"/>
                <w:szCs w:val="24"/>
              </w:rPr>
              <w:t>03</w:t>
            </w:r>
          </w:p>
        </w:tc>
        <w:tc>
          <w:tcPr>
            <w:tcW w:w="921" w:type="dxa"/>
            <w:tcBorders>
              <w:top w:val="single" w:sz="4" w:space="0" w:color="auto"/>
              <w:left w:val="single" w:sz="4" w:space="0" w:color="auto"/>
              <w:bottom w:val="single" w:sz="4" w:space="0" w:color="auto"/>
              <w:right w:val="single" w:sz="4" w:space="0" w:color="auto"/>
            </w:tcBorders>
            <w:vAlign w:val="center"/>
          </w:tcPr>
          <w:p w14:paraId="4469F401" w14:textId="77777777" w:rsidR="00473D8C" w:rsidRDefault="00473D8C" w:rsidP="00870A9A">
            <w:pPr>
              <w:rPr>
                <w:rFonts w:eastAsia="仿宋_GB2312"/>
                <w:sz w:val="24"/>
                <w:szCs w:val="24"/>
              </w:rPr>
            </w:pPr>
            <w:r w:rsidRPr="006B1D51">
              <w:rPr>
                <w:rFonts w:eastAsia="仿宋_GB2312"/>
                <w:sz w:val="24"/>
                <w:szCs w:val="24"/>
              </w:rPr>
              <w:t>Web of Science</w:t>
            </w:r>
          </w:p>
        </w:tc>
      </w:tr>
      <w:tr w:rsidR="00473D8C" w14:paraId="6DBCD875" w14:textId="77777777" w:rsidTr="00870A9A">
        <w:trPr>
          <w:trHeight w:hRule="exact" w:val="1121"/>
          <w:jc w:val="center"/>
        </w:trPr>
        <w:tc>
          <w:tcPr>
            <w:tcW w:w="638" w:type="dxa"/>
            <w:tcBorders>
              <w:top w:val="single" w:sz="4" w:space="0" w:color="auto"/>
              <w:left w:val="single" w:sz="8" w:space="0" w:color="auto"/>
              <w:bottom w:val="single" w:sz="4" w:space="0" w:color="auto"/>
              <w:right w:val="single" w:sz="4" w:space="0" w:color="auto"/>
            </w:tcBorders>
            <w:vAlign w:val="center"/>
          </w:tcPr>
          <w:p w14:paraId="57B520FC" w14:textId="77777777" w:rsidR="00473D8C" w:rsidRDefault="00473D8C" w:rsidP="00870A9A">
            <w:pPr>
              <w:jc w:val="center"/>
              <w:rPr>
                <w:rFonts w:eastAsia="仿宋_GB2312"/>
                <w:sz w:val="24"/>
                <w:szCs w:val="24"/>
              </w:rPr>
            </w:pPr>
            <w:r>
              <w:rPr>
                <w:rFonts w:eastAsia="仿宋_GB2312"/>
                <w:sz w:val="24"/>
                <w:szCs w:val="24"/>
              </w:rPr>
              <w:t>6</w:t>
            </w:r>
          </w:p>
        </w:tc>
        <w:tc>
          <w:tcPr>
            <w:tcW w:w="3605" w:type="dxa"/>
            <w:tcBorders>
              <w:top w:val="single" w:sz="4" w:space="0" w:color="auto"/>
              <w:left w:val="single" w:sz="4" w:space="0" w:color="auto"/>
              <w:bottom w:val="single" w:sz="4" w:space="0" w:color="auto"/>
              <w:right w:val="single" w:sz="4" w:space="0" w:color="auto"/>
            </w:tcBorders>
          </w:tcPr>
          <w:p w14:paraId="5ABF5596" w14:textId="77777777" w:rsidR="00473D8C" w:rsidRDefault="00473D8C" w:rsidP="00870A9A">
            <w:pPr>
              <w:rPr>
                <w:rFonts w:eastAsia="仿宋_GB2312"/>
                <w:sz w:val="24"/>
                <w:szCs w:val="24"/>
              </w:rPr>
            </w:pPr>
            <w:r w:rsidRPr="0016236A">
              <w:t>Structural insights into ligand recognition and activation of the melanocortin-4 receptor</w:t>
            </w:r>
            <w:r>
              <w:rPr>
                <w:rFonts w:eastAsia="仿宋_GB2312"/>
                <w:sz w:val="24"/>
                <w:szCs w:val="24"/>
              </w:rPr>
              <w:t>/</w:t>
            </w:r>
            <w:r w:rsidRPr="00B153F1">
              <w:rPr>
                <w:rFonts w:eastAsia="仿宋_GB2312"/>
                <w:sz w:val="24"/>
                <w:szCs w:val="24"/>
              </w:rPr>
              <w:t>Cell Research</w:t>
            </w:r>
          </w:p>
        </w:tc>
        <w:tc>
          <w:tcPr>
            <w:tcW w:w="1417" w:type="dxa"/>
            <w:tcBorders>
              <w:top w:val="single" w:sz="4" w:space="0" w:color="auto"/>
              <w:left w:val="single" w:sz="4" w:space="0" w:color="auto"/>
              <w:bottom w:val="single" w:sz="4" w:space="0" w:color="auto"/>
              <w:right w:val="single" w:sz="4" w:space="0" w:color="auto"/>
            </w:tcBorders>
          </w:tcPr>
          <w:p w14:paraId="794346DC" w14:textId="77777777" w:rsidR="00473D8C" w:rsidRPr="00562F5C" w:rsidRDefault="00473D8C" w:rsidP="00870A9A">
            <w:r w:rsidRPr="000C6042">
              <w:t>2021</w:t>
            </w:r>
            <w:r>
              <w:rPr>
                <w:rFonts w:eastAsia="仿宋_GB2312"/>
                <w:sz w:val="24"/>
                <w:szCs w:val="24"/>
              </w:rPr>
              <w:t>年</w:t>
            </w:r>
            <w:r w:rsidRPr="000C6042">
              <w:t>31</w:t>
            </w:r>
            <w:r>
              <w:rPr>
                <w:rFonts w:eastAsia="仿宋_GB2312"/>
                <w:sz w:val="24"/>
                <w:szCs w:val="24"/>
              </w:rPr>
              <w:t>卷</w:t>
            </w:r>
            <w:r w:rsidRPr="000C6042">
              <w:t>1163-1175</w:t>
            </w:r>
            <w:r>
              <w:rPr>
                <w:rFonts w:eastAsia="仿宋_GB2312"/>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14:paraId="2502714A" w14:textId="77777777" w:rsidR="00473D8C" w:rsidRDefault="00473D8C" w:rsidP="00870A9A">
            <w:pPr>
              <w:rPr>
                <w:rFonts w:eastAsia="仿宋_GB2312"/>
                <w:sz w:val="24"/>
                <w:szCs w:val="24"/>
              </w:rPr>
            </w:pPr>
            <w:r w:rsidRPr="000C6042">
              <w:t>2021</w:t>
            </w:r>
            <w:r>
              <w:rPr>
                <w:rFonts w:eastAsia="仿宋_GB2312"/>
                <w:sz w:val="24"/>
                <w:szCs w:val="24"/>
              </w:rPr>
              <w:t>年</w:t>
            </w:r>
            <w:r>
              <w:rPr>
                <w:rFonts w:eastAsia="仿宋_GB2312" w:hint="eastAsia"/>
                <w:sz w:val="24"/>
                <w:szCs w:val="24"/>
              </w:rPr>
              <w:t>1</w:t>
            </w:r>
            <w:r>
              <w:rPr>
                <w:rFonts w:eastAsia="仿宋_GB2312"/>
                <w:sz w:val="24"/>
                <w:szCs w:val="24"/>
              </w:rPr>
              <w:t>1</w:t>
            </w:r>
            <w:r>
              <w:rPr>
                <w:rFonts w:eastAsia="仿宋_GB2312" w:hint="eastAsia"/>
                <w:sz w:val="24"/>
                <w:szCs w:val="24"/>
              </w:rPr>
              <w:t>月</w:t>
            </w:r>
          </w:p>
        </w:tc>
        <w:tc>
          <w:tcPr>
            <w:tcW w:w="2126" w:type="dxa"/>
            <w:tcBorders>
              <w:top w:val="single" w:sz="4" w:space="0" w:color="auto"/>
              <w:left w:val="single" w:sz="4" w:space="0" w:color="auto"/>
              <w:bottom w:val="single" w:sz="4" w:space="0" w:color="auto"/>
              <w:right w:val="single" w:sz="4" w:space="0" w:color="auto"/>
            </w:tcBorders>
            <w:vAlign w:val="center"/>
          </w:tcPr>
          <w:p w14:paraId="69C0F806" w14:textId="77777777" w:rsidR="00473D8C" w:rsidRDefault="00473D8C" w:rsidP="00870A9A">
            <w:pPr>
              <w:rPr>
                <w:rFonts w:eastAsia="仿宋_GB2312"/>
                <w:sz w:val="24"/>
                <w:szCs w:val="24"/>
              </w:rPr>
            </w:pPr>
            <w:r w:rsidRPr="0009282A">
              <w:rPr>
                <w:rFonts w:eastAsia="仿宋_GB2312"/>
                <w:sz w:val="24"/>
                <w:szCs w:val="24"/>
              </w:rPr>
              <w:t>Ming-Wei Wang, Yan Zhang</w:t>
            </w:r>
          </w:p>
        </w:tc>
        <w:tc>
          <w:tcPr>
            <w:tcW w:w="1974" w:type="dxa"/>
            <w:tcBorders>
              <w:top w:val="single" w:sz="4" w:space="0" w:color="auto"/>
              <w:left w:val="single" w:sz="4" w:space="0" w:color="auto"/>
              <w:bottom w:val="single" w:sz="4" w:space="0" w:color="auto"/>
              <w:right w:val="single" w:sz="4" w:space="0" w:color="auto"/>
            </w:tcBorders>
            <w:vAlign w:val="center"/>
          </w:tcPr>
          <w:p w14:paraId="2AF7FDB6" w14:textId="77777777" w:rsidR="00473D8C" w:rsidRDefault="00473D8C" w:rsidP="00870A9A">
            <w:pPr>
              <w:rPr>
                <w:rFonts w:eastAsia="仿宋_GB2312"/>
                <w:sz w:val="24"/>
                <w:szCs w:val="24"/>
              </w:rPr>
            </w:pPr>
            <w:proofErr w:type="spellStart"/>
            <w:r w:rsidRPr="005E1D41">
              <w:rPr>
                <w:rFonts w:eastAsia="仿宋_GB2312"/>
                <w:sz w:val="24"/>
                <w:szCs w:val="24"/>
              </w:rPr>
              <w:t>Huibing</w:t>
            </w:r>
            <w:proofErr w:type="spellEnd"/>
            <w:r w:rsidRPr="005E1D41">
              <w:rPr>
                <w:rFonts w:eastAsia="仿宋_GB2312"/>
                <w:sz w:val="24"/>
                <w:szCs w:val="24"/>
              </w:rPr>
              <w:t xml:space="preserve"> Zhang, Li-Nan Chen, Dehua Yang</w:t>
            </w:r>
          </w:p>
        </w:tc>
        <w:tc>
          <w:tcPr>
            <w:tcW w:w="1264" w:type="dxa"/>
            <w:tcBorders>
              <w:top w:val="single" w:sz="4" w:space="0" w:color="auto"/>
              <w:left w:val="single" w:sz="4" w:space="0" w:color="auto"/>
              <w:bottom w:val="single" w:sz="4" w:space="0" w:color="auto"/>
              <w:right w:val="single" w:sz="4" w:space="0" w:color="auto"/>
            </w:tcBorders>
          </w:tcPr>
          <w:p w14:paraId="06CCE871" w14:textId="77777777" w:rsidR="00473D8C" w:rsidRDefault="00473D8C" w:rsidP="00870A9A">
            <w:pPr>
              <w:rPr>
                <w:rFonts w:eastAsia="仿宋_GB2312"/>
                <w:sz w:val="24"/>
                <w:szCs w:val="24"/>
              </w:rPr>
            </w:pPr>
            <w:proofErr w:type="spellStart"/>
            <w:r w:rsidRPr="00B7421E">
              <w:t>Huibing</w:t>
            </w:r>
            <w:proofErr w:type="spellEnd"/>
            <w:r w:rsidRPr="00B7421E">
              <w:t xml:space="preserve"> Zhang#, Li-Nan Chen#, Dehua Yang#, </w:t>
            </w:r>
            <w:proofErr w:type="spellStart"/>
            <w:r w:rsidRPr="00B7421E">
              <w:t>Chunyou</w:t>
            </w:r>
            <w:proofErr w:type="spellEnd"/>
            <w:r w:rsidRPr="00B7421E">
              <w:t xml:space="preserve"> Mao, </w:t>
            </w:r>
            <w:proofErr w:type="spellStart"/>
            <w:r w:rsidRPr="00B7421E">
              <w:t>Qingya</w:t>
            </w:r>
            <w:proofErr w:type="spellEnd"/>
            <w:r w:rsidRPr="00B7421E">
              <w:t xml:space="preserve"> Shen, </w:t>
            </w:r>
            <w:proofErr w:type="spellStart"/>
            <w:r w:rsidRPr="00B7421E">
              <w:t>Wenbo</w:t>
            </w:r>
            <w:proofErr w:type="spellEnd"/>
            <w:r w:rsidRPr="00B7421E">
              <w:t xml:space="preserve"> Feng, Dan-Dan Shen, </w:t>
            </w:r>
            <w:proofErr w:type="spellStart"/>
            <w:r w:rsidRPr="00B7421E">
              <w:t>Antao</w:t>
            </w:r>
            <w:proofErr w:type="spellEnd"/>
            <w:r w:rsidRPr="00B7421E">
              <w:t xml:space="preserve"> Dai, Shanshan </w:t>
            </w:r>
            <w:proofErr w:type="spellStart"/>
            <w:r w:rsidRPr="00B7421E">
              <w:t>Xie</w:t>
            </w:r>
            <w:proofErr w:type="spellEnd"/>
            <w:r w:rsidRPr="00B7421E">
              <w:t xml:space="preserve">, Yan Zhou, Jiao Qin, </w:t>
            </w:r>
            <w:proofErr w:type="spellStart"/>
            <w:r w:rsidRPr="00B7421E">
              <w:t>Jin</w:t>
            </w:r>
            <w:proofErr w:type="spellEnd"/>
            <w:r w:rsidRPr="00B7421E">
              <w:t xml:space="preserve">-Peng Sun, Daniel H Scharf, </w:t>
            </w:r>
            <w:proofErr w:type="spellStart"/>
            <w:r w:rsidRPr="00B7421E">
              <w:t>Tingjun</w:t>
            </w:r>
            <w:proofErr w:type="spellEnd"/>
            <w:r w:rsidRPr="00B7421E">
              <w:t xml:space="preserve"> Hou, </w:t>
            </w:r>
            <w:proofErr w:type="spellStart"/>
            <w:r w:rsidRPr="00B7421E">
              <w:t>Tianhua</w:t>
            </w:r>
            <w:proofErr w:type="spellEnd"/>
            <w:r w:rsidRPr="00B7421E">
              <w:t xml:space="preserve"> </w:t>
            </w:r>
            <w:proofErr w:type="gramStart"/>
            <w:r w:rsidRPr="00B7421E">
              <w:t>Zhou ,</w:t>
            </w:r>
            <w:proofErr w:type="gramEnd"/>
            <w:r w:rsidRPr="00B7421E">
              <w:t xml:space="preserve"> Ming-Wei Wang*, Yan Zhang*</w:t>
            </w:r>
          </w:p>
        </w:tc>
        <w:tc>
          <w:tcPr>
            <w:tcW w:w="923" w:type="dxa"/>
            <w:tcBorders>
              <w:top w:val="single" w:sz="4" w:space="0" w:color="auto"/>
              <w:left w:val="single" w:sz="4" w:space="0" w:color="auto"/>
              <w:bottom w:val="single" w:sz="4" w:space="0" w:color="auto"/>
              <w:right w:val="single" w:sz="4" w:space="0" w:color="auto"/>
            </w:tcBorders>
            <w:vAlign w:val="center"/>
          </w:tcPr>
          <w:p w14:paraId="7DFDE8CD" w14:textId="77777777" w:rsidR="00473D8C" w:rsidRDefault="00473D8C" w:rsidP="00870A9A">
            <w:pPr>
              <w:rPr>
                <w:rFonts w:eastAsia="仿宋_GB2312"/>
                <w:sz w:val="24"/>
                <w:szCs w:val="24"/>
              </w:rPr>
            </w:pPr>
            <w:r>
              <w:rPr>
                <w:rFonts w:eastAsia="仿宋_GB2312" w:hint="eastAsia"/>
                <w:sz w:val="24"/>
                <w:szCs w:val="24"/>
              </w:rPr>
              <w:t>1</w:t>
            </w:r>
            <w:r>
              <w:rPr>
                <w:rFonts w:eastAsia="仿宋_GB2312"/>
                <w:sz w:val="24"/>
                <w:szCs w:val="24"/>
              </w:rPr>
              <w:t>9</w:t>
            </w:r>
          </w:p>
        </w:tc>
        <w:tc>
          <w:tcPr>
            <w:tcW w:w="921" w:type="dxa"/>
            <w:tcBorders>
              <w:top w:val="single" w:sz="4" w:space="0" w:color="auto"/>
              <w:left w:val="single" w:sz="4" w:space="0" w:color="auto"/>
              <w:bottom w:val="single" w:sz="4" w:space="0" w:color="auto"/>
              <w:right w:val="single" w:sz="4" w:space="0" w:color="auto"/>
            </w:tcBorders>
            <w:vAlign w:val="center"/>
          </w:tcPr>
          <w:p w14:paraId="10D8F1B1" w14:textId="77777777" w:rsidR="00473D8C" w:rsidRDefault="00473D8C" w:rsidP="00870A9A">
            <w:pPr>
              <w:rPr>
                <w:rFonts w:eastAsia="仿宋_GB2312"/>
                <w:sz w:val="24"/>
                <w:szCs w:val="24"/>
              </w:rPr>
            </w:pPr>
            <w:r w:rsidRPr="006B1D51">
              <w:rPr>
                <w:rFonts w:eastAsia="仿宋_GB2312"/>
                <w:sz w:val="24"/>
                <w:szCs w:val="24"/>
              </w:rPr>
              <w:t>Web of Science</w:t>
            </w:r>
          </w:p>
        </w:tc>
      </w:tr>
      <w:tr w:rsidR="00473D8C" w14:paraId="3A5E6823" w14:textId="77777777" w:rsidTr="005A3CF1">
        <w:trPr>
          <w:trHeight w:hRule="exact" w:val="1272"/>
          <w:jc w:val="center"/>
        </w:trPr>
        <w:tc>
          <w:tcPr>
            <w:tcW w:w="638" w:type="dxa"/>
            <w:tcBorders>
              <w:top w:val="single" w:sz="4" w:space="0" w:color="auto"/>
              <w:left w:val="single" w:sz="8" w:space="0" w:color="auto"/>
              <w:bottom w:val="single" w:sz="4" w:space="0" w:color="auto"/>
              <w:right w:val="single" w:sz="4" w:space="0" w:color="auto"/>
            </w:tcBorders>
            <w:vAlign w:val="center"/>
          </w:tcPr>
          <w:p w14:paraId="00C8F373" w14:textId="77777777" w:rsidR="00473D8C" w:rsidRDefault="00473D8C" w:rsidP="00870A9A">
            <w:pPr>
              <w:jc w:val="center"/>
              <w:rPr>
                <w:rFonts w:eastAsia="仿宋_GB2312"/>
                <w:sz w:val="24"/>
                <w:szCs w:val="24"/>
              </w:rPr>
            </w:pPr>
            <w:r>
              <w:rPr>
                <w:rFonts w:eastAsia="仿宋_GB2312"/>
                <w:sz w:val="24"/>
                <w:szCs w:val="24"/>
              </w:rPr>
              <w:t>7</w:t>
            </w:r>
          </w:p>
        </w:tc>
        <w:tc>
          <w:tcPr>
            <w:tcW w:w="3605" w:type="dxa"/>
            <w:tcBorders>
              <w:top w:val="single" w:sz="4" w:space="0" w:color="auto"/>
              <w:left w:val="single" w:sz="4" w:space="0" w:color="auto"/>
              <w:bottom w:val="single" w:sz="4" w:space="0" w:color="auto"/>
              <w:right w:val="single" w:sz="4" w:space="0" w:color="auto"/>
            </w:tcBorders>
          </w:tcPr>
          <w:p w14:paraId="38302878" w14:textId="77777777" w:rsidR="00473D8C" w:rsidRDefault="00473D8C" w:rsidP="00870A9A">
            <w:pPr>
              <w:rPr>
                <w:rFonts w:eastAsia="仿宋_GB2312"/>
                <w:sz w:val="24"/>
                <w:szCs w:val="24"/>
              </w:rPr>
            </w:pPr>
            <w:r w:rsidRPr="0016236A">
              <w:t>Cryo-EM structures of inactive and active GABAB receptor</w:t>
            </w:r>
            <w:r>
              <w:rPr>
                <w:rFonts w:eastAsia="仿宋_GB2312"/>
                <w:sz w:val="24"/>
                <w:szCs w:val="24"/>
              </w:rPr>
              <w:t>/</w:t>
            </w:r>
            <w:r w:rsidRPr="00B153F1">
              <w:rPr>
                <w:rFonts w:eastAsia="仿宋_GB2312"/>
                <w:sz w:val="24"/>
                <w:szCs w:val="24"/>
              </w:rPr>
              <w:t>Cell Research</w:t>
            </w:r>
          </w:p>
        </w:tc>
        <w:tc>
          <w:tcPr>
            <w:tcW w:w="1417" w:type="dxa"/>
            <w:tcBorders>
              <w:top w:val="single" w:sz="4" w:space="0" w:color="auto"/>
              <w:left w:val="single" w:sz="4" w:space="0" w:color="auto"/>
              <w:bottom w:val="single" w:sz="4" w:space="0" w:color="auto"/>
              <w:right w:val="single" w:sz="4" w:space="0" w:color="auto"/>
            </w:tcBorders>
          </w:tcPr>
          <w:p w14:paraId="2A8D4515" w14:textId="77777777" w:rsidR="00473D8C" w:rsidRPr="00562F5C" w:rsidRDefault="00473D8C" w:rsidP="00870A9A">
            <w:r w:rsidRPr="000C6042">
              <w:t>2020</w:t>
            </w:r>
            <w:r>
              <w:rPr>
                <w:rFonts w:eastAsia="仿宋_GB2312"/>
                <w:sz w:val="24"/>
                <w:szCs w:val="24"/>
              </w:rPr>
              <w:t>年</w:t>
            </w:r>
            <w:r w:rsidRPr="000C6042">
              <w:t>30</w:t>
            </w:r>
            <w:r>
              <w:rPr>
                <w:rFonts w:eastAsia="仿宋_GB2312"/>
                <w:sz w:val="24"/>
                <w:szCs w:val="24"/>
              </w:rPr>
              <w:t>卷</w:t>
            </w:r>
            <w:r w:rsidRPr="000C6042">
              <w:t>564-573</w:t>
            </w:r>
            <w:r>
              <w:rPr>
                <w:rFonts w:eastAsia="仿宋_GB2312"/>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14:paraId="08A0127F" w14:textId="77777777" w:rsidR="00473D8C" w:rsidRDefault="00473D8C" w:rsidP="00870A9A">
            <w:pPr>
              <w:rPr>
                <w:rFonts w:eastAsia="仿宋_GB2312"/>
                <w:sz w:val="24"/>
                <w:szCs w:val="24"/>
              </w:rPr>
            </w:pPr>
            <w:r w:rsidRPr="000C6042">
              <w:t>2020</w:t>
            </w:r>
            <w:r>
              <w:rPr>
                <w:rFonts w:eastAsia="仿宋_GB2312"/>
                <w:sz w:val="24"/>
                <w:szCs w:val="24"/>
              </w:rPr>
              <w:t>年</w:t>
            </w:r>
            <w:r>
              <w:rPr>
                <w:rFonts w:eastAsia="仿宋_GB2312" w:hint="eastAsia"/>
                <w:sz w:val="24"/>
                <w:szCs w:val="24"/>
              </w:rPr>
              <w:t>7</w:t>
            </w:r>
            <w:r>
              <w:rPr>
                <w:rFonts w:eastAsia="仿宋_GB2312" w:hint="eastAsia"/>
                <w:sz w:val="24"/>
                <w:szCs w:val="24"/>
              </w:rPr>
              <w:t>月</w:t>
            </w:r>
          </w:p>
        </w:tc>
        <w:tc>
          <w:tcPr>
            <w:tcW w:w="2126" w:type="dxa"/>
            <w:tcBorders>
              <w:top w:val="single" w:sz="4" w:space="0" w:color="auto"/>
              <w:left w:val="single" w:sz="4" w:space="0" w:color="auto"/>
              <w:bottom w:val="single" w:sz="4" w:space="0" w:color="auto"/>
              <w:right w:val="single" w:sz="4" w:space="0" w:color="auto"/>
            </w:tcBorders>
            <w:vAlign w:val="center"/>
          </w:tcPr>
          <w:p w14:paraId="7FF239C5" w14:textId="77777777" w:rsidR="00473D8C" w:rsidRDefault="00473D8C" w:rsidP="00870A9A">
            <w:pPr>
              <w:rPr>
                <w:rFonts w:eastAsia="仿宋_GB2312"/>
                <w:sz w:val="24"/>
                <w:szCs w:val="24"/>
              </w:rPr>
            </w:pPr>
            <w:proofErr w:type="spellStart"/>
            <w:r w:rsidRPr="0009282A">
              <w:rPr>
                <w:rFonts w:eastAsia="仿宋_GB2312"/>
                <w:sz w:val="24"/>
                <w:szCs w:val="24"/>
              </w:rPr>
              <w:t>Jianfeng</w:t>
            </w:r>
            <w:proofErr w:type="spellEnd"/>
            <w:r w:rsidRPr="0009282A">
              <w:rPr>
                <w:rFonts w:eastAsia="仿宋_GB2312"/>
                <w:sz w:val="24"/>
                <w:szCs w:val="24"/>
              </w:rPr>
              <w:t xml:space="preserve"> Liu, Yan Zhang</w:t>
            </w:r>
          </w:p>
        </w:tc>
        <w:tc>
          <w:tcPr>
            <w:tcW w:w="1974" w:type="dxa"/>
            <w:tcBorders>
              <w:top w:val="single" w:sz="4" w:space="0" w:color="auto"/>
              <w:left w:val="single" w:sz="4" w:space="0" w:color="auto"/>
              <w:bottom w:val="single" w:sz="4" w:space="0" w:color="auto"/>
              <w:right w:val="single" w:sz="4" w:space="0" w:color="auto"/>
            </w:tcBorders>
            <w:vAlign w:val="center"/>
          </w:tcPr>
          <w:p w14:paraId="0A9F3E25" w14:textId="77777777" w:rsidR="00473D8C" w:rsidRDefault="00473D8C" w:rsidP="00870A9A">
            <w:pPr>
              <w:rPr>
                <w:rFonts w:eastAsia="仿宋_GB2312"/>
                <w:sz w:val="24"/>
                <w:szCs w:val="24"/>
              </w:rPr>
            </w:pPr>
            <w:proofErr w:type="spellStart"/>
            <w:r w:rsidRPr="005E1D41">
              <w:rPr>
                <w:rFonts w:eastAsia="仿宋_GB2312"/>
                <w:sz w:val="24"/>
                <w:szCs w:val="24"/>
              </w:rPr>
              <w:t>Chunyou</w:t>
            </w:r>
            <w:proofErr w:type="spellEnd"/>
            <w:r w:rsidRPr="005E1D41">
              <w:rPr>
                <w:rFonts w:eastAsia="仿宋_GB2312"/>
                <w:sz w:val="24"/>
                <w:szCs w:val="24"/>
              </w:rPr>
              <w:t xml:space="preserve"> Mao, </w:t>
            </w:r>
            <w:proofErr w:type="spellStart"/>
            <w:r w:rsidRPr="005E1D41">
              <w:rPr>
                <w:rFonts w:eastAsia="仿宋_GB2312"/>
                <w:sz w:val="24"/>
                <w:szCs w:val="24"/>
              </w:rPr>
              <w:t>Cangsong</w:t>
            </w:r>
            <w:proofErr w:type="spellEnd"/>
            <w:r w:rsidRPr="005E1D41">
              <w:rPr>
                <w:rFonts w:eastAsia="仿宋_GB2312"/>
                <w:sz w:val="24"/>
                <w:szCs w:val="24"/>
              </w:rPr>
              <w:t xml:space="preserve"> Shen </w:t>
            </w:r>
          </w:p>
        </w:tc>
        <w:tc>
          <w:tcPr>
            <w:tcW w:w="1264" w:type="dxa"/>
            <w:tcBorders>
              <w:top w:val="single" w:sz="4" w:space="0" w:color="auto"/>
              <w:left w:val="single" w:sz="4" w:space="0" w:color="auto"/>
              <w:bottom w:val="single" w:sz="4" w:space="0" w:color="auto"/>
              <w:right w:val="single" w:sz="4" w:space="0" w:color="auto"/>
            </w:tcBorders>
          </w:tcPr>
          <w:p w14:paraId="1A1FC36C" w14:textId="77777777" w:rsidR="00473D8C" w:rsidRDefault="00473D8C" w:rsidP="00870A9A">
            <w:pPr>
              <w:rPr>
                <w:rFonts w:eastAsia="仿宋_GB2312"/>
                <w:sz w:val="24"/>
                <w:szCs w:val="24"/>
              </w:rPr>
            </w:pPr>
            <w:proofErr w:type="spellStart"/>
            <w:r w:rsidRPr="00B7421E">
              <w:t>Chunyou</w:t>
            </w:r>
            <w:proofErr w:type="spellEnd"/>
            <w:r w:rsidRPr="00B7421E">
              <w:t xml:space="preserve"> Mao #, </w:t>
            </w:r>
            <w:proofErr w:type="spellStart"/>
            <w:r w:rsidRPr="00B7421E">
              <w:t>Cangsong</w:t>
            </w:r>
            <w:proofErr w:type="spellEnd"/>
            <w:r w:rsidRPr="00B7421E">
              <w:t xml:space="preserve"> Shen #, </w:t>
            </w:r>
            <w:proofErr w:type="spellStart"/>
            <w:r w:rsidRPr="00B7421E">
              <w:t>Chuntao</w:t>
            </w:r>
            <w:proofErr w:type="spellEnd"/>
            <w:r w:rsidRPr="00B7421E">
              <w:t xml:space="preserve"> </w:t>
            </w:r>
            <w:proofErr w:type="gramStart"/>
            <w:r w:rsidRPr="00B7421E">
              <w:t>Li ,</w:t>
            </w:r>
            <w:proofErr w:type="gramEnd"/>
            <w:r w:rsidRPr="00B7421E">
              <w:t xml:space="preserve"> Dan-Dan Shen, </w:t>
            </w:r>
            <w:proofErr w:type="spellStart"/>
            <w:r w:rsidRPr="00B7421E">
              <w:t>Chanjuan</w:t>
            </w:r>
            <w:proofErr w:type="spellEnd"/>
            <w:r w:rsidRPr="00B7421E">
              <w:t xml:space="preserve"> Xu, </w:t>
            </w:r>
            <w:proofErr w:type="spellStart"/>
            <w:r w:rsidRPr="00B7421E">
              <w:t>Shenglan</w:t>
            </w:r>
            <w:proofErr w:type="spellEnd"/>
            <w:r w:rsidRPr="00B7421E">
              <w:t xml:space="preserve"> Zhang, Rui Zhou, </w:t>
            </w:r>
            <w:proofErr w:type="spellStart"/>
            <w:r w:rsidRPr="00B7421E">
              <w:t>Qingya</w:t>
            </w:r>
            <w:proofErr w:type="spellEnd"/>
            <w:r w:rsidRPr="00B7421E">
              <w:t xml:space="preserve"> Shen, Li-Nan Chen, </w:t>
            </w:r>
            <w:proofErr w:type="spellStart"/>
            <w:r w:rsidRPr="00B7421E">
              <w:t>Zhinong</w:t>
            </w:r>
            <w:proofErr w:type="spellEnd"/>
            <w:r w:rsidRPr="00B7421E">
              <w:t xml:space="preserve"> Jiang , </w:t>
            </w:r>
            <w:proofErr w:type="spellStart"/>
            <w:r w:rsidRPr="00B7421E">
              <w:t>Jianfeng</w:t>
            </w:r>
            <w:proofErr w:type="spellEnd"/>
            <w:r w:rsidRPr="00B7421E">
              <w:t xml:space="preserve"> Liu*, Yan Zhang*</w:t>
            </w:r>
          </w:p>
        </w:tc>
        <w:tc>
          <w:tcPr>
            <w:tcW w:w="923" w:type="dxa"/>
            <w:tcBorders>
              <w:top w:val="single" w:sz="4" w:space="0" w:color="auto"/>
              <w:left w:val="single" w:sz="4" w:space="0" w:color="auto"/>
              <w:bottom w:val="single" w:sz="4" w:space="0" w:color="auto"/>
              <w:right w:val="single" w:sz="4" w:space="0" w:color="auto"/>
            </w:tcBorders>
            <w:vAlign w:val="center"/>
          </w:tcPr>
          <w:p w14:paraId="4F98BFA1" w14:textId="77777777" w:rsidR="00473D8C" w:rsidRDefault="00473D8C" w:rsidP="00870A9A">
            <w:pPr>
              <w:rPr>
                <w:rFonts w:eastAsia="仿宋_GB2312"/>
                <w:sz w:val="24"/>
                <w:szCs w:val="24"/>
              </w:rPr>
            </w:pPr>
            <w:r>
              <w:rPr>
                <w:rFonts w:eastAsia="仿宋_GB2312" w:hint="eastAsia"/>
                <w:sz w:val="24"/>
                <w:szCs w:val="24"/>
              </w:rPr>
              <w:t>4</w:t>
            </w:r>
            <w:r>
              <w:rPr>
                <w:rFonts w:eastAsia="仿宋_GB2312"/>
                <w:sz w:val="24"/>
                <w:szCs w:val="24"/>
              </w:rPr>
              <w:t>8</w:t>
            </w:r>
          </w:p>
        </w:tc>
        <w:tc>
          <w:tcPr>
            <w:tcW w:w="921" w:type="dxa"/>
            <w:tcBorders>
              <w:top w:val="single" w:sz="4" w:space="0" w:color="auto"/>
              <w:left w:val="single" w:sz="4" w:space="0" w:color="auto"/>
              <w:bottom w:val="single" w:sz="4" w:space="0" w:color="auto"/>
              <w:right w:val="single" w:sz="4" w:space="0" w:color="auto"/>
            </w:tcBorders>
            <w:vAlign w:val="center"/>
          </w:tcPr>
          <w:p w14:paraId="31FC6293" w14:textId="77777777" w:rsidR="00473D8C" w:rsidRDefault="00473D8C" w:rsidP="00870A9A">
            <w:pPr>
              <w:rPr>
                <w:rFonts w:eastAsia="仿宋_GB2312"/>
                <w:sz w:val="24"/>
                <w:szCs w:val="24"/>
              </w:rPr>
            </w:pPr>
            <w:r w:rsidRPr="006B1D51">
              <w:rPr>
                <w:rFonts w:eastAsia="仿宋_GB2312"/>
                <w:sz w:val="24"/>
                <w:szCs w:val="24"/>
              </w:rPr>
              <w:t>Web of Science</w:t>
            </w:r>
          </w:p>
        </w:tc>
      </w:tr>
      <w:tr w:rsidR="00473D8C" w14:paraId="5D507297" w14:textId="77777777" w:rsidTr="00870A9A">
        <w:trPr>
          <w:trHeight w:hRule="exact" w:val="1748"/>
          <w:jc w:val="center"/>
        </w:trPr>
        <w:tc>
          <w:tcPr>
            <w:tcW w:w="638" w:type="dxa"/>
            <w:tcBorders>
              <w:top w:val="single" w:sz="4" w:space="0" w:color="auto"/>
              <w:left w:val="single" w:sz="8" w:space="0" w:color="auto"/>
              <w:bottom w:val="single" w:sz="4" w:space="0" w:color="auto"/>
              <w:right w:val="single" w:sz="4" w:space="0" w:color="auto"/>
            </w:tcBorders>
            <w:vAlign w:val="center"/>
          </w:tcPr>
          <w:p w14:paraId="52CDCC2C" w14:textId="77777777" w:rsidR="00473D8C" w:rsidRDefault="00473D8C" w:rsidP="00870A9A">
            <w:pPr>
              <w:jc w:val="center"/>
              <w:rPr>
                <w:rFonts w:eastAsia="仿宋_GB2312"/>
                <w:sz w:val="24"/>
                <w:szCs w:val="24"/>
              </w:rPr>
            </w:pPr>
            <w:r>
              <w:rPr>
                <w:rFonts w:eastAsia="仿宋_GB2312"/>
                <w:sz w:val="24"/>
                <w:szCs w:val="24"/>
              </w:rPr>
              <w:t>8</w:t>
            </w:r>
          </w:p>
        </w:tc>
        <w:tc>
          <w:tcPr>
            <w:tcW w:w="3605" w:type="dxa"/>
            <w:tcBorders>
              <w:top w:val="single" w:sz="4" w:space="0" w:color="auto"/>
              <w:left w:val="single" w:sz="4" w:space="0" w:color="auto"/>
              <w:bottom w:val="single" w:sz="4" w:space="0" w:color="auto"/>
              <w:right w:val="single" w:sz="4" w:space="0" w:color="auto"/>
            </w:tcBorders>
          </w:tcPr>
          <w:p w14:paraId="3C1E9C6F" w14:textId="77777777" w:rsidR="00473D8C" w:rsidRDefault="00473D8C" w:rsidP="00870A9A">
            <w:pPr>
              <w:rPr>
                <w:rFonts w:eastAsia="仿宋_GB2312"/>
                <w:sz w:val="24"/>
                <w:szCs w:val="24"/>
              </w:rPr>
            </w:pPr>
            <w:r w:rsidRPr="0016236A">
              <w:t xml:space="preserve">Cryo-EM structure of an activated VIP1 receptor-G protein complex revealed by a </w:t>
            </w:r>
            <w:proofErr w:type="spellStart"/>
            <w:r w:rsidRPr="0016236A">
              <w:t>NanoBiT</w:t>
            </w:r>
            <w:proofErr w:type="spellEnd"/>
            <w:r w:rsidRPr="0016236A">
              <w:t xml:space="preserve"> tethering strategy</w:t>
            </w:r>
            <w:r>
              <w:rPr>
                <w:rFonts w:eastAsia="仿宋_GB2312"/>
                <w:sz w:val="24"/>
                <w:szCs w:val="24"/>
              </w:rPr>
              <w:t>/</w:t>
            </w:r>
            <w:r w:rsidRPr="00B153F1">
              <w:rPr>
                <w:rFonts w:eastAsia="仿宋_GB2312"/>
                <w:sz w:val="24"/>
                <w:szCs w:val="24"/>
              </w:rPr>
              <w:t>Nature Communications</w:t>
            </w:r>
          </w:p>
        </w:tc>
        <w:tc>
          <w:tcPr>
            <w:tcW w:w="1417" w:type="dxa"/>
            <w:tcBorders>
              <w:top w:val="single" w:sz="4" w:space="0" w:color="auto"/>
              <w:left w:val="single" w:sz="4" w:space="0" w:color="auto"/>
              <w:bottom w:val="single" w:sz="4" w:space="0" w:color="auto"/>
              <w:right w:val="single" w:sz="4" w:space="0" w:color="auto"/>
            </w:tcBorders>
          </w:tcPr>
          <w:p w14:paraId="7D64301A" w14:textId="77777777" w:rsidR="00473D8C" w:rsidRPr="00562F5C" w:rsidRDefault="00473D8C" w:rsidP="00870A9A">
            <w:r w:rsidRPr="000C6042">
              <w:t>2020</w:t>
            </w:r>
            <w:r>
              <w:rPr>
                <w:rFonts w:eastAsia="仿宋_GB2312"/>
                <w:sz w:val="24"/>
                <w:szCs w:val="24"/>
              </w:rPr>
              <w:t>年</w:t>
            </w:r>
            <w:r w:rsidRPr="000C6042">
              <w:t>11</w:t>
            </w:r>
            <w:r>
              <w:rPr>
                <w:rFonts w:eastAsia="仿宋_GB2312"/>
                <w:sz w:val="24"/>
                <w:szCs w:val="24"/>
              </w:rPr>
              <w:t>卷</w:t>
            </w:r>
            <w:r w:rsidRPr="000C6042">
              <w:t>4121</w:t>
            </w:r>
            <w:r>
              <w:rPr>
                <w:rFonts w:eastAsia="仿宋_GB2312"/>
                <w:sz w:val="24"/>
                <w:szCs w:val="24"/>
              </w:rPr>
              <w:t>页</w:t>
            </w:r>
          </w:p>
        </w:tc>
        <w:tc>
          <w:tcPr>
            <w:tcW w:w="1276" w:type="dxa"/>
            <w:tcBorders>
              <w:top w:val="single" w:sz="4" w:space="0" w:color="auto"/>
              <w:left w:val="single" w:sz="4" w:space="0" w:color="auto"/>
              <w:bottom w:val="single" w:sz="4" w:space="0" w:color="auto"/>
              <w:right w:val="single" w:sz="4" w:space="0" w:color="auto"/>
            </w:tcBorders>
            <w:vAlign w:val="center"/>
          </w:tcPr>
          <w:p w14:paraId="0796573A" w14:textId="77777777" w:rsidR="00473D8C" w:rsidRDefault="00473D8C" w:rsidP="00870A9A">
            <w:pPr>
              <w:rPr>
                <w:rFonts w:eastAsia="仿宋_GB2312"/>
                <w:sz w:val="24"/>
                <w:szCs w:val="24"/>
              </w:rPr>
            </w:pPr>
            <w:r w:rsidRPr="000C6042">
              <w:t>2020</w:t>
            </w:r>
            <w:r>
              <w:rPr>
                <w:rFonts w:eastAsia="仿宋_GB2312"/>
                <w:sz w:val="24"/>
                <w:szCs w:val="24"/>
              </w:rPr>
              <w:t>年</w:t>
            </w:r>
            <w:r>
              <w:rPr>
                <w:rFonts w:eastAsia="仿宋_GB2312" w:hint="eastAsia"/>
                <w:sz w:val="24"/>
                <w:szCs w:val="24"/>
              </w:rPr>
              <w:t>8</w:t>
            </w:r>
            <w:r>
              <w:rPr>
                <w:rFonts w:eastAsia="仿宋_GB2312" w:hint="eastAsia"/>
                <w:sz w:val="24"/>
                <w:szCs w:val="24"/>
              </w:rPr>
              <w:t>月</w:t>
            </w:r>
          </w:p>
        </w:tc>
        <w:tc>
          <w:tcPr>
            <w:tcW w:w="2126" w:type="dxa"/>
            <w:tcBorders>
              <w:top w:val="single" w:sz="4" w:space="0" w:color="auto"/>
              <w:left w:val="single" w:sz="4" w:space="0" w:color="auto"/>
              <w:bottom w:val="single" w:sz="4" w:space="0" w:color="auto"/>
              <w:right w:val="single" w:sz="4" w:space="0" w:color="auto"/>
            </w:tcBorders>
            <w:vAlign w:val="center"/>
          </w:tcPr>
          <w:p w14:paraId="2D9CF043" w14:textId="77777777" w:rsidR="00473D8C" w:rsidRDefault="00473D8C" w:rsidP="00870A9A">
            <w:pPr>
              <w:rPr>
                <w:rFonts w:eastAsia="仿宋_GB2312"/>
                <w:sz w:val="24"/>
                <w:szCs w:val="24"/>
              </w:rPr>
            </w:pPr>
            <w:r w:rsidRPr="0009282A">
              <w:rPr>
                <w:rFonts w:eastAsia="仿宋_GB2312"/>
                <w:sz w:val="24"/>
                <w:szCs w:val="24"/>
              </w:rPr>
              <w:t xml:space="preserve">Yan </w:t>
            </w:r>
            <w:proofErr w:type="gramStart"/>
            <w:r w:rsidRPr="0009282A">
              <w:rPr>
                <w:rFonts w:eastAsia="仿宋_GB2312"/>
                <w:sz w:val="24"/>
                <w:szCs w:val="24"/>
              </w:rPr>
              <w:t>Zhang ,</w:t>
            </w:r>
            <w:proofErr w:type="gramEnd"/>
            <w:r w:rsidRPr="0009282A">
              <w:rPr>
                <w:rFonts w:eastAsia="仿宋_GB2312"/>
                <w:sz w:val="24"/>
                <w:szCs w:val="24"/>
              </w:rPr>
              <w:t xml:space="preserve"> H Eric Xu, Yi Jiang</w:t>
            </w:r>
          </w:p>
        </w:tc>
        <w:tc>
          <w:tcPr>
            <w:tcW w:w="1974" w:type="dxa"/>
            <w:tcBorders>
              <w:top w:val="single" w:sz="4" w:space="0" w:color="auto"/>
              <w:left w:val="single" w:sz="4" w:space="0" w:color="auto"/>
              <w:bottom w:val="single" w:sz="4" w:space="0" w:color="auto"/>
              <w:right w:val="single" w:sz="4" w:space="0" w:color="auto"/>
            </w:tcBorders>
            <w:vAlign w:val="center"/>
          </w:tcPr>
          <w:p w14:paraId="78BA09E9" w14:textId="77777777" w:rsidR="00473D8C" w:rsidRDefault="00473D8C" w:rsidP="00870A9A">
            <w:pPr>
              <w:rPr>
                <w:rFonts w:eastAsia="仿宋_GB2312"/>
                <w:sz w:val="24"/>
                <w:szCs w:val="24"/>
              </w:rPr>
            </w:pPr>
            <w:r w:rsidRPr="005E1D41">
              <w:rPr>
                <w:rFonts w:eastAsia="仿宋_GB2312"/>
                <w:sz w:val="24"/>
                <w:szCs w:val="24"/>
              </w:rPr>
              <w:t>Jia Duan, Dan-Dan Shen, X Edward Zhou, Peng Bi</w:t>
            </w:r>
          </w:p>
        </w:tc>
        <w:tc>
          <w:tcPr>
            <w:tcW w:w="1264" w:type="dxa"/>
            <w:tcBorders>
              <w:top w:val="single" w:sz="4" w:space="0" w:color="auto"/>
              <w:left w:val="single" w:sz="4" w:space="0" w:color="auto"/>
              <w:bottom w:val="single" w:sz="4" w:space="0" w:color="auto"/>
              <w:right w:val="single" w:sz="4" w:space="0" w:color="auto"/>
            </w:tcBorders>
          </w:tcPr>
          <w:p w14:paraId="141B2C1A" w14:textId="77777777" w:rsidR="00473D8C" w:rsidRDefault="00473D8C" w:rsidP="00870A9A">
            <w:pPr>
              <w:rPr>
                <w:rFonts w:eastAsia="仿宋_GB2312"/>
                <w:sz w:val="24"/>
                <w:szCs w:val="24"/>
              </w:rPr>
            </w:pPr>
            <w:r w:rsidRPr="00B7421E">
              <w:t xml:space="preserve">Jia Duan#, Dan-Dan Shen#, X Edward Zhou#, Peng Bi#, </w:t>
            </w:r>
            <w:proofErr w:type="spellStart"/>
            <w:r w:rsidRPr="00B7421E">
              <w:t>Qiu</w:t>
            </w:r>
            <w:proofErr w:type="spellEnd"/>
            <w:r w:rsidRPr="00B7421E">
              <w:t>-Feng Liu, Yang-Xia Tan, You-Wen Zhuang, Hui-Bing Zhang, Pei-Yu Xu, Si-</w:t>
            </w:r>
            <w:proofErr w:type="spellStart"/>
            <w:r w:rsidRPr="00B7421E">
              <w:t>Jie</w:t>
            </w:r>
            <w:proofErr w:type="spellEnd"/>
            <w:r w:rsidRPr="00B7421E">
              <w:t xml:space="preserve"> Huang, Shan-Shan Ma, Xin-Heng He, </w:t>
            </w:r>
            <w:proofErr w:type="spellStart"/>
            <w:r w:rsidRPr="00B7421E">
              <w:t>Karsten</w:t>
            </w:r>
            <w:proofErr w:type="spellEnd"/>
            <w:r w:rsidRPr="00B7421E">
              <w:t xml:space="preserve"> Melcher, Yan Zhang</w:t>
            </w:r>
            <w:proofErr w:type="gramStart"/>
            <w:r w:rsidRPr="00B7421E">
              <w:t>* ,</w:t>
            </w:r>
            <w:proofErr w:type="gramEnd"/>
            <w:r w:rsidRPr="00B7421E">
              <w:t xml:space="preserve"> H Eric Xu*, Yi Jiang*</w:t>
            </w:r>
          </w:p>
        </w:tc>
        <w:tc>
          <w:tcPr>
            <w:tcW w:w="923" w:type="dxa"/>
            <w:tcBorders>
              <w:top w:val="single" w:sz="4" w:space="0" w:color="auto"/>
              <w:left w:val="single" w:sz="4" w:space="0" w:color="auto"/>
              <w:bottom w:val="single" w:sz="4" w:space="0" w:color="auto"/>
              <w:right w:val="single" w:sz="4" w:space="0" w:color="auto"/>
            </w:tcBorders>
            <w:vAlign w:val="center"/>
          </w:tcPr>
          <w:p w14:paraId="7177B00B" w14:textId="756A5D2F" w:rsidR="00473D8C" w:rsidRDefault="00473D8C" w:rsidP="00870A9A">
            <w:pPr>
              <w:rPr>
                <w:rFonts w:eastAsia="仿宋_GB2312"/>
                <w:sz w:val="24"/>
                <w:szCs w:val="24"/>
              </w:rPr>
            </w:pPr>
            <w:r>
              <w:rPr>
                <w:rFonts w:eastAsia="仿宋_GB2312" w:hint="eastAsia"/>
                <w:sz w:val="24"/>
                <w:szCs w:val="24"/>
              </w:rPr>
              <w:t>6</w:t>
            </w:r>
            <w:r>
              <w:rPr>
                <w:rFonts w:eastAsia="仿宋_GB2312"/>
                <w:sz w:val="24"/>
                <w:szCs w:val="24"/>
              </w:rPr>
              <w:t>8</w:t>
            </w:r>
          </w:p>
        </w:tc>
        <w:tc>
          <w:tcPr>
            <w:tcW w:w="921" w:type="dxa"/>
            <w:tcBorders>
              <w:top w:val="single" w:sz="4" w:space="0" w:color="auto"/>
              <w:left w:val="single" w:sz="4" w:space="0" w:color="auto"/>
              <w:bottom w:val="single" w:sz="4" w:space="0" w:color="auto"/>
              <w:right w:val="single" w:sz="4" w:space="0" w:color="auto"/>
            </w:tcBorders>
            <w:vAlign w:val="center"/>
          </w:tcPr>
          <w:p w14:paraId="17A98498" w14:textId="77777777" w:rsidR="00473D8C" w:rsidRDefault="00473D8C" w:rsidP="00870A9A">
            <w:pPr>
              <w:rPr>
                <w:rFonts w:eastAsia="仿宋_GB2312"/>
                <w:sz w:val="24"/>
                <w:szCs w:val="24"/>
              </w:rPr>
            </w:pPr>
            <w:r w:rsidRPr="006B1D51">
              <w:rPr>
                <w:rFonts w:eastAsia="仿宋_GB2312"/>
                <w:sz w:val="24"/>
                <w:szCs w:val="24"/>
              </w:rPr>
              <w:t>Web of Science</w:t>
            </w:r>
          </w:p>
        </w:tc>
      </w:tr>
      <w:tr w:rsidR="00473D8C" w14:paraId="642808B0" w14:textId="77777777" w:rsidTr="00870A9A">
        <w:trPr>
          <w:trHeight w:hRule="exact" w:val="607"/>
          <w:jc w:val="center"/>
        </w:trPr>
        <w:tc>
          <w:tcPr>
            <w:tcW w:w="638" w:type="dxa"/>
            <w:tcBorders>
              <w:top w:val="single" w:sz="4" w:space="0" w:color="auto"/>
              <w:left w:val="single" w:sz="8" w:space="0" w:color="auto"/>
              <w:bottom w:val="single" w:sz="4" w:space="0" w:color="auto"/>
              <w:right w:val="single" w:sz="4" w:space="0" w:color="auto"/>
            </w:tcBorders>
            <w:vAlign w:val="center"/>
          </w:tcPr>
          <w:p w14:paraId="7248ED9C" w14:textId="77777777" w:rsidR="00473D8C" w:rsidRDefault="00473D8C" w:rsidP="00870A9A">
            <w:pPr>
              <w:jc w:val="center"/>
              <w:rPr>
                <w:rFonts w:eastAsia="仿宋_GB2312"/>
                <w:sz w:val="24"/>
                <w:szCs w:val="24"/>
              </w:rPr>
            </w:pPr>
          </w:p>
        </w:tc>
        <w:tc>
          <w:tcPr>
            <w:tcW w:w="11662" w:type="dxa"/>
            <w:gridSpan w:val="6"/>
            <w:tcBorders>
              <w:top w:val="single" w:sz="4" w:space="0" w:color="auto"/>
              <w:left w:val="single" w:sz="4" w:space="0" w:color="auto"/>
              <w:bottom w:val="single" w:sz="4" w:space="0" w:color="auto"/>
              <w:right w:val="single" w:sz="4" w:space="0" w:color="auto"/>
            </w:tcBorders>
            <w:vAlign w:val="center"/>
          </w:tcPr>
          <w:p w14:paraId="72D062F1" w14:textId="77777777" w:rsidR="00473D8C" w:rsidRDefault="00473D8C" w:rsidP="00870A9A">
            <w:pPr>
              <w:jc w:val="right"/>
              <w:rPr>
                <w:rFonts w:eastAsia="仿宋_GB2312"/>
                <w:sz w:val="24"/>
                <w:szCs w:val="24"/>
              </w:rPr>
            </w:pPr>
            <w:r>
              <w:rPr>
                <w:rFonts w:eastAsia="仿宋_GB2312"/>
                <w:sz w:val="24"/>
                <w:szCs w:val="24"/>
              </w:rPr>
              <w:t>合计</w:t>
            </w:r>
          </w:p>
        </w:tc>
        <w:tc>
          <w:tcPr>
            <w:tcW w:w="923" w:type="dxa"/>
            <w:tcBorders>
              <w:top w:val="single" w:sz="4" w:space="0" w:color="auto"/>
              <w:left w:val="single" w:sz="4" w:space="0" w:color="auto"/>
              <w:bottom w:val="single" w:sz="4" w:space="0" w:color="auto"/>
              <w:right w:val="single" w:sz="4" w:space="0" w:color="auto"/>
            </w:tcBorders>
            <w:vAlign w:val="center"/>
          </w:tcPr>
          <w:p w14:paraId="3F70BFB2" w14:textId="58409F1A" w:rsidR="00473D8C" w:rsidRDefault="00473D8C" w:rsidP="00870A9A">
            <w:pPr>
              <w:rPr>
                <w:rFonts w:eastAsia="仿宋_GB2312"/>
                <w:sz w:val="24"/>
                <w:szCs w:val="24"/>
              </w:rPr>
            </w:pPr>
            <w:r>
              <w:rPr>
                <w:rFonts w:eastAsia="仿宋_GB2312" w:hint="eastAsia"/>
                <w:sz w:val="24"/>
                <w:szCs w:val="24"/>
              </w:rPr>
              <w:t>5</w:t>
            </w:r>
            <w:r>
              <w:rPr>
                <w:rFonts w:eastAsia="仿宋_GB2312"/>
                <w:sz w:val="24"/>
                <w:szCs w:val="24"/>
              </w:rPr>
              <w:t>80</w:t>
            </w:r>
          </w:p>
        </w:tc>
        <w:tc>
          <w:tcPr>
            <w:tcW w:w="921" w:type="dxa"/>
            <w:tcBorders>
              <w:top w:val="single" w:sz="4" w:space="0" w:color="auto"/>
              <w:left w:val="single" w:sz="4" w:space="0" w:color="auto"/>
              <w:bottom w:val="single" w:sz="4" w:space="0" w:color="auto"/>
              <w:right w:val="single" w:sz="4" w:space="0" w:color="auto"/>
            </w:tcBorders>
            <w:vAlign w:val="center"/>
          </w:tcPr>
          <w:p w14:paraId="6376EB26" w14:textId="77777777" w:rsidR="00473D8C" w:rsidRDefault="00473D8C" w:rsidP="00870A9A">
            <w:pPr>
              <w:rPr>
                <w:rFonts w:eastAsia="仿宋_GB2312"/>
                <w:sz w:val="24"/>
                <w:szCs w:val="24"/>
              </w:rPr>
            </w:pPr>
          </w:p>
        </w:tc>
      </w:tr>
    </w:tbl>
    <w:p w14:paraId="72A9E880" w14:textId="77777777" w:rsidR="00473D8C" w:rsidRDefault="00473D8C"/>
    <w:sectPr w:rsidR="00473D8C" w:rsidSect="00473D8C">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2B95" w14:textId="77777777" w:rsidR="00D434B0" w:rsidRDefault="00D434B0" w:rsidP="007D0266">
      <w:r>
        <w:separator/>
      </w:r>
    </w:p>
  </w:endnote>
  <w:endnote w:type="continuationSeparator" w:id="0">
    <w:p w14:paraId="3558806E" w14:textId="77777777" w:rsidR="00D434B0" w:rsidRDefault="00D434B0" w:rsidP="007D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8CF9" w14:textId="77777777" w:rsidR="00D434B0" w:rsidRDefault="00D434B0" w:rsidP="007D0266">
      <w:r>
        <w:separator/>
      </w:r>
    </w:p>
  </w:footnote>
  <w:footnote w:type="continuationSeparator" w:id="0">
    <w:p w14:paraId="56488031" w14:textId="77777777" w:rsidR="00D434B0" w:rsidRDefault="00D434B0" w:rsidP="007D0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828B6"/>
    <w:multiLevelType w:val="hybridMultilevel"/>
    <w:tmpl w:val="ACFE2B7A"/>
    <w:lvl w:ilvl="0" w:tplc="0FE41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llYjc3MGRiNzI1MDY1NDgwNjBjYzEyMDk3NjZlNGEifQ=="/>
  </w:docVars>
  <w:rsids>
    <w:rsidRoot w:val="5E6444A7"/>
    <w:rsid w:val="00000F55"/>
    <w:rsid w:val="000A7095"/>
    <w:rsid w:val="00280AD7"/>
    <w:rsid w:val="002A7EF1"/>
    <w:rsid w:val="004142FA"/>
    <w:rsid w:val="00473D8C"/>
    <w:rsid w:val="00522791"/>
    <w:rsid w:val="00543039"/>
    <w:rsid w:val="005948A7"/>
    <w:rsid w:val="005A3CF1"/>
    <w:rsid w:val="006B6C3D"/>
    <w:rsid w:val="007D0266"/>
    <w:rsid w:val="00AC0803"/>
    <w:rsid w:val="00AC4988"/>
    <w:rsid w:val="00C52167"/>
    <w:rsid w:val="00D434B0"/>
    <w:rsid w:val="00FE4678"/>
    <w:rsid w:val="5E64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29291"/>
  <w15:docId w15:val="{8E8D55E5-760D-42B7-B704-AE2C3A0A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customStyle="1" w:styleId="title1">
    <w:name w:val="title1"/>
    <w:qFormat/>
    <w:rPr>
      <w:b/>
      <w:bCs/>
      <w:color w:val="999900"/>
      <w:sz w:val="24"/>
      <w:szCs w:val="24"/>
    </w:rPr>
  </w:style>
  <w:style w:type="paragraph" w:styleId="a5">
    <w:name w:val="List Paragraph"/>
    <w:basedOn w:val="a"/>
    <w:uiPriority w:val="99"/>
    <w:rsid w:val="007D0266"/>
    <w:pPr>
      <w:ind w:firstLineChars="200" w:firstLine="420"/>
    </w:pPr>
  </w:style>
  <w:style w:type="paragraph" w:styleId="a6">
    <w:name w:val="Revision"/>
    <w:hidden/>
    <w:uiPriority w:val="99"/>
    <w:semiHidden/>
    <w:rsid w:val="006B6C3D"/>
    <w:rPr>
      <w:rFonts w:ascii="Times New Roman" w:eastAsia="宋体" w:hAnsi="Times New Roman" w:cs="Times New Roman"/>
      <w:kern w:val="2"/>
      <w:sz w:val="21"/>
    </w:rPr>
  </w:style>
  <w:style w:type="character" w:styleId="a7">
    <w:name w:val="annotation reference"/>
    <w:basedOn w:val="a0"/>
    <w:rsid w:val="006B6C3D"/>
    <w:rPr>
      <w:sz w:val="16"/>
      <w:szCs w:val="16"/>
    </w:rPr>
  </w:style>
  <w:style w:type="paragraph" w:styleId="a8">
    <w:name w:val="annotation text"/>
    <w:basedOn w:val="a"/>
    <w:link w:val="a9"/>
    <w:rsid w:val="006B6C3D"/>
    <w:rPr>
      <w:sz w:val="20"/>
    </w:rPr>
  </w:style>
  <w:style w:type="character" w:customStyle="1" w:styleId="a9">
    <w:name w:val="批注文字 字符"/>
    <w:basedOn w:val="a0"/>
    <w:link w:val="a8"/>
    <w:rsid w:val="006B6C3D"/>
    <w:rPr>
      <w:rFonts w:ascii="Times New Roman" w:eastAsia="宋体" w:hAnsi="Times New Roman" w:cs="Times New Roman"/>
      <w:kern w:val="2"/>
    </w:rPr>
  </w:style>
  <w:style w:type="paragraph" w:styleId="aa">
    <w:name w:val="annotation subject"/>
    <w:basedOn w:val="a8"/>
    <w:next w:val="a8"/>
    <w:link w:val="ab"/>
    <w:rsid w:val="006B6C3D"/>
    <w:rPr>
      <w:b/>
      <w:bCs/>
    </w:rPr>
  </w:style>
  <w:style w:type="character" w:customStyle="1" w:styleId="ab">
    <w:name w:val="批注主题 字符"/>
    <w:basedOn w:val="a9"/>
    <w:link w:val="aa"/>
    <w:rsid w:val="006B6C3D"/>
    <w:rPr>
      <w:rFonts w:ascii="Times New Roman" w:eastAsia="宋体" w:hAnsi="Times New Roman" w:cs="Times New Roman"/>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1295-C4D1-4FA0-A4CE-309B0E5E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2396</Words>
  <Characters>2516</Characters>
  <Application>Microsoft Office Word</Application>
  <DocSecurity>0</DocSecurity>
  <Lines>69</Lines>
  <Paragraphs>33</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七月份的尾巴尖</dc:creator>
  <cp:lastModifiedBy>Lenovo</cp:lastModifiedBy>
  <cp:revision>8</cp:revision>
  <dcterms:created xsi:type="dcterms:W3CDTF">2024-08-09T03:19:00Z</dcterms:created>
  <dcterms:modified xsi:type="dcterms:W3CDTF">2024-08-10T01:48:00Z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180F230D64D0449FBA23154BFB52E4E5_11</vt:lpwstr>
  </property>
</Properties>
</file>