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AA" w:rsidRPr="007733E7" w:rsidRDefault="00C57855">
      <w:pPr>
        <w:rPr>
          <w:rFonts w:ascii="黑体" w:eastAsia="黑体" w:hAnsi="黑体"/>
          <w:sz w:val="36"/>
          <w:szCs w:val="36"/>
        </w:rPr>
      </w:pPr>
      <w:r w:rsidRPr="007733E7">
        <w:rPr>
          <w:rFonts w:ascii="黑体" w:eastAsia="黑体" w:hAnsi="黑体" w:hint="eastAsia"/>
          <w:sz w:val="36"/>
          <w:szCs w:val="36"/>
        </w:rPr>
        <w:t>附件</w:t>
      </w:r>
      <w:bookmarkStart w:id="0" w:name="_GoBack"/>
      <w:bookmarkEnd w:id="0"/>
      <w:r w:rsidR="00BB4880">
        <w:rPr>
          <w:rFonts w:ascii="黑体" w:eastAsia="黑体" w:hAnsi="黑体" w:hint="eastAsia"/>
          <w:sz w:val="36"/>
          <w:szCs w:val="36"/>
        </w:rPr>
        <w:t>3</w:t>
      </w:r>
    </w:p>
    <w:p w:rsidR="00A47DAA" w:rsidRPr="003B7A58" w:rsidRDefault="00C57855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3B7A58">
        <w:rPr>
          <w:rFonts w:ascii="方正小标宋简体" w:eastAsia="方正小标宋简体" w:hint="eastAsia"/>
          <w:bCs/>
          <w:sz w:val="44"/>
          <w:szCs w:val="44"/>
        </w:rPr>
        <w:t>中俄科技创新合作情况摸底调查表</w:t>
      </w:r>
    </w:p>
    <w:p w:rsidR="00A47DAA" w:rsidRDefault="00A47DAA">
      <w:pPr>
        <w:jc w:val="left"/>
        <w:rPr>
          <w:szCs w:val="21"/>
        </w:rPr>
      </w:pPr>
    </w:p>
    <w:p w:rsidR="00A47DAA" w:rsidRDefault="00C5785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报送单位：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手机：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邮箱：</w:t>
      </w:r>
    </w:p>
    <w:p w:rsidR="00A47DAA" w:rsidRDefault="00C578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机制化活动类（本地区机构与俄方定期举办的活动）</w:t>
      </w:r>
    </w:p>
    <w:tbl>
      <w:tblPr>
        <w:tblStyle w:val="a3"/>
        <w:tblW w:w="14377" w:type="dxa"/>
        <w:tblLayout w:type="fixed"/>
        <w:tblLook w:val="04A0"/>
      </w:tblPr>
      <w:tblGrid>
        <w:gridCol w:w="877"/>
        <w:gridCol w:w="2205"/>
        <w:gridCol w:w="1905"/>
        <w:gridCol w:w="2190"/>
        <w:gridCol w:w="1681"/>
        <w:gridCol w:w="1154"/>
        <w:gridCol w:w="2390"/>
        <w:gridCol w:w="1975"/>
      </w:tblGrid>
      <w:tr w:rsidR="00A47DAA">
        <w:tc>
          <w:tcPr>
            <w:tcW w:w="877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0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190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中方负责单位</w:t>
            </w:r>
          </w:p>
        </w:tc>
        <w:tc>
          <w:tcPr>
            <w:tcW w:w="219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俄方合作单位</w:t>
            </w:r>
          </w:p>
        </w:tc>
        <w:tc>
          <w:tcPr>
            <w:tcW w:w="1681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举行频率</w:t>
            </w:r>
          </w:p>
        </w:tc>
        <w:tc>
          <w:tcPr>
            <w:tcW w:w="1154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规模</w:t>
            </w:r>
          </w:p>
        </w:tc>
        <w:tc>
          <w:tcPr>
            <w:tcW w:w="239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主要涉及的科技领域</w:t>
            </w:r>
          </w:p>
        </w:tc>
        <w:tc>
          <w:tcPr>
            <w:tcW w:w="197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主要形式与内容</w:t>
            </w:r>
          </w:p>
        </w:tc>
      </w:tr>
      <w:tr w:rsidR="00A47DAA">
        <w:tc>
          <w:tcPr>
            <w:tcW w:w="877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 </w:t>
            </w:r>
          </w:p>
        </w:tc>
        <w:tc>
          <w:tcPr>
            <w:tcW w:w="220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90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2190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681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154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2390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975" w:type="dxa"/>
          </w:tcPr>
          <w:p w:rsidR="00A47DAA" w:rsidRDefault="00A47DAA">
            <w:pPr>
              <w:rPr>
                <w:sz w:val="24"/>
              </w:rPr>
            </w:pPr>
          </w:p>
        </w:tc>
      </w:tr>
    </w:tbl>
    <w:p w:rsidR="00A47DAA" w:rsidRDefault="00A47DAA"/>
    <w:p w:rsidR="00A47DAA" w:rsidRDefault="00C578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合作平台类（本地区机构与俄方成立的联合实验室、创新合作中心、科技投资基金、科技型合作企业等平台）</w:t>
      </w:r>
    </w:p>
    <w:tbl>
      <w:tblPr>
        <w:tblStyle w:val="a3"/>
        <w:tblW w:w="14362" w:type="dxa"/>
        <w:tblLayout w:type="fixed"/>
        <w:tblLook w:val="04A0"/>
      </w:tblPr>
      <w:tblGrid>
        <w:gridCol w:w="877"/>
        <w:gridCol w:w="2205"/>
        <w:gridCol w:w="1905"/>
        <w:gridCol w:w="2190"/>
        <w:gridCol w:w="1320"/>
        <w:gridCol w:w="1335"/>
        <w:gridCol w:w="2570"/>
        <w:gridCol w:w="1960"/>
      </w:tblGrid>
      <w:tr w:rsidR="00A47DAA">
        <w:tc>
          <w:tcPr>
            <w:tcW w:w="877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0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平台名称</w:t>
            </w:r>
          </w:p>
        </w:tc>
        <w:tc>
          <w:tcPr>
            <w:tcW w:w="190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中方负责单位</w:t>
            </w:r>
          </w:p>
        </w:tc>
        <w:tc>
          <w:tcPr>
            <w:tcW w:w="219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俄方合作单位</w:t>
            </w:r>
          </w:p>
        </w:tc>
        <w:tc>
          <w:tcPr>
            <w:tcW w:w="132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平台类型</w:t>
            </w:r>
          </w:p>
        </w:tc>
        <w:tc>
          <w:tcPr>
            <w:tcW w:w="133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57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主要涉及的科技领域</w:t>
            </w:r>
          </w:p>
        </w:tc>
        <w:tc>
          <w:tcPr>
            <w:tcW w:w="196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主要业务类型</w:t>
            </w:r>
          </w:p>
        </w:tc>
      </w:tr>
      <w:tr w:rsidR="00A47DAA">
        <w:tc>
          <w:tcPr>
            <w:tcW w:w="877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 </w:t>
            </w:r>
          </w:p>
        </w:tc>
        <w:tc>
          <w:tcPr>
            <w:tcW w:w="220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90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2190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33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2570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1960" w:type="dxa"/>
          </w:tcPr>
          <w:p w:rsidR="00A47DAA" w:rsidRDefault="00A47DAA">
            <w:pPr>
              <w:rPr>
                <w:sz w:val="24"/>
              </w:rPr>
            </w:pPr>
          </w:p>
        </w:tc>
      </w:tr>
    </w:tbl>
    <w:p w:rsidR="00A47DAA" w:rsidRDefault="00A47DAA"/>
    <w:p w:rsidR="00A47DAA" w:rsidRDefault="00C578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人才队伍类（本地区开展对俄科技合作的主要俄语人才）</w:t>
      </w:r>
    </w:p>
    <w:tbl>
      <w:tblPr>
        <w:tblStyle w:val="a3"/>
        <w:tblW w:w="14362" w:type="dxa"/>
        <w:tblLayout w:type="fixed"/>
        <w:tblLook w:val="04A0"/>
      </w:tblPr>
      <w:tblGrid>
        <w:gridCol w:w="877"/>
        <w:gridCol w:w="2205"/>
        <w:gridCol w:w="840"/>
        <w:gridCol w:w="3255"/>
        <w:gridCol w:w="2865"/>
        <w:gridCol w:w="4320"/>
      </w:tblGrid>
      <w:tr w:rsidR="00A47DAA">
        <w:tc>
          <w:tcPr>
            <w:tcW w:w="877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0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4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5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65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对俄合作业务类型</w:t>
            </w:r>
          </w:p>
        </w:tc>
        <w:tc>
          <w:tcPr>
            <w:tcW w:w="4320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A47DAA">
        <w:tc>
          <w:tcPr>
            <w:tcW w:w="877" w:type="dxa"/>
          </w:tcPr>
          <w:p w:rsidR="00A47DAA" w:rsidRDefault="00C578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 </w:t>
            </w:r>
          </w:p>
        </w:tc>
        <w:tc>
          <w:tcPr>
            <w:tcW w:w="220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840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325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2865" w:type="dxa"/>
          </w:tcPr>
          <w:p w:rsidR="00A47DAA" w:rsidRDefault="00A47DAA">
            <w:pPr>
              <w:rPr>
                <w:sz w:val="24"/>
              </w:rPr>
            </w:pPr>
          </w:p>
        </w:tc>
        <w:tc>
          <w:tcPr>
            <w:tcW w:w="4320" w:type="dxa"/>
          </w:tcPr>
          <w:p w:rsidR="00A47DAA" w:rsidRDefault="00A47DAA">
            <w:pPr>
              <w:rPr>
                <w:sz w:val="24"/>
              </w:rPr>
            </w:pPr>
          </w:p>
        </w:tc>
      </w:tr>
    </w:tbl>
    <w:p w:rsidR="00A47DAA" w:rsidRDefault="00A47DAA"/>
    <w:sectPr w:rsidR="00A47DAA" w:rsidSect="00241E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C8E" w:rsidRDefault="00405C8E" w:rsidP="005759A3">
      <w:r>
        <w:separator/>
      </w:r>
    </w:p>
  </w:endnote>
  <w:endnote w:type="continuationSeparator" w:id="0">
    <w:p w:rsidR="00405C8E" w:rsidRDefault="00405C8E" w:rsidP="00575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C8E" w:rsidRDefault="00405C8E" w:rsidP="005759A3">
      <w:r>
        <w:separator/>
      </w:r>
    </w:p>
  </w:footnote>
  <w:footnote w:type="continuationSeparator" w:id="0">
    <w:p w:rsidR="00405C8E" w:rsidRDefault="00405C8E" w:rsidP="00575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975BAF"/>
    <w:multiLevelType w:val="singleLevel"/>
    <w:tmpl w:val="8B975B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A0721F"/>
    <w:rsid w:val="00241E8E"/>
    <w:rsid w:val="00354CE8"/>
    <w:rsid w:val="003B7A58"/>
    <w:rsid w:val="00405C8E"/>
    <w:rsid w:val="005759A3"/>
    <w:rsid w:val="007733E7"/>
    <w:rsid w:val="009B2876"/>
    <w:rsid w:val="00A47DAA"/>
    <w:rsid w:val="00BB4880"/>
    <w:rsid w:val="00C57855"/>
    <w:rsid w:val="00CD3FEC"/>
    <w:rsid w:val="00CF57A3"/>
    <w:rsid w:val="36A0721F"/>
    <w:rsid w:val="5CE4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E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E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75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59A3"/>
    <w:rPr>
      <w:kern w:val="2"/>
      <w:sz w:val="18"/>
      <w:szCs w:val="18"/>
    </w:rPr>
  </w:style>
  <w:style w:type="paragraph" w:styleId="a5">
    <w:name w:val="footer"/>
    <w:basedOn w:val="a"/>
    <w:link w:val="Char0"/>
    <w:rsid w:val="00575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59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75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59A3"/>
    <w:rPr>
      <w:kern w:val="2"/>
      <w:sz w:val="18"/>
      <w:szCs w:val="18"/>
    </w:rPr>
  </w:style>
  <w:style w:type="paragraph" w:styleId="a5">
    <w:name w:val="footer"/>
    <w:basedOn w:val="a"/>
    <w:link w:val="Char0"/>
    <w:rsid w:val="00575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59A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浙江省科学技术厅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dcterms:created xsi:type="dcterms:W3CDTF">2019-07-16T02:56:00Z</dcterms:created>
  <dcterms:modified xsi:type="dcterms:W3CDTF">2019-07-18T11:32:00Z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