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5C09">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Times New Roman" w:hAnsi="Times New Roman" w:eastAsia="仿宋" w:cs="仿宋"/>
          <w:sz w:val="32"/>
          <w:szCs w:val="32"/>
        </w:rPr>
      </w:pPr>
      <w:bookmarkStart w:id="0" w:name="_GoBack"/>
      <w:bookmarkEnd w:id="0"/>
      <w:r>
        <w:rPr>
          <w:rFonts w:hint="eastAsia" w:ascii="Times New Roman" w:hAnsi="Times New Roman" w:eastAsia="方正小标宋_GBK" w:cs="方正小标宋_GBK"/>
          <w:b/>
          <w:bCs/>
          <w:sz w:val="44"/>
          <w:szCs w:val="44"/>
        </w:rPr>
        <w:t>202</w:t>
      </w:r>
      <w:r>
        <w:rPr>
          <w:rFonts w:hint="eastAsia" w:ascii="Times New Roman" w:hAnsi="Times New Roman" w:eastAsia="方正小标宋_GBK" w:cs="方正小标宋_GBK"/>
          <w:b/>
          <w:bCs/>
          <w:sz w:val="44"/>
          <w:szCs w:val="44"/>
          <w:lang w:val="en-US" w:eastAsia="zh-CN"/>
        </w:rPr>
        <w:t>6</w:t>
      </w:r>
      <w:r>
        <w:rPr>
          <w:rFonts w:hint="eastAsia" w:ascii="Times New Roman" w:hAnsi="Times New Roman" w:eastAsia="方正小标宋_GBK" w:cs="方正小标宋_GBK"/>
          <w:b w:val="0"/>
          <w:bCs w:val="0"/>
          <w:sz w:val="44"/>
          <w:szCs w:val="44"/>
        </w:rPr>
        <w:t>年度</w:t>
      </w:r>
      <w:r>
        <w:rPr>
          <w:rFonts w:hint="eastAsia" w:ascii="Times New Roman" w:hAnsi="Times New Roman" w:eastAsia="方正小标宋_GBK" w:cs="方正小标宋_GBK"/>
          <w:b w:val="0"/>
          <w:bCs w:val="0"/>
          <w:sz w:val="44"/>
          <w:szCs w:val="44"/>
          <w:lang w:val="en-US" w:eastAsia="zh-CN"/>
        </w:rPr>
        <w:t>科学技术奖</w:t>
      </w:r>
      <w:r>
        <w:rPr>
          <w:rFonts w:hint="eastAsia" w:ascii="Times New Roman" w:hAnsi="Times New Roman" w:eastAsia="方正小标宋_GBK" w:cs="方正小标宋_GBK"/>
          <w:b w:val="0"/>
          <w:bCs w:val="0"/>
          <w:sz w:val="44"/>
          <w:szCs w:val="44"/>
        </w:rPr>
        <w:t>申报解读</w:t>
      </w:r>
    </w:p>
    <w:p w14:paraId="58C76707">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复合材料学会科学技术奖”是我会科技奖励体系的重要组成部分，自2024年对其奖励机制进行改革后，影响力显著提升，在激发复合材料领域科技人员创新活力等方面发挥了积极作用。为做好2026年度科学技术奖评选工作</w:t>
      </w:r>
      <w:r>
        <w:rPr>
          <w:rFonts w:hint="eastAsia" w:ascii="Times New Roman" w:hAnsi="Times New Roman" w:eastAsia="仿宋_GB2312" w:cs="仿宋_GB2312"/>
          <w:color w:val="0000FF"/>
          <w:sz w:val="32"/>
          <w:szCs w:val="32"/>
          <w:lang w:val="en-US" w:eastAsia="zh-CN"/>
        </w:rPr>
        <w:t>（《关于开展2026年度中国复合材料学会科学技术奖提名工作的通知》）</w:t>
      </w:r>
      <w:r>
        <w:rPr>
          <w:rFonts w:hint="eastAsia" w:ascii="Times New Roman" w:hAnsi="Times New Roman" w:eastAsia="仿宋_GB2312" w:cs="仿宋_GB2312"/>
          <w:sz w:val="32"/>
          <w:szCs w:val="32"/>
          <w:lang w:val="en-US" w:eastAsia="zh-CN"/>
        </w:rPr>
        <w:t>，特对关键信息进行整理与提炼，以供大家参考。</w:t>
      </w:r>
    </w:p>
    <w:p w14:paraId="786C89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Q1.申报类别</w:t>
      </w:r>
    </w:p>
    <w:p w14:paraId="0C923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学会科学技术奖分为“自然科学”“技术发明”“科学技术进步”3个类别，应根据项目成果类型选择合适的奖励类别。</w:t>
      </w:r>
    </w:p>
    <w:p w14:paraId="381B62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Q2.申报渠道</w:t>
      </w:r>
    </w:p>
    <w:p w14:paraId="2D917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学会科学技术奖实行“提名制”，提名渠道分为专家提名（1位院士或2位常务理事或3位理事）和组织提名（分会或专业委员会或理事单位或相关高等院校或省级复合材料分会）。</w:t>
      </w:r>
    </w:p>
    <w:p w14:paraId="038DE3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Q3.评审流程</w:t>
      </w:r>
    </w:p>
    <w:p w14:paraId="01AD3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由中国复合材料学会科技奖励工作委员会秘书组对申报材料进行形式审查，不符合要求者限期整改；根据实际申报情况，组建专家组进行第一轮函审；根据相应比例结合函审结果确定上会项目，组建专家组进行第二轮会评，评选出拟授奖项目。</w:t>
      </w:r>
    </w:p>
    <w:p w14:paraId="107061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Q4.授奖数量</w:t>
      </w:r>
    </w:p>
    <w:p w14:paraId="0C005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学会科学技术奖不限定具体授奖项数，授奖数量与当年度的提名项目数量相关，一般一等奖、二等奖授奖比例分别不超过该类奖项提名数量的10%和20%。</w:t>
      </w:r>
    </w:p>
    <w:p w14:paraId="5BCC87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Q5.成果评价</w:t>
      </w:r>
    </w:p>
    <w:p w14:paraId="394D7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科技成果评价的结论是申报科技奖励的重要佐证材料，学会同步提供科技成果评价服务，申请详情见</w:t>
      </w:r>
      <w:r>
        <w:rPr>
          <w:rFonts w:hint="eastAsia" w:ascii="Times New Roman" w:hAnsi="Times New Roman" w:eastAsia="仿宋_GB2312" w:cs="仿宋_GB2312"/>
          <w:color w:val="0000FF"/>
          <w:sz w:val="32"/>
          <w:szCs w:val="32"/>
          <w:lang w:val="en-US" w:eastAsia="zh-CN"/>
        </w:rPr>
        <w:t>《关于开展2026年度第一期科技成果评价工作的通知》</w:t>
      </w:r>
      <w:r>
        <w:rPr>
          <w:rFonts w:hint="eastAsia" w:ascii="Times New Roman" w:hAnsi="Times New Roman" w:eastAsia="仿宋_GB2312" w:cs="仿宋_GB2312"/>
          <w:sz w:val="32"/>
          <w:szCs w:val="32"/>
          <w:lang w:val="en-US" w:eastAsia="zh-CN"/>
        </w:rPr>
        <w:t>。</w:t>
      </w:r>
    </w:p>
    <w:p w14:paraId="77F04F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Q6.截止时间</w:t>
      </w:r>
    </w:p>
    <w:p w14:paraId="6499DA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本次科技奖励申报材料提交截止时间为4月30日。</w:t>
      </w:r>
    </w:p>
    <w:p w14:paraId="576D3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7F45D1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更多内容见《中国复合材料学会科学技术奖奖励办法》和《2026年度中国复合材料学会科学技术奖励提名工作手册》；如有疑问可随时联系学会秘书处工作人员（张志皓17610356616）。</w:t>
      </w:r>
    </w:p>
    <w:sectPr>
      <w:footerReference r:id="rId3" w:type="default"/>
      <w:pgSz w:w="11906" w:h="16838"/>
      <w:pgMar w:top="170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A074013-0BB2-465A-A98F-5D31C0835601}"/>
  </w:font>
  <w:font w:name="方正小标宋_GBK">
    <w:panose1 w:val="02000000000000000000"/>
    <w:charset w:val="86"/>
    <w:family w:val="auto"/>
    <w:pitch w:val="default"/>
    <w:sig w:usb0="A00002BF" w:usb1="38CF7CFA" w:usb2="00082016" w:usb3="00000000" w:csb0="00040001" w:csb1="00000000"/>
    <w:embedRegular r:id="rId2" w:fontKey="{E4FA41A8-D348-45E0-B2D3-DD928FBB0B13}"/>
  </w:font>
  <w:font w:name="仿宋_GB2312">
    <w:panose1 w:val="02010609030101010101"/>
    <w:charset w:val="86"/>
    <w:family w:val="auto"/>
    <w:pitch w:val="default"/>
    <w:sig w:usb0="00000001" w:usb1="080E0000" w:usb2="00000000" w:usb3="00000000" w:csb0="00040000" w:csb1="00000000"/>
    <w:embedRegular r:id="rId3" w:fontKey="{E3A07EAA-34AB-4A67-A89F-3582FD1F99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11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FF82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AFF82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C0CE9"/>
    <w:rsid w:val="099270C7"/>
    <w:rsid w:val="09FD7315"/>
    <w:rsid w:val="10C8562E"/>
    <w:rsid w:val="10CD2AB4"/>
    <w:rsid w:val="11DA4E43"/>
    <w:rsid w:val="18196840"/>
    <w:rsid w:val="19DD0836"/>
    <w:rsid w:val="223B259E"/>
    <w:rsid w:val="24C0012F"/>
    <w:rsid w:val="274F0899"/>
    <w:rsid w:val="2944378E"/>
    <w:rsid w:val="2C3628BE"/>
    <w:rsid w:val="2D406CBA"/>
    <w:rsid w:val="2E3F6F72"/>
    <w:rsid w:val="316776FA"/>
    <w:rsid w:val="393B2A2C"/>
    <w:rsid w:val="3C546010"/>
    <w:rsid w:val="3FB35A85"/>
    <w:rsid w:val="42334423"/>
    <w:rsid w:val="441520AC"/>
    <w:rsid w:val="4EC65BB8"/>
    <w:rsid w:val="4FF46E85"/>
    <w:rsid w:val="570A3D11"/>
    <w:rsid w:val="685D77E8"/>
    <w:rsid w:val="6D45390B"/>
    <w:rsid w:val="6D835F3F"/>
    <w:rsid w:val="70761FC0"/>
    <w:rsid w:val="776B2153"/>
    <w:rsid w:val="7C232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665</Words>
  <Characters>710</Characters>
  <Lines>0</Lines>
  <Paragraphs>0</Paragraphs>
  <TotalTime>2</TotalTime>
  <ScaleCrop>false</ScaleCrop>
  <LinksUpToDate>false</LinksUpToDate>
  <CharactersWithSpaces>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2025-02-27T08:05:00Z</dcterms:created>
  <dc:creator>A</dc:creator>
  <cp:lastModifiedBy>张-复材学会-学会部</cp:lastModifiedBy>
  <dcterms:modified xsi:type="dcterms:W3CDTF">2026-03-18T01:56:56Z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eyJoZGlkIjoiYjAxMTdhNWRhMDZiNDFjZjc5YjhlNDI2MzVhMzg3ZTIiLCJ1c2VySWQiOiIyOTI5MjY3OTMifQ==</vt:lpwstr>
  </property>
  <property fmtid="{D5CDD505-2E9C-101B-9397-08002B2CF9AE}" pid="4" name="ICV">
    <vt:lpwstr>4C8D880257EB4EBCBF64B18EAF54BC79_13</vt:lpwstr>
  </property>
</Properties>
</file>