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1C" w:rsidRPr="003B001C" w:rsidRDefault="003B001C" w:rsidP="00744F59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 w:hint="eastAsia"/>
          <w:b/>
          <w:bCs/>
          <w:color w:val="000000"/>
          <w:kern w:val="36"/>
          <w:szCs w:val="24"/>
        </w:rPr>
      </w:pPr>
      <w:r w:rsidRPr="003B001C">
        <w:rPr>
          <w:rFonts w:ascii="宋体" w:eastAsia="宋体" w:hAnsi="宋体" w:cs="宋体" w:hint="eastAsia"/>
          <w:b/>
          <w:bCs/>
          <w:color w:val="000000"/>
          <w:kern w:val="36"/>
          <w:szCs w:val="24"/>
        </w:rPr>
        <w:t>财政部 国家自然科学基金委员会</w:t>
      </w:r>
      <w:r w:rsidRPr="003B001C">
        <w:rPr>
          <w:rFonts w:ascii="宋体" w:eastAsia="宋体" w:hAnsi="宋体" w:cs="宋体" w:hint="eastAsia"/>
          <w:b/>
          <w:bCs/>
          <w:color w:val="000000"/>
          <w:kern w:val="36"/>
          <w:szCs w:val="24"/>
        </w:rPr>
        <w:br/>
        <w:t>关于国家自然科学基金资助项</w:t>
      </w:r>
      <w:bookmarkStart w:id="0" w:name="_GoBack"/>
      <w:bookmarkEnd w:id="0"/>
      <w:r w:rsidRPr="003B001C">
        <w:rPr>
          <w:rFonts w:ascii="宋体" w:eastAsia="宋体" w:hAnsi="宋体" w:cs="宋体" w:hint="eastAsia"/>
          <w:b/>
          <w:bCs/>
          <w:color w:val="000000"/>
          <w:kern w:val="36"/>
          <w:szCs w:val="24"/>
        </w:rPr>
        <w:t>目资金管理有关问题的补充通知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jc w:val="center"/>
        <w:rPr>
          <w:rFonts w:ascii="宋体" w:eastAsia="宋体" w:hAnsi="宋体" w:cs="宋体" w:hint="eastAsia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>财科教〔2016〕19号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>有关单位：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为了贯彻落实《中共中央办公厅 国务院办公厅印发&lt;关于进一步完善中央财政科研项目资金管理等政策的若干意见&gt;的通知》精神，现就《国家自然科学基金资助项目资金管理办法》（</w:t>
      </w:r>
      <w:proofErr w:type="gramStart"/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>财教</w:t>
      </w:r>
      <w:proofErr w:type="gramEnd"/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>﹝2015﹞15号）有关问题补充通知如下：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一、合并差旅费、会议费、国际合作与交流费三个科目为差旅/会议/国际合作与交流费一个科目，由科研人员结合科研活动实际需要编制预算并按规定统筹安排使用，其中不超过直接费用10%的，不需要提供预算测算依据。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二、参与项目研究的研究生、博士后、访问学者以及项目聘用的研究人员、科研辅助人员等，均可开支劳务费。项目聘用人员的劳务费开支标准，参照当地科学研究和技术服务业从业人员平均工资水平，根据其在项目研究中承担的工作任务确定，其社会保险补助纳入劳务费科目列支。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三、间接费用核定比例上限调整为：500万元以下的部分为20%，500万元至1000万元的部分为15%，1000万元以上的部分为13%。加大对科研人员的激励力度，取消绩效支出比例限制。依托单位在统筹安排间接费用时，要处理好合理分摊间接成本和对科研人员激励的关系，绩效支出安排与科研人员在项目工作中的实际贡献挂钩。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四、依托单位要创新服务方式，让科研人员潜心从事科学研究。要建立健全科研财务助理制度，为科研人员在项目预算编制和调剂、经费支出、财务决算和验收等方面提供专业化服务。要充分利用信息化手段，建立健全单位内部科研、财务部门和项目负责人共享的信息平台，提高科研管理效率和便利化程度。要制定符合科研实际需要的内部报销规定，切实解决野外考察、心理测试等科研活动中无法取得发票或财政性票据，以及邀请外国专家来华参加学术交流发生费用等的报销问题。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五、依托单位要切实强化法人责任，规范项目资金管理。要制定内部管理办法，落实项目预算调剂、间接费用统筹使用、劳务费分配管理、结余资金使用等管理权限。要加强预算审核把关，规范财务支出行为，完善内部风险防控机制，强化资金使用绩效评价，保障资金使用安全规范有效。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 xml:space="preserve">　　六、财政部、项目主管部门及其相关工作人员在国家自然科学基金预算审核环节，项目主管部门及其相关工作人员在项目立项及其资金分配等环节，存在违反规定安排资金以及其他滥用职权、玩忽职守、徇私舞弊等违法违纪行为的，按照《中华人民共和国预算法》、《中华人民共和国公务员法》、《中华人民共和国行政监察法》、《财政违法行为处罚处分条例》等国家有关规定追究相应责任；涉嫌犯罪的，移送司法机关处理。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> 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jc w:val="righ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lastRenderedPageBreak/>
        <w:t>财政部  国家自然科学基金委员会</w:t>
      </w:r>
    </w:p>
    <w:p w:rsidR="003B001C" w:rsidRPr="003B001C" w:rsidRDefault="003B001C" w:rsidP="003B001C">
      <w:pPr>
        <w:widowControl/>
        <w:shd w:val="clear" w:color="auto" w:fill="FFFFFF"/>
        <w:spacing w:before="150" w:after="150" w:line="270" w:lineRule="atLeast"/>
        <w:jc w:val="right"/>
        <w:rPr>
          <w:rFonts w:ascii="宋体" w:eastAsia="宋体" w:hAnsi="宋体" w:cs="宋体" w:hint="eastAsia"/>
          <w:color w:val="000000"/>
          <w:kern w:val="0"/>
          <w:szCs w:val="24"/>
        </w:rPr>
      </w:pPr>
      <w:r w:rsidRPr="003B001C">
        <w:rPr>
          <w:rFonts w:ascii="宋体" w:eastAsia="宋体" w:hAnsi="宋体" w:cs="宋体" w:hint="eastAsia"/>
          <w:color w:val="000000"/>
          <w:kern w:val="0"/>
          <w:szCs w:val="24"/>
        </w:rPr>
        <w:t>2016年12月5日</w:t>
      </w:r>
    </w:p>
    <w:p w:rsidR="009523A7" w:rsidRPr="00CD79E8" w:rsidRDefault="009523A7">
      <w:pPr>
        <w:rPr>
          <w:szCs w:val="24"/>
        </w:rPr>
      </w:pPr>
    </w:p>
    <w:sectPr w:rsidR="009523A7" w:rsidRPr="00CD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F8" w:rsidRDefault="00661CF8" w:rsidP="003B001C">
      <w:r>
        <w:separator/>
      </w:r>
    </w:p>
  </w:endnote>
  <w:endnote w:type="continuationSeparator" w:id="0">
    <w:p w:rsidR="00661CF8" w:rsidRDefault="00661CF8" w:rsidP="003B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F8" w:rsidRDefault="00661CF8" w:rsidP="003B001C">
      <w:r>
        <w:separator/>
      </w:r>
    </w:p>
  </w:footnote>
  <w:footnote w:type="continuationSeparator" w:id="0">
    <w:p w:rsidR="00661CF8" w:rsidRDefault="00661CF8" w:rsidP="003B0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626"/>
    <w:rsid w:val="0000104B"/>
    <w:rsid w:val="000106FB"/>
    <w:rsid w:val="000110AD"/>
    <w:rsid w:val="0001207B"/>
    <w:rsid w:val="00024704"/>
    <w:rsid w:val="00027485"/>
    <w:rsid w:val="00030D1D"/>
    <w:rsid w:val="00035E58"/>
    <w:rsid w:val="00057485"/>
    <w:rsid w:val="00057F6C"/>
    <w:rsid w:val="0006679B"/>
    <w:rsid w:val="0006742D"/>
    <w:rsid w:val="00076669"/>
    <w:rsid w:val="00095EF2"/>
    <w:rsid w:val="000A3AFC"/>
    <w:rsid w:val="000C26E3"/>
    <w:rsid w:val="000C6854"/>
    <w:rsid w:val="000D2DF1"/>
    <w:rsid w:val="000D31ED"/>
    <w:rsid w:val="000D32DB"/>
    <w:rsid w:val="000D49C5"/>
    <w:rsid w:val="0010038D"/>
    <w:rsid w:val="001022FB"/>
    <w:rsid w:val="001311AA"/>
    <w:rsid w:val="00140AA9"/>
    <w:rsid w:val="00151563"/>
    <w:rsid w:val="001675CD"/>
    <w:rsid w:val="00167812"/>
    <w:rsid w:val="001745C4"/>
    <w:rsid w:val="00187607"/>
    <w:rsid w:val="00191B42"/>
    <w:rsid w:val="00197A69"/>
    <w:rsid w:val="00197F1A"/>
    <w:rsid w:val="001A04EE"/>
    <w:rsid w:val="001A0967"/>
    <w:rsid w:val="001A1B80"/>
    <w:rsid w:val="001C0FA6"/>
    <w:rsid w:val="001C456B"/>
    <w:rsid w:val="001F1C82"/>
    <w:rsid w:val="001F2DA2"/>
    <w:rsid w:val="00203A91"/>
    <w:rsid w:val="0020645C"/>
    <w:rsid w:val="002122A9"/>
    <w:rsid w:val="0021265C"/>
    <w:rsid w:val="00220660"/>
    <w:rsid w:val="00244033"/>
    <w:rsid w:val="00283150"/>
    <w:rsid w:val="002843E0"/>
    <w:rsid w:val="00287520"/>
    <w:rsid w:val="002A59B7"/>
    <w:rsid w:val="002B23FD"/>
    <w:rsid w:val="002B39CB"/>
    <w:rsid w:val="002B72F2"/>
    <w:rsid w:val="002C2E06"/>
    <w:rsid w:val="002D0943"/>
    <w:rsid w:val="002D0CE9"/>
    <w:rsid w:val="002D540D"/>
    <w:rsid w:val="002D7883"/>
    <w:rsid w:val="002D7D48"/>
    <w:rsid w:val="002E1B9F"/>
    <w:rsid w:val="002E7D4D"/>
    <w:rsid w:val="002F70B9"/>
    <w:rsid w:val="003137AB"/>
    <w:rsid w:val="00314126"/>
    <w:rsid w:val="00322E51"/>
    <w:rsid w:val="0033296F"/>
    <w:rsid w:val="003344AA"/>
    <w:rsid w:val="0033720E"/>
    <w:rsid w:val="00343BDD"/>
    <w:rsid w:val="0034460E"/>
    <w:rsid w:val="0034728C"/>
    <w:rsid w:val="00354D47"/>
    <w:rsid w:val="00355DC7"/>
    <w:rsid w:val="003611F1"/>
    <w:rsid w:val="003651D2"/>
    <w:rsid w:val="00367A30"/>
    <w:rsid w:val="0037269C"/>
    <w:rsid w:val="00372B5F"/>
    <w:rsid w:val="0038197C"/>
    <w:rsid w:val="00390D5E"/>
    <w:rsid w:val="003A0629"/>
    <w:rsid w:val="003A58AA"/>
    <w:rsid w:val="003B001C"/>
    <w:rsid w:val="003B687C"/>
    <w:rsid w:val="003C680E"/>
    <w:rsid w:val="003D601B"/>
    <w:rsid w:val="003F1119"/>
    <w:rsid w:val="0040262D"/>
    <w:rsid w:val="00415868"/>
    <w:rsid w:val="00417BC0"/>
    <w:rsid w:val="0042267C"/>
    <w:rsid w:val="00440FB7"/>
    <w:rsid w:val="00442D0C"/>
    <w:rsid w:val="0044497C"/>
    <w:rsid w:val="00445FD9"/>
    <w:rsid w:val="00450873"/>
    <w:rsid w:val="00453B23"/>
    <w:rsid w:val="00472B62"/>
    <w:rsid w:val="004733FC"/>
    <w:rsid w:val="00483DA1"/>
    <w:rsid w:val="0048703E"/>
    <w:rsid w:val="004930AD"/>
    <w:rsid w:val="004A7FB9"/>
    <w:rsid w:val="004D047E"/>
    <w:rsid w:val="004D4E56"/>
    <w:rsid w:val="004E084B"/>
    <w:rsid w:val="004E54BB"/>
    <w:rsid w:val="005062F8"/>
    <w:rsid w:val="00516AFE"/>
    <w:rsid w:val="005441FD"/>
    <w:rsid w:val="00546FA2"/>
    <w:rsid w:val="005473F1"/>
    <w:rsid w:val="00547ED3"/>
    <w:rsid w:val="005509F4"/>
    <w:rsid w:val="005564B2"/>
    <w:rsid w:val="00561635"/>
    <w:rsid w:val="00564BCE"/>
    <w:rsid w:val="005727FB"/>
    <w:rsid w:val="00593479"/>
    <w:rsid w:val="005A5222"/>
    <w:rsid w:val="005A6D35"/>
    <w:rsid w:val="005D160D"/>
    <w:rsid w:val="005D435F"/>
    <w:rsid w:val="005E6F39"/>
    <w:rsid w:val="005F0BB0"/>
    <w:rsid w:val="0060016A"/>
    <w:rsid w:val="00600C54"/>
    <w:rsid w:val="00601BD4"/>
    <w:rsid w:val="00603251"/>
    <w:rsid w:val="00626EA5"/>
    <w:rsid w:val="006565C4"/>
    <w:rsid w:val="00661CF8"/>
    <w:rsid w:val="0066573B"/>
    <w:rsid w:val="00671BF4"/>
    <w:rsid w:val="00673D83"/>
    <w:rsid w:val="00674E15"/>
    <w:rsid w:val="006831C5"/>
    <w:rsid w:val="00685BB0"/>
    <w:rsid w:val="00685E96"/>
    <w:rsid w:val="006879D0"/>
    <w:rsid w:val="006A75C7"/>
    <w:rsid w:val="006B36A2"/>
    <w:rsid w:val="006B4EC3"/>
    <w:rsid w:val="006D0624"/>
    <w:rsid w:val="006D2D58"/>
    <w:rsid w:val="006D40A6"/>
    <w:rsid w:val="006E19CD"/>
    <w:rsid w:val="006E76B8"/>
    <w:rsid w:val="006F056E"/>
    <w:rsid w:val="00710FAE"/>
    <w:rsid w:val="00711542"/>
    <w:rsid w:val="007130A1"/>
    <w:rsid w:val="00716814"/>
    <w:rsid w:val="007222E1"/>
    <w:rsid w:val="00723BF5"/>
    <w:rsid w:val="007313AA"/>
    <w:rsid w:val="00732F85"/>
    <w:rsid w:val="00736FF3"/>
    <w:rsid w:val="00737B65"/>
    <w:rsid w:val="00744F59"/>
    <w:rsid w:val="00764E41"/>
    <w:rsid w:val="007653DD"/>
    <w:rsid w:val="00774A36"/>
    <w:rsid w:val="007825DE"/>
    <w:rsid w:val="007A2C29"/>
    <w:rsid w:val="007B59A5"/>
    <w:rsid w:val="007B5F3F"/>
    <w:rsid w:val="007C56EE"/>
    <w:rsid w:val="007D3CB4"/>
    <w:rsid w:val="007E20F3"/>
    <w:rsid w:val="0080104E"/>
    <w:rsid w:val="00801F85"/>
    <w:rsid w:val="0081287F"/>
    <w:rsid w:val="00812FBE"/>
    <w:rsid w:val="00831A12"/>
    <w:rsid w:val="008333CB"/>
    <w:rsid w:val="008420D1"/>
    <w:rsid w:val="008509CB"/>
    <w:rsid w:val="008516BB"/>
    <w:rsid w:val="00863227"/>
    <w:rsid w:val="008734F2"/>
    <w:rsid w:val="00881A2F"/>
    <w:rsid w:val="00882284"/>
    <w:rsid w:val="0088404E"/>
    <w:rsid w:val="008A6DE8"/>
    <w:rsid w:val="008A6F55"/>
    <w:rsid w:val="008B3070"/>
    <w:rsid w:val="008B3E5A"/>
    <w:rsid w:val="008B539C"/>
    <w:rsid w:val="008C1C40"/>
    <w:rsid w:val="008C3256"/>
    <w:rsid w:val="008D3990"/>
    <w:rsid w:val="008E377B"/>
    <w:rsid w:val="008E5C0E"/>
    <w:rsid w:val="00907CC3"/>
    <w:rsid w:val="0091687B"/>
    <w:rsid w:val="009311E9"/>
    <w:rsid w:val="0093367F"/>
    <w:rsid w:val="009347DD"/>
    <w:rsid w:val="009369BB"/>
    <w:rsid w:val="009443AB"/>
    <w:rsid w:val="00944E79"/>
    <w:rsid w:val="009523A7"/>
    <w:rsid w:val="00963808"/>
    <w:rsid w:val="00982703"/>
    <w:rsid w:val="00995B6B"/>
    <w:rsid w:val="009A6C8F"/>
    <w:rsid w:val="009B5795"/>
    <w:rsid w:val="009C393D"/>
    <w:rsid w:val="009D3687"/>
    <w:rsid w:val="009F43C3"/>
    <w:rsid w:val="00A1593A"/>
    <w:rsid w:val="00A25B98"/>
    <w:rsid w:val="00A36CBC"/>
    <w:rsid w:val="00A613FB"/>
    <w:rsid w:val="00A67B79"/>
    <w:rsid w:val="00A74FF3"/>
    <w:rsid w:val="00A77630"/>
    <w:rsid w:val="00A8488C"/>
    <w:rsid w:val="00A86E0A"/>
    <w:rsid w:val="00A906C7"/>
    <w:rsid w:val="00A9094B"/>
    <w:rsid w:val="00AA4809"/>
    <w:rsid w:val="00AB1FCE"/>
    <w:rsid w:val="00AB5250"/>
    <w:rsid w:val="00AC1CCD"/>
    <w:rsid w:val="00AC7A6C"/>
    <w:rsid w:val="00AD421C"/>
    <w:rsid w:val="00AD7072"/>
    <w:rsid w:val="00AE3ED1"/>
    <w:rsid w:val="00AF3951"/>
    <w:rsid w:val="00AF50B0"/>
    <w:rsid w:val="00B114AB"/>
    <w:rsid w:val="00B222BF"/>
    <w:rsid w:val="00B35626"/>
    <w:rsid w:val="00B45706"/>
    <w:rsid w:val="00B5077C"/>
    <w:rsid w:val="00B63069"/>
    <w:rsid w:val="00B64B84"/>
    <w:rsid w:val="00B771BE"/>
    <w:rsid w:val="00B808BD"/>
    <w:rsid w:val="00B81332"/>
    <w:rsid w:val="00B81B95"/>
    <w:rsid w:val="00B82E23"/>
    <w:rsid w:val="00B94569"/>
    <w:rsid w:val="00BA265C"/>
    <w:rsid w:val="00BB5DBA"/>
    <w:rsid w:val="00BC6F3D"/>
    <w:rsid w:val="00BC7EEE"/>
    <w:rsid w:val="00BD117F"/>
    <w:rsid w:val="00BD4865"/>
    <w:rsid w:val="00BE05AA"/>
    <w:rsid w:val="00BE7C10"/>
    <w:rsid w:val="00BF6B60"/>
    <w:rsid w:val="00C035B4"/>
    <w:rsid w:val="00C039BF"/>
    <w:rsid w:val="00C03DB1"/>
    <w:rsid w:val="00C066C7"/>
    <w:rsid w:val="00C0779F"/>
    <w:rsid w:val="00C14A6A"/>
    <w:rsid w:val="00C16757"/>
    <w:rsid w:val="00C2018F"/>
    <w:rsid w:val="00C210EE"/>
    <w:rsid w:val="00C30C4B"/>
    <w:rsid w:val="00C414C2"/>
    <w:rsid w:val="00C42AA3"/>
    <w:rsid w:val="00C45AF7"/>
    <w:rsid w:val="00C46BAB"/>
    <w:rsid w:val="00C50F6F"/>
    <w:rsid w:val="00C53002"/>
    <w:rsid w:val="00C612C2"/>
    <w:rsid w:val="00C620E1"/>
    <w:rsid w:val="00C62FC2"/>
    <w:rsid w:val="00C70EA8"/>
    <w:rsid w:val="00C714A0"/>
    <w:rsid w:val="00C71E7B"/>
    <w:rsid w:val="00C7623E"/>
    <w:rsid w:val="00C76A55"/>
    <w:rsid w:val="00C76FC4"/>
    <w:rsid w:val="00C90756"/>
    <w:rsid w:val="00CA2CF7"/>
    <w:rsid w:val="00CA51ED"/>
    <w:rsid w:val="00CA6CD5"/>
    <w:rsid w:val="00CA7DF6"/>
    <w:rsid w:val="00CC3532"/>
    <w:rsid w:val="00CD35CB"/>
    <w:rsid w:val="00CD5F60"/>
    <w:rsid w:val="00CD69F8"/>
    <w:rsid w:val="00CD79E8"/>
    <w:rsid w:val="00CE57FA"/>
    <w:rsid w:val="00D10252"/>
    <w:rsid w:val="00D115E5"/>
    <w:rsid w:val="00D137A6"/>
    <w:rsid w:val="00D207D5"/>
    <w:rsid w:val="00D21C9A"/>
    <w:rsid w:val="00D264E0"/>
    <w:rsid w:val="00D3686B"/>
    <w:rsid w:val="00D40CE2"/>
    <w:rsid w:val="00D456DF"/>
    <w:rsid w:val="00D462BF"/>
    <w:rsid w:val="00D50103"/>
    <w:rsid w:val="00D60B0F"/>
    <w:rsid w:val="00D60E8E"/>
    <w:rsid w:val="00D617B6"/>
    <w:rsid w:val="00D642CA"/>
    <w:rsid w:val="00D758A4"/>
    <w:rsid w:val="00D76189"/>
    <w:rsid w:val="00DA1DFB"/>
    <w:rsid w:val="00DB0FB9"/>
    <w:rsid w:val="00DD5F50"/>
    <w:rsid w:val="00DD7B7D"/>
    <w:rsid w:val="00DF5B5F"/>
    <w:rsid w:val="00E04E95"/>
    <w:rsid w:val="00E063E0"/>
    <w:rsid w:val="00E13BF0"/>
    <w:rsid w:val="00E14EB4"/>
    <w:rsid w:val="00E160F2"/>
    <w:rsid w:val="00E25A52"/>
    <w:rsid w:val="00E25C07"/>
    <w:rsid w:val="00E40C0E"/>
    <w:rsid w:val="00E41230"/>
    <w:rsid w:val="00E41BC8"/>
    <w:rsid w:val="00E425E6"/>
    <w:rsid w:val="00E570A0"/>
    <w:rsid w:val="00E57F38"/>
    <w:rsid w:val="00E63588"/>
    <w:rsid w:val="00E6517D"/>
    <w:rsid w:val="00E71642"/>
    <w:rsid w:val="00E72303"/>
    <w:rsid w:val="00E77F36"/>
    <w:rsid w:val="00EA0F62"/>
    <w:rsid w:val="00EA1674"/>
    <w:rsid w:val="00EA251D"/>
    <w:rsid w:val="00EA3CF5"/>
    <w:rsid w:val="00EE042C"/>
    <w:rsid w:val="00EF2C52"/>
    <w:rsid w:val="00F220BF"/>
    <w:rsid w:val="00F24B45"/>
    <w:rsid w:val="00F36E9A"/>
    <w:rsid w:val="00F4417F"/>
    <w:rsid w:val="00F54D5F"/>
    <w:rsid w:val="00F54E11"/>
    <w:rsid w:val="00F65DC6"/>
    <w:rsid w:val="00F9244A"/>
    <w:rsid w:val="00F92C20"/>
    <w:rsid w:val="00F9390D"/>
    <w:rsid w:val="00FB2AFD"/>
    <w:rsid w:val="00FB5677"/>
    <w:rsid w:val="00FC5731"/>
    <w:rsid w:val="00FD407E"/>
    <w:rsid w:val="00FD4753"/>
    <w:rsid w:val="00FE6058"/>
    <w:rsid w:val="00FF1075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0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313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薛建龙</dc:creator>
  <cp:keywords/>
  <dc:description/>
  <cp:lastModifiedBy>薛建龙</cp:lastModifiedBy>
  <cp:revision>4</cp:revision>
  <dcterms:created xsi:type="dcterms:W3CDTF">2018-08-20T09:15:00Z</dcterms:created>
  <dcterms:modified xsi:type="dcterms:W3CDTF">2018-08-20T09:15:00Z</dcterms:modified>
</cp:coreProperties>
</file>