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AD5" w:rsidRDefault="00621DD7" w:rsidP="00621DD7">
      <w:pPr>
        <w:jc w:val="center"/>
        <w:rPr>
          <w:rFonts w:hint="eastAsia"/>
          <w:b/>
          <w:sz w:val="32"/>
          <w:szCs w:val="32"/>
        </w:rPr>
      </w:pPr>
      <w:r w:rsidRPr="00621DD7">
        <w:rPr>
          <w:rFonts w:hint="eastAsia"/>
          <w:b/>
          <w:sz w:val="32"/>
          <w:szCs w:val="32"/>
        </w:rPr>
        <w:t>“五水共治”先进适宜技术成果征集表</w:t>
      </w:r>
    </w:p>
    <w:tbl>
      <w:tblPr>
        <w:tblStyle w:val="a3"/>
        <w:tblW w:w="0" w:type="auto"/>
        <w:tblLook w:val="04A0"/>
      </w:tblPr>
      <w:tblGrid>
        <w:gridCol w:w="2186"/>
        <w:gridCol w:w="2112"/>
        <w:gridCol w:w="2112"/>
        <w:gridCol w:w="2112"/>
      </w:tblGrid>
      <w:tr w:rsidR="00621DD7" w:rsidRPr="00621DD7" w:rsidTr="0006212C">
        <w:tc>
          <w:tcPr>
            <w:tcW w:w="2186" w:type="dxa"/>
          </w:tcPr>
          <w:p w:rsidR="00621DD7" w:rsidRPr="00621DD7" w:rsidRDefault="00621DD7" w:rsidP="00621DD7">
            <w:pPr>
              <w:jc w:val="center"/>
              <w:rPr>
                <w:rFonts w:hint="eastAsia"/>
                <w:sz w:val="28"/>
                <w:szCs w:val="28"/>
              </w:rPr>
            </w:pPr>
            <w:r w:rsidRPr="00621DD7">
              <w:rPr>
                <w:rFonts w:hint="eastAsia"/>
                <w:sz w:val="28"/>
                <w:szCs w:val="28"/>
              </w:rPr>
              <w:t>技术成果名称</w:t>
            </w:r>
          </w:p>
        </w:tc>
        <w:tc>
          <w:tcPr>
            <w:tcW w:w="6336" w:type="dxa"/>
            <w:gridSpan w:val="3"/>
          </w:tcPr>
          <w:p w:rsidR="00621DD7" w:rsidRPr="00621DD7" w:rsidRDefault="00621DD7" w:rsidP="00621DD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621DD7" w:rsidRPr="00621DD7" w:rsidTr="00076205">
        <w:tc>
          <w:tcPr>
            <w:tcW w:w="2186" w:type="dxa"/>
          </w:tcPr>
          <w:p w:rsidR="00621DD7" w:rsidRPr="00621DD7" w:rsidRDefault="00621DD7" w:rsidP="00621DD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推荐单位</w:t>
            </w:r>
          </w:p>
        </w:tc>
        <w:tc>
          <w:tcPr>
            <w:tcW w:w="6336" w:type="dxa"/>
            <w:gridSpan w:val="3"/>
          </w:tcPr>
          <w:p w:rsidR="00621DD7" w:rsidRPr="00621DD7" w:rsidRDefault="00621DD7" w:rsidP="00621DD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621DD7" w:rsidRPr="00621DD7" w:rsidTr="00621DD7">
        <w:tc>
          <w:tcPr>
            <w:tcW w:w="2186" w:type="dxa"/>
          </w:tcPr>
          <w:p w:rsidR="00621DD7" w:rsidRPr="00621DD7" w:rsidRDefault="00621DD7" w:rsidP="00621DD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法人代表</w:t>
            </w:r>
          </w:p>
        </w:tc>
        <w:tc>
          <w:tcPr>
            <w:tcW w:w="2112" w:type="dxa"/>
          </w:tcPr>
          <w:p w:rsidR="00621DD7" w:rsidRPr="00621DD7" w:rsidRDefault="00621DD7" w:rsidP="00621DD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12" w:type="dxa"/>
          </w:tcPr>
          <w:p w:rsidR="00621DD7" w:rsidRPr="00621DD7" w:rsidRDefault="00621DD7" w:rsidP="00621DD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112" w:type="dxa"/>
          </w:tcPr>
          <w:p w:rsidR="00621DD7" w:rsidRPr="00621DD7" w:rsidRDefault="00621DD7" w:rsidP="00621DD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621DD7" w:rsidRPr="00621DD7" w:rsidTr="00621DD7">
        <w:tc>
          <w:tcPr>
            <w:tcW w:w="2186" w:type="dxa"/>
          </w:tcPr>
          <w:p w:rsidR="00621DD7" w:rsidRDefault="00621DD7" w:rsidP="00621DD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2112" w:type="dxa"/>
          </w:tcPr>
          <w:p w:rsidR="00621DD7" w:rsidRPr="00621DD7" w:rsidRDefault="00621DD7" w:rsidP="00621DD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12" w:type="dxa"/>
          </w:tcPr>
          <w:p w:rsidR="00621DD7" w:rsidRDefault="00621DD7" w:rsidP="00621DD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112" w:type="dxa"/>
          </w:tcPr>
          <w:p w:rsidR="00621DD7" w:rsidRPr="00621DD7" w:rsidRDefault="00621DD7" w:rsidP="00621DD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621DD7" w:rsidRPr="00621DD7" w:rsidTr="00621DD7">
        <w:tc>
          <w:tcPr>
            <w:tcW w:w="2186" w:type="dxa"/>
          </w:tcPr>
          <w:p w:rsidR="00621DD7" w:rsidRDefault="00621DD7" w:rsidP="00621DD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传真</w:t>
            </w:r>
          </w:p>
        </w:tc>
        <w:tc>
          <w:tcPr>
            <w:tcW w:w="2112" w:type="dxa"/>
          </w:tcPr>
          <w:p w:rsidR="00621DD7" w:rsidRPr="00621DD7" w:rsidRDefault="00621DD7" w:rsidP="00621DD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12" w:type="dxa"/>
          </w:tcPr>
          <w:p w:rsidR="00621DD7" w:rsidRDefault="00621DD7" w:rsidP="00621DD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E-mail</w:t>
            </w:r>
          </w:p>
        </w:tc>
        <w:tc>
          <w:tcPr>
            <w:tcW w:w="2112" w:type="dxa"/>
          </w:tcPr>
          <w:p w:rsidR="00621DD7" w:rsidRPr="00621DD7" w:rsidRDefault="00621DD7" w:rsidP="00621DD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621DD7" w:rsidRPr="00621DD7" w:rsidTr="00621DD7">
        <w:tc>
          <w:tcPr>
            <w:tcW w:w="2186" w:type="dxa"/>
          </w:tcPr>
          <w:p w:rsidR="00621DD7" w:rsidRDefault="00621DD7" w:rsidP="00621DD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成果转移方式</w:t>
            </w:r>
          </w:p>
        </w:tc>
        <w:tc>
          <w:tcPr>
            <w:tcW w:w="2112" w:type="dxa"/>
          </w:tcPr>
          <w:p w:rsidR="00621DD7" w:rsidRPr="00621DD7" w:rsidRDefault="00621DD7" w:rsidP="00621DD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12" w:type="dxa"/>
          </w:tcPr>
          <w:p w:rsidR="00621DD7" w:rsidRDefault="00621DD7" w:rsidP="00621DD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环保资质</w:t>
            </w:r>
          </w:p>
        </w:tc>
        <w:tc>
          <w:tcPr>
            <w:tcW w:w="2112" w:type="dxa"/>
          </w:tcPr>
          <w:p w:rsidR="00621DD7" w:rsidRPr="00621DD7" w:rsidRDefault="00621DD7" w:rsidP="00621DD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621DD7" w:rsidRPr="00621DD7" w:rsidTr="000729B6">
        <w:tc>
          <w:tcPr>
            <w:tcW w:w="2186" w:type="dxa"/>
          </w:tcPr>
          <w:p w:rsidR="00621DD7" w:rsidRDefault="00621DD7" w:rsidP="00621DD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成果介绍</w:t>
            </w:r>
          </w:p>
        </w:tc>
        <w:tc>
          <w:tcPr>
            <w:tcW w:w="6336" w:type="dxa"/>
            <w:gridSpan w:val="3"/>
          </w:tcPr>
          <w:p w:rsidR="00621DD7" w:rsidRPr="00621DD7" w:rsidRDefault="00621DD7" w:rsidP="00621DD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包括成果应用范围、实证效果、投资概算</w:t>
            </w:r>
          </w:p>
        </w:tc>
      </w:tr>
    </w:tbl>
    <w:p w:rsidR="00621DD7" w:rsidRPr="00621DD7" w:rsidRDefault="00621DD7" w:rsidP="00621DD7">
      <w:pPr>
        <w:jc w:val="center"/>
        <w:rPr>
          <w:rFonts w:hint="eastAsia"/>
          <w:b/>
          <w:sz w:val="32"/>
          <w:szCs w:val="32"/>
        </w:rPr>
      </w:pPr>
    </w:p>
    <w:sectPr w:rsidR="00621DD7" w:rsidRPr="00621DD7" w:rsidSect="00837A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21DD7"/>
    <w:rsid w:val="00621DD7"/>
    <w:rsid w:val="00837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A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DD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KYY-F</dc:creator>
  <cp:lastModifiedBy>KYY-F</cp:lastModifiedBy>
  <cp:revision>1</cp:revision>
  <dcterms:created xsi:type="dcterms:W3CDTF">2015-03-10T05:11:00Z</dcterms:created>
  <dcterms:modified xsi:type="dcterms:W3CDTF">2015-03-10T05:15:00Z</dcterms:modified>
</cp:coreProperties>
</file>