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华文中宋" w:hAnsi="华文中宋" w:eastAsia="华文中宋" w:cs="Times New Roman"/>
          <w:b/>
          <w:sz w:val="36"/>
          <w:szCs w:val="36"/>
          <w14:ligatures w14:val="none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14:ligatures w14:val="none"/>
        </w:rPr>
        <w:t>附件1</w:t>
      </w:r>
      <w:r>
        <w:rPr>
          <w:rFonts w:ascii="华文中宋" w:hAnsi="华文中宋" w:eastAsia="华文中宋" w:cs="Times New Roman"/>
          <w:b/>
          <w:sz w:val="36"/>
          <w:szCs w:val="36"/>
          <w14:ligatures w14:val="none"/>
        </w:rPr>
        <w:t xml:space="preserve"> </w:t>
      </w:r>
      <w:r>
        <w:rPr>
          <w:rFonts w:hint="eastAsia" w:ascii="华文中宋" w:hAnsi="华文中宋" w:eastAsia="华文中宋" w:cs="Times New Roman"/>
          <w:b/>
          <w:sz w:val="36"/>
          <w:szCs w:val="36"/>
          <w14:ligatures w14:val="none"/>
        </w:rPr>
        <w:t>科研项目选题推荐表</w:t>
      </w:r>
    </w:p>
    <w:p>
      <w:pPr>
        <w:jc w:val="center"/>
        <w:rPr>
          <w:rFonts w:ascii="华文中宋" w:hAnsi="华文中宋" w:eastAsia="华文中宋" w:cs="Times New Roman"/>
          <w:bCs/>
          <w:sz w:val="32"/>
          <w:szCs w:val="32"/>
          <w14:ligatures w14:val="none"/>
        </w:rPr>
      </w:pPr>
      <w:r>
        <w:rPr>
          <w:rFonts w:hint="eastAsia" w:ascii="华文中宋" w:hAnsi="华文中宋" w:eastAsia="华文中宋" w:cs="Times New Roman"/>
          <w:bCs/>
          <w:sz w:val="32"/>
          <w:szCs w:val="32"/>
          <w14:ligatures w14:val="none"/>
        </w:rPr>
        <w:t>科研项目选题推荐表</w:t>
      </w:r>
    </w:p>
    <w:tbl>
      <w:tblPr>
        <w:tblStyle w:val="5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选题名称</w:t>
            </w:r>
          </w:p>
        </w:tc>
        <w:tc>
          <w:tcPr>
            <w:tcW w:w="7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0" w:type="dxa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涉及学科</w:t>
            </w:r>
          </w:p>
        </w:tc>
        <w:tc>
          <w:tcPr>
            <w:tcW w:w="7380" w:type="dxa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8" w:hRule="atLeast"/>
        </w:trPr>
        <w:tc>
          <w:tcPr>
            <w:tcW w:w="9000" w:type="dxa"/>
            <w:gridSpan w:val="2"/>
            <w:tcBorders>
              <w:bottom w:val="single" w:color="auto" w:sz="12" w:space="0"/>
            </w:tcBorders>
          </w:tcPr>
          <w:p>
            <w:pPr>
              <w:rPr>
                <w:rFonts w:ascii="仿宋_GB2312" w:hAnsi="Times New Roman" w:eastAsia="仿宋_GB2312" w:cs="Times New Roman"/>
                <w:bCs/>
                <w:szCs w:val="21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  <w14:ligatures w14:val="none"/>
              </w:rPr>
              <w:t>1.选题的学术依据和提出背景。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  <w14:ligatures w14:val="none"/>
              </w:rPr>
              <w:t>2.选题的国内外研究状况及选题价值。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  <w14:ligatures w14:val="none"/>
              </w:rPr>
              <w:t>3.选题的研究内容、总体框架、基本思路和研究目标。（3000字左右）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8"/>
                <w14:ligatures w14:val="none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14:ligatures w14:val="none"/>
              </w:rPr>
              <w:t>（可加附页）</w:t>
            </w:r>
          </w:p>
        </w:tc>
      </w:tr>
    </w:tbl>
    <w:p>
      <w:pPr>
        <w:spacing w:line="640" w:lineRule="exact"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5NzBjNTFkNTY3OGRhYjZhZTNiMWI3ZGQ3N2JhOTYifQ=="/>
  </w:docVars>
  <w:rsids>
    <w:rsidRoot w:val="006D333A"/>
    <w:rsid w:val="000A559C"/>
    <w:rsid w:val="00162AB9"/>
    <w:rsid w:val="00293518"/>
    <w:rsid w:val="002A70CA"/>
    <w:rsid w:val="002E75A9"/>
    <w:rsid w:val="00323571"/>
    <w:rsid w:val="00371856"/>
    <w:rsid w:val="00400CE2"/>
    <w:rsid w:val="004754CB"/>
    <w:rsid w:val="00586ACB"/>
    <w:rsid w:val="005A7166"/>
    <w:rsid w:val="005C4024"/>
    <w:rsid w:val="00634876"/>
    <w:rsid w:val="006D333A"/>
    <w:rsid w:val="007E0731"/>
    <w:rsid w:val="00856301"/>
    <w:rsid w:val="009628EC"/>
    <w:rsid w:val="009C44CA"/>
    <w:rsid w:val="009E14E3"/>
    <w:rsid w:val="00A430D8"/>
    <w:rsid w:val="00D8136F"/>
    <w:rsid w:val="00E271EC"/>
    <w:rsid w:val="00EA64C8"/>
    <w:rsid w:val="00EB3557"/>
    <w:rsid w:val="00F04552"/>
    <w:rsid w:val="00F73F6E"/>
    <w:rsid w:val="2E444588"/>
    <w:rsid w:val="4CE25A60"/>
    <w:rsid w:val="4F711395"/>
    <w:rsid w:val="50834E3F"/>
    <w:rsid w:val="600A6B30"/>
    <w:rsid w:val="6D3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1334</Words>
  <Characters>1424</Characters>
  <Lines>11</Lines>
  <Paragraphs>3</Paragraphs>
  <TotalTime>1</TotalTime>
  <ScaleCrop>false</ScaleCrop>
  <LinksUpToDate>false</LinksUpToDate>
  <CharactersWithSpaces>1431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2023-07-29T12:44:00Z</dcterms:created>
  <dc:creator>策 张</dc:creator>
  <cp:lastModifiedBy>揚</cp:lastModifiedBy>
  <dcterms:modified xsi:type="dcterms:W3CDTF">2023-08-08T03:48:40Z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CSTMPROP">
    <vt:lpwstr>C57245C2-7D14-4dd6-AE02-DFB2E9BCA7BA|3|0</vt:lpwstr>
  </property>
  <property fmtid="{D5CDD505-2E9C-101B-9397-08002B2CF9AE}" pid="3" name="KSOProductBuildVer">
    <vt:lpwstr>2052-11.1.0.14309</vt:lpwstr>
  </property>
  <property fmtid="{D5CDD505-2E9C-101B-9397-08002B2CF9AE}" pid="4" name="ICV">
    <vt:lpwstr>E56A83DD2BA145EE97F670ED31BF5C10_13</vt:lpwstr>
  </property>
</Properties>
</file>