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63" w:rsidRDefault="00916D7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ge">
                  <wp:posOffset>704850</wp:posOffset>
                </wp:positionV>
                <wp:extent cx="5981700" cy="889000"/>
                <wp:effectExtent l="0" t="0" r="0" b="635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7ED6" w:rsidRPr="006A0DBB" w:rsidRDefault="00916D70" w:rsidP="00346929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30"/>
                                <w:w w:val="50"/>
                                <w:sz w:val="76"/>
                                <w:szCs w:val="76"/>
                              </w:rPr>
                            </w:pPr>
                            <w:proofErr w:type="gramStart"/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30"/>
                                <w:w w:val="50"/>
                                <w:sz w:val="76"/>
                                <w:szCs w:val="76"/>
                              </w:rPr>
                              <w:t>雄安新区</w:t>
                            </w:r>
                            <w:proofErr w:type="gramEnd"/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30"/>
                                <w:w w:val="50"/>
                                <w:sz w:val="76"/>
                                <w:szCs w:val="76"/>
                              </w:rPr>
                              <w:t>智能城市创新联合会</w:t>
                            </w:r>
                            <w:r w:rsidR="006A0DBB" w:rsidRPr="006A0DBB">
                              <w:rPr>
                                <w:rFonts w:ascii="方正小标宋简体" w:eastAsia="方正小标宋简体" w:hint="eastAsia"/>
                                <w:color w:val="FF0000"/>
                                <w:spacing w:val="30"/>
                                <w:w w:val="50"/>
                                <w:sz w:val="76"/>
                                <w:szCs w:val="76"/>
                              </w:rPr>
                              <w:t>筹备委员会秘书处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6.4pt;margin-top:55.5pt;width:471pt;height: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" filled="f" stroked="f" strokeweight=".5pt">
                <v:path arrowok="t"/>
                <v:textbox inset="0,0,0,0">
                  <w:txbxContent>
                    <w:p w:rsidR="00167ED6" w:rsidRPr="006A0DBB" w:rsidRDefault="00916D70" w:rsidP="00346929"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30"/>
                          <w:w w:val="50"/>
                          <w:sz w:val="76"/>
                          <w:szCs w:val="76"/>
                        </w:rPr>
                      </w:pPr>
                      <w:proofErr w:type="gramStart"/>
                      <w:r>
                        <w:rPr>
                          <w:rFonts w:ascii="方正小标宋简体" w:eastAsia="方正小标宋简体" w:hint="eastAsia"/>
                          <w:color w:val="FF0000"/>
                          <w:spacing w:val="30"/>
                          <w:w w:val="50"/>
                          <w:sz w:val="76"/>
                          <w:szCs w:val="76"/>
                        </w:rPr>
                        <w:t>雄安新区</w:t>
                      </w:r>
                      <w:proofErr w:type="gramEnd"/>
                      <w:r>
                        <w:rPr>
                          <w:rFonts w:ascii="方正小标宋简体" w:eastAsia="方正小标宋简体" w:hint="eastAsia"/>
                          <w:color w:val="FF0000"/>
                          <w:spacing w:val="30"/>
                          <w:w w:val="50"/>
                          <w:sz w:val="76"/>
                          <w:szCs w:val="76"/>
                        </w:rPr>
                        <w:t>智能城市创新联合会</w:t>
                      </w:r>
                      <w:r w:rsidR="006A0DBB" w:rsidRPr="006A0DBB">
                        <w:rPr>
                          <w:rFonts w:ascii="方正小标宋简体" w:eastAsia="方正小标宋简体" w:hint="eastAsia"/>
                          <w:color w:val="FF0000"/>
                          <w:spacing w:val="30"/>
                          <w:w w:val="50"/>
                          <w:sz w:val="76"/>
                          <w:szCs w:val="76"/>
                        </w:rPr>
                        <w:t>筹备委员会秘书处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573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1598295</wp:posOffset>
                </wp:positionV>
                <wp:extent cx="5579745" cy="36195"/>
                <wp:effectExtent l="0" t="19050" r="20955" b="20955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36195"/>
                          <a:chOff x="0" y="0"/>
                          <a:chExt cx="5579745" cy="35073"/>
                        </a:xfrm>
                      </wpg:grpSpPr>
                      <wps:wsp>
                        <wps:cNvPr id="3" name="直接连接符 2"/>
                        <wps:cNvCnPr/>
                        <wps:spPr>
                          <a:xfrm>
                            <a:off x="0" y="0"/>
                            <a:ext cx="557974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35073"/>
                            <a:ext cx="55797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2C4DC" id="组合 12" o:spid="_x0000_s1026" style="position:absolute;left:0;text-align:left;margin-left:-2.25pt;margin-top:125.85pt;width:439.35pt;height:2.85pt;z-index:251660288;mso-position-vertical-relative:page;mso-width-relative:margin;mso-height-relative:margin" coordsize="5579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">
                <v:line id="直接连接符 2" o:spid="_x0000_s1027" style="position:absolute;visibility:visible;mso-wrap-style:square" from="0,0" to="557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A1o8IAAADaAAAADwAAAGRycy9kb3ducmV2LnhtbESPQWsCMRSE74L/ITyhN020xcrWKCqW&#10;Fm9dLV4fm9fN0s3Luknd7b9vCoLHYWa+YZbr3tXiSm2oPGuYThQI4sKbiksNp+PreAEiRGSDtWfS&#10;8EsB1qvhYImZ8R1/0DWPpUgQDhlqsDE2mZShsOQwTHxDnLwv3zqMSbalNC12Ce5qOVNqLh1WnBYs&#10;NrSzVHznP07Dtnsu8ZMOe6tmx8v+6fymcHfW+mHUb15AROrjPXxrvxsNj/B/Jd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A1o8IAAADaAAAADwAAAAAAAAAAAAAA&#10;AAChAgAAZHJzL2Rvd25yZXYueG1sUEsFBgAAAAAEAAQA+QAAAJADAAAAAA==&#10;" strokecolor="red" strokeweight="2.25pt">
                  <v:stroke joinstyle="miter"/>
                </v:line>
                <v:line id="直接连接符 6" o:spid="_x0000_s1028" style="position:absolute;visibility:visible;mso-wrap-style:square" from="0,350" to="55797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cwY8AAAADaAAAADwAAAGRycy9kb3ducmV2LnhtbESPQWvCQBSE7wX/w/IEb/WtPUiJrhJE&#10;qXjTFtrjI/tMgtm3Mbua9N93C4LHYWa+YZbrwTXqzl2ovRiYTTUolsLbWkoDX5+713dQIZJYaryw&#10;gV8OsF6NXpaUWd/Lke+nWKoEkZCRgSrGNkMMRcWOwtS3LMk7+85RTLIr0XbUJ7hr8E3rOTqqJS1U&#10;1PKm4uJyujkDuqC8P+PPVh/zwzVSix+XbzRmMh7yBajIQ3yGH+29NTCH/yvpBuD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XMGPAAAAA2gAAAA8AAAAAAAAAAAAAAAAA&#10;oQIAAGRycy9kb3ducmV2LnhtbFBLBQYAAAAABAAEAPkAAACOAwAAAAA=&#10;" strokecolor="red" strokeweight="1pt">
                  <v:stroke joinstyle="miter"/>
                </v:line>
                <w10:wrap anchory="page"/>
              </v:group>
            </w:pict>
          </mc:Fallback>
        </mc:AlternateContent>
      </w:r>
    </w:p>
    <w:p w:rsidR="0070583E" w:rsidRPr="00D22D11" w:rsidRDefault="00973DDF" w:rsidP="00863D4B">
      <w:pPr>
        <w:spacing w:beforeLines="50" w:before="289" w:afterLines="50" w:after="289"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D22D11">
        <w:rPr>
          <w:rFonts w:ascii="方正小标宋简体" w:eastAsia="方正小标宋简体" w:hAnsiTheme="minorHAnsi" w:cstheme="minorBidi" w:hint="eastAsia"/>
          <w:sz w:val="44"/>
          <w:szCs w:val="44"/>
        </w:rPr>
        <w:t>关于</w:t>
      </w:r>
      <w:r w:rsidR="00863D4B">
        <w:rPr>
          <w:rFonts w:ascii="方正小标宋简体" w:eastAsia="方正小标宋简体" w:hAnsiTheme="minorHAnsi" w:cstheme="minorBidi" w:hint="eastAsia"/>
          <w:sz w:val="44"/>
          <w:szCs w:val="44"/>
        </w:rPr>
        <w:t>征集</w:t>
      </w:r>
      <w:r w:rsidR="00116949">
        <w:rPr>
          <w:rFonts w:ascii="方正小标宋简体" w:eastAsia="方正小标宋简体" w:hAnsiTheme="minorHAnsi" w:cstheme="minorBidi" w:hint="eastAsia"/>
          <w:sz w:val="44"/>
          <w:szCs w:val="44"/>
        </w:rPr>
        <w:t>入库</w:t>
      </w:r>
      <w:r w:rsidR="0070583E" w:rsidRPr="00D22D11">
        <w:rPr>
          <w:rFonts w:ascii="方正小标宋简体" w:eastAsia="方正小标宋简体" w:hAnsiTheme="minorHAnsi" w:cstheme="minorBidi" w:hint="eastAsia"/>
          <w:sz w:val="44"/>
          <w:szCs w:val="44"/>
        </w:rPr>
        <w:t>专家的通知</w:t>
      </w:r>
    </w:p>
    <w:p w:rsidR="0070583E" w:rsidRPr="0070583E" w:rsidRDefault="0070583E" w:rsidP="0070583E">
      <w:pPr>
        <w:jc w:val="left"/>
        <w:rPr>
          <w:rFonts w:ascii="仿宋" w:eastAsia="仿宋" w:hAnsi="仿宋"/>
          <w:b/>
          <w:color w:val="000000"/>
          <w:szCs w:val="32"/>
        </w:rPr>
      </w:pPr>
      <w:r w:rsidRPr="0070583E">
        <w:rPr>
          <w:rFonts w:ascii="仿宋" w:eastAsia="仿宋" w:hAnsi="仿宋" w:hint="eastAsia"/>
          <w:b/>
          <w:color w:val="000000"/>
          <w:szCs w:val="32"/>
        </w:rPr>
        <w:t>各会员</w:t>
      </w:r>
      <w:r w:rsidRPr="0070583E">
        <w:rPr>
          <w:rFonts w:ascii="仿宋" w:eastAsia="仿宋" w:hAnsi="仿宋"/>
          <w:b/>
          <w:color w:val="000000"/>
          <w:szCs w:val="32"/>
        </w:rPr>
        <w:t>单位：</w:t>
      </w:r>
    </w:p>
    <w:p w:rsidR="0070583E" w:rsidRPr="00863D4B" w:rsidRDefault="00863D4B" w:rsidP="00813C72">
      <w:pPr>
        <w:ind w:firstLineChars="230" w:firstLine="726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为了</w:t>
      </w:r>
      <w:r>
        <w:rPr>
          <w:rFonts w:ascii="仿宋" w:eastAsia="仿宋" w:hAnsi="仿宋"/>
          <w:color w:val="000000"/>
          <w:szCs w:val="32"/>
        </w:rPr>
        <w:t>进一步</w:t>
      </w:r>
      <w:proofErr w:type="gramStart"/>
      <w:r>
        <w:rPr>
          <w:rFonts w:ascii="仿宋" w:eastAsia="仿宋" w:hAnsi="仿宋"/>
          <w:color w:val="000000"/>
          <w:szCs w:val="32"/>
        </w:rPr>
        <w:t>支撑</w:t>
      </w:r>
      <w:r>
        <w:rPr>
          <w:rFonts w:ascii="仿宋" w:eastAsia="仿宋" w:hAnsi="仿宋" w:hint="eastAsia"/>
          <w:color w:val="000000"/>
          <w:szCs w:val="32"/>
        </w:rPr>
        <w:t>雄安</w:t>
      </w:r>
      <w:r>
        <w:rPr>
          <w:rFonts w:ascii="仿宋" w:eastAsia="仿宋" w:hAnsi="仿宋"/>
          <w:color w:val="000000"/>
          <w:szCs w:val="32"/>
        </w:rPr>
        <w:t>新区</w:t>
      </w:r>
      <w:proofErr w:type="gramEnd"/>
      <w:r>
        <w:rPr>
          <w:rFonts w:ascii="仿宋" w:eastAsia="仿宋" w:hAnsi="仿宋"/>
          <w:color w:val="000000"/>
          <w:szCs w:val="32"/>
        </w:rPr>
        <w:t>智能城市建设</w:t>
      </w:r>
      <w:r w:rsidR="0070583E" w:rsidRPr="0070583E">
        <w:rPr>
          <w:rFonts w:ascii="仿宋" w:eastAsia="仿宋" w:hAnsi="仿宋" w:hint="eastAsia"/>
          <w:color w:val="000000"/>
          <w:szCs w:val="32"/>
        </w:rPr>
        <w:t>，</w:t>
      </w:r>
      <w:proofErr w:type="gramStart"/>
      <w:r>
        <w:rPr>
          <w:rFonts w:ascii="仿宋" w:eastAsia="仿宋" w:hAnsi="仿宋" w:hint="eastAsia"/>
          <w:color w:val="000000"/>
          <w:szCs w:val="32"/>
        </w:rPr>
        <w:t>雄安</w:t>
      </w:r>
      <w:r>
        <w:rPr>
          <w:rFonts w:ascii="仿宋" w:eastAsia="仿宋" w:hAnsi="仿宋"/>
          <w:color w:val="000000"/>
          <w:szCs w:val="32"/>
        </w:rPr>
        <w:t>新区</w:t>
      </w:r>
      <w:proofErr w:type="gramEnd"/>
      <w:r>
        <w:rPr>
          <w:rFonts w:ascii="仿宋" w:eastAsia="仿宋" w:hAnsi="仿宋"/>
          <w:color w:val="000000"/>
          <w:szCs w:val="32"/>
        </w:rPr>
        <w:t>智能城市</w:t>
      </w:r>
      <w:r>
        <w:rPr>
          <w:rFonts w:ascii="仿宋" w:eastAsia="仿宋" w:hAnsi="仿宋" w:hint="eastAsia"/>
          <w:color w:val="000000"/>
          <w:szCs w:val="32"/>
        </w:rPr>
        <w:t>创新</w:t>
      </w:r>
      <w:r>
        <w:rPr>
          <w:rFonts w:ascii="仿宋" w:eastAsia="仿宋" w:hAnsi="仿宋"/>
          <w:color w:val="000000"/>
          <w:szCs w:val="32"/>
        </w:rPr>
        <w:t>联合会</w:t>
      </w:r>
      <w:r>
        <w:rPr>
          <w:rFonts w:ascii="仿宋" w:eastAsia="仿宋" w:hAnsi="仿宋" w:hint="eastAsia"/>
          <w:color w:val="000000"/>
          <w:szCs w:val="32"/>
        </w:rPr>
        <w:t>（以下</w:t>
      </w:r>
      <w:r>
        <w:rPr>
          <w:rFonts w:ascii="仿宋" w:eastAsia="仿宋" w:hAnsi="仿宋"/>
          <w:color w:val="000000"/>
          <w:szCs w:val="32"/>
        </w:rPr>
        <w:t>简称“</w:t>
      </w:r>
      <w:r>
        <w:rPr>
          <w:rFonts w:ascii="仿宋" w:eastAsia="仿宋" w:hAnsi="仿宋" w:hint="eastAsia"/>
          <w:color w:val="000000"/>
          <w:szCs w:val="32"/>
        </w:rPr>
        <w:t>联合会</w:t>
      </w:r>
      <w:r>
        <w:rPr>
          <w:rFonts w:ascii="仿宋" w:eastAsia="仿宋" w:hAnsi="仿宋"/>
          <w:color w:val="000000"/>
          <w:szCs w:val="32"/>
        </w:rPr>
        <w:t>”</w:t>
      </w:r>
      <w:r>
        <w:rPr>
          <w:rFonts w:ascii="仿宋" w:eastAsia="仿宋" w:hAnsi="仿宋" w:hint="eastAsia"/>
          <w:color w:val="000000"/>
          <w:szCs w:val="32"/>
        </w:rPr>
        <w:t>）拟筹备建立</w:t>
      </w:r>
      <w:r>
        <w:rPr>
          <w:rFonts w:ascii="仿宋" w:eastAsia="仿宋" w:hAnsi="仿宋"/>
          <w:color w:val="000000"/>
          <w:szCs w:val="32"/>
        </w:rPr>
        <w:t>智能城市相关领域</w:t>
      </w:r>
      <w:r>
        <w:rPr>
          <w:rFonts w:ascii="仿宋" w:eastAsia="仿宋" w:hAnsi="仿宋" w:hint="eastAsia"/>
          <w:color w:val="000000"/>
          <w:szCs w:val="32"/>
        </w:rPr>
        <w:t>的</w:t>
      </w:r>
      <w:r>
        <w:rPr>
          <w:rFonts w:ascii="仿宋" w:eastAsia="仿宋" w:hAnsi="仿宋"/>
          <w:color w:val="000000"/>
          <w:szCs w:val="32"/>
        </w:rPr>
        <w:t>专家库，</w:t>
      </w:r>
      <w:r w:rsidR="0070583E" w:rsidRPr="0070583E">
        <w:rPr>
          <w:rFonts w:ascii="仿宋" w:eastAsia="仿宋" w:hAnsi="仿宋"/>
          <w:color w:val="000000"/>
          <w:szCs w:val="32"/>
        </w:rPr>
        <w:t>现面向会员单位征集第一批入库专家。</w:t>
      </w:r>
    </w:p>
    <w:p w:rsidR="0070583E" w:rsidRPr="0070583E" w:rsidRDefault="00863D4B" w:rsidP="0070583E">
      <w:pPr>
        <w:ind w:firstLineChars="200" w:firstLine="634"/>
        <w:jc w:val="left"/>
        <w:rPr>
          <w:rFonts w:ascii="仿宋" w:eastAsia="仿宋" w:hAnsi="仿宋"/>
          <w:b/>
          <w:color w:val="000000"/>
          <w:szCs w:val="32"/>
        </w:rPr>
      </w:pPr>
      <w:r>
        <w:rPr>
          <w:rFonts w:ascii="仿宋" w:eastAsia="仿宋" w:hAnsi="仿宋" w:hint="eastAsia"/>
          <w:b/>
          <w:color w:val="000000"/>
          <w:szCs w:val="32"/>
        </w:rPr>
        <w:t>一、专家</w:t>
      </w:r>
      <w:r>
        <w:rPr>
          <w:rFonts w:ascii="仿宋" w:eastAsia="仿宋" w:hAnsi="仿宋"/>
          <w:b/>
          <w:color w:val="000000"/>
          <w:szCs w:val="32"/>
        </w:rPr>
        <w:t>条件</w:t>
      </w:r>
    </w:p>
    <w:p w:rsidR="00863D4B" w:rsidRDefault="00863D4B" w:rsidP="00863D4B">
      <w:pPr>
        <w:widowControl/>
        <w:spacing w:line="560" w:lineRule="exact"/>
        <w:ind w:firstLine="640"/>
        <w:rPr>
          <w:rFonts w:ascii="仿宋_GB2312"/>
          <w:spacing w:val="3"/>
          <w:kern w:val="0"/>
          <w:szCs w:val="32"/>
        </w:rPr>
      </w:pPr>
      <w:r>
        <w:rPr>
          <w:rFonts w:ascii="仿宋_GB2312" w:cs="仿宋_GB2312" w:hint="eastAsia"/>
          <w:spacing w:val="3"/>
          <w:kern w:val="0"/>
          <w:szCs w:val="32"/>
        </w:rPr>
        <w:t>（一）遵守相关法律、法规及工作规则，具有严谨的科学精神、良好的职业道德，</w:t>
      </w:r>
      <w:r w:rsidR="00813C72">
        <w:rPr>
          <w:rFonts w:ascii="仿宋_GB2312" w:cs="仿宋_GB2312" w:hint="eastAsia"/>
          <w:spacing w:val="3"/>
          <w:kern w:val="0"/>
          <w:szCs w:val="32"/>
        </w:rPr>
        <w:t>热爱</w:t>
      </w:r>
      <w:r>
        <w:rPr>
          <w:rFonts w:ascii="仿宋_GB2312" w:cs="仿宋_GB2312" w:hint="eastAsia"/>
          <w:spacing w:val="3"/>
          <w:kern w:val="0"/>
          <w:szCs w:val="32"/>
        </w:rPr>
        <w:t>咨询论证工作；</w:t>
      </w:r>
      <w:r>
        <w:rPr>
          <w:rFonts w:ascii="仿宋_GB2312"/>
          <w:spacing w:val="3"/>
          <w:kern w:val="0"/>
          <w:szCs w:val="32"/>
        </w:rPr>
        <w:t xml:space="preserve"> </w:t>
      </w:r>
    </w:p>
    <w:p w:rsidR="00973DDF" w:rsidRDefault="00863D4B" w:rsidP="00863D4B">
      <w:pPr>
        <w:ind w:firstLineChars="230" w:firstLine="726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（二）有意愿和</w:t>
      </w:r>
      <w:r>
        <w:rPr>
          <w:rFonts w:ascii="仿宋" w:eastAsia="仿宋" w:hAnsi="仿宋"/>
          <w:color w:val="000000"/>
          <w:szCs w:val="32"/>
        </w:rPr>
        <w:t>精力参与新区智能</w:t>
      </w:r>
      <w:r>
        <w:rPr>
          <w:rFonts w:ascii="仿宋" w:eastAsia="仿宋" w:hAnsi="仿宋" w:hint="eastAsia"/>
          <w:color w:val="000000"/>
          <w:szCs w:val="32"/>
        </w:rPr>
        <w:t>城市</w:t>
      </w:r>
      <w:r>
        <w:rPr>
          <w:rFonts w:ascii="仿宋" w:eastAsia="仿宋" w:hAnsi="仿宋"/>
          <w:color w:val="000000"/>
          <w:szCs w:val="32"/>
        </w:rPr>
        <w:t>相关领域</w:t>
      </w:r>
      <w:r>
        <w:rPr>
          <w:rFonts w:ascii="仿宋" w:eastAsia="仿宋" w:hAnsi="仿宋" w:hint="eastAsia"/>
          <w:color w:val="000000"/>
          <w:szCs w:val="32"/>
        </w:rPr>
        <w:t>的</w:t>
      </w:r>
      <w:r>
        <w:rPr>
          <w:rFonts w:ascii="仿宋" w:eastAsia="仿宋" w:hAnsi="仿宋"/>
          <w:color w:val="000000"/>
          <w:szCs w:val="32"/>
        </w:rPr>
        <w:t>评审工作。</w:t>
      </w:r>
    </w:p>
    <w:p w:rsidR="004D01A0" w:rsidRPr="004D01A0" w:rsidRDefault="004D01A0" w:rsidP="004D01A0">
      <w:pPr>
        <w:ind w:firstLineChars="230" w:firstLine="726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（三）</w:t>
      </w:r>
      <w:r w:rsidRPr="004D01A0">
        <w:rPr>
          <w:rFonts w:ascii="仿宋" w:eastAsia="仿宋" w:hAnsi="仿宋" w:hint="eastAsia"/>
          <w:color w:val="000000"/>
          <w:szCs w:val="32"/>
        </w:rPr>
        <w:t>推荐</w:t>
      </w:r>
      <w:r w:rsidRPr="004D01A0">
        <w:rPr>
          <w:rFonts w:ascii="仿宋" w:eastAsia="仿宋" w:hAnsi="仿宋"/>
          <w:color w:val="000000"/>
          <w:szCs w:val="32"/>
        </w:rPr>
        <w:t>入库专家应</w:t>
      </w:r>
      <w:r w:rsidRPr="004D01A0">
        <w:rPr>
          <w:rFonts w:ascii="仿宋" w:eastAsia="仿宋" w:hAnsi="仿宋" w:hint="eastAsia"/>
          <w:color w:val="000000"/>
          <w:szCs w:val="32"/>
        </w:rPr>
        <w:t>具备</w:t>
      </w:r>
      <w:r w:rsidRPr="004D01A0">
        <w:rPr>
          <w:rFonts w:ascii="仿宋" w:eastAsia="仿宋" w:hAnsi="仿宋"/>
          <w:color w:val="000000"/>
          <w:szCs w:val="32"/>
        </w:rPr>
        <w:t>以下资格条件</w:t>
      </w:r>
      <w:r w:rsidRPr="004D01A0">
        <w:rPr>
          <w:rFonts w:ascii="仿宋" w:eastAsia="仿宋" w:hAnsi="仿宋" w:hint="eastAsia"/>
          <w:color w:val="000000"/>
          <w:szCs w:val="32"/>
        </w:rPr>
        <w:t>之一</w:t>
      </w:r>
      <w:r w:rsidRPr="004D01A0">
        <w:rPr>
          <w:rFonts w:ascii="仿宋" w:eastAsia="仿宋" w:hAnsi="仿宋"/>
          <w:color w:val="000000"/>
          <w:szCs w:val="32"/>
        </w:rPr>
        <w:t>：</w:t>
      </w:r>
    </w:p>
    <w:p w:rsidR="004D01A0" w:rsidRDefault="004D01A0" w:rsidP="004D01A0">
      <w:pPr>
        <w:ind w:firstLineChars="230" w:firstLine="740"/>
        <w:rPr>
          <w:rFonts w:ascii="仿宋_GB2312" w:cs="仿宋_GB2312"/>
          <w:spacing w:val="3"/>
          <w:kern w:val="0"/>
          <w:szCs w:val="32"/>
        </w:rPr>
      </w:pPr>
      <w:r>
        <w:rPr>
          <w:rFonts w:ascii="仿宋_GB2312" w:cs="仿宋_GB2312"/>
          <w:spacing w:val="3"/>
          <w:kern w:val="0"/>
          <w:szCs w:val="32"/>
        </w:rPr>
        <w:t>1.</w:t>
      </w:r>
      <w:r>
        <w:rPr>
          <w:rFonts w:ascii="仿宋_GB2312" w:cs="仿宋_GB2312" w:hint="eastAsia"/>
          <w:spacing w:val="3"/>
          <w:kern w:val="0"/>
          <w:szCs w:val="32"/>
        </w:rPr>
        <w:t>从事相关领域研究工作满</w:t>
      </w:r>
      <w:r>
        <w:rPr>
          <w:rFonts w:ascii="仿宋_GB2312" w:cs="仿宋_GB2312"/>
          <w:spacing w:val="3"/>
          <w:kern w:val="0"/>
          <w:szCs w:val="32"/>
        </w:rPr>
        <w:t>5</w:t>
      </w:r>
      <w:r>
        <w:rPr>
          <w:rFonts w:ascii="仿宋_GB2312" w:cs="仿宋_GB2312" w:hint="eastAsia"/>
          <w:spacing w:val="3"/>
          <w:kern w:val="0"/>
          <w:szCs w:val="32"/>
        </w:rPr>
        <w:t>年，具有副高及以上职称;</w:t>
      </w:r>
    </w:p>
    <w:p w:rsidR="004D01A0" w:rsidRDefault="004D01A0" w:rsidP="004D01A0">
      <w:pPr>
        <w:ind w:firstLineChars="230" w:firstLine="740"/>
        <w:rPr>
          <w:rFonts w:ascii="仿宋_GB2312" w:cs="仿宋_GB2312"/>
          <w:spacing w:val="3"/>
          <w:kern w:val="0"/>
          <w:szCs w:val="32"/>
        </w:rPr>
      </w:pPr>
      <w:r>
        <w:rPr>
          <w:rFonts w:ascii="仿宋_GB2312" w:cs="仿宋_GB2312" w:hint="eastAsia"/>
          <w:spacing w:val="3"/>
          <w:kern w:val="0"/>
          <w:szCs w:val="32"/>
        </w:rPr>
        <w:t>2.在</w:t>
      </w:r>
      <w:r>
        <w:rPr>
          <w:rFonts w:ascii="仿宋_GB2312" w:cs="仿宋_GB2312"/>
          <w:spacing w:val="3"/>
          <w:kern w:val="0"/>
          <w:szCs w:val="32"/>
        </w:rPr>
        <w:t>相关领域</w:t>
      </w:r>
      <w:r>
        <w:rPr>
          <w:rFonts w:ascii="仿宋_GB2312" w:cs="仿宋_GB2312" w:hint="eastAsia"/>
          <w:spacing w:val="3"/>
          <w:kern w:val="0"/>
          <w:szCs w:val="32"/>
        </w:rPr>
        <w:t>拥有自主研制的核心知识产权（主要完成人）的研究人员;</w:t>
      </w:r>
    </w:p>
    <w:p w:rsidR="004D01A0" w:rsidRDefault="004D01A0" w:rsidP="004D01A0">
      <w:pPr>
        <w:ind w:firstLineChars="230" w:firstLine="740"/>
        <w:rPr>
          <w:rFonts w:ascii="仿宋_GB2312" w:cs="仿宋_GB2312"/>
          <w:spacing w:val="3"/>
          <w:kern w:val="0"/>
          <w:szCs w:val="32"/>
        </w:rPr>
      </w:pPr>
      <w:r>
        <w:rPr>
          <w:rFonts w:ascii="仿宋_GB2312" w:cs="仿宋_GB2312"/>
          <w:spacing w:val="3"/>
          <w:kern w:val="0"/>
          <w:szCs w:val="32"/>
        </w:rPr>
        <w:t>3.</w:t>
      </w:r>
      <w:proofErr w:type="gramStart"/>
      <w:r>
        <w:rPr>
          <w:rFonts w:ascii="仿宋_GB2312" w:cs="仿宋_GB2312" w:hint="eastAsia"/>
          <w:spacing w:val="3"/>
          <w:kern w:val="0"/>
          <w:szCs w:val="32"/>
        </w:rPr>
        <w:t>曾任双一流</w:t>
      </w:r>
      <w:proofErr w:type="gramEnd"/>
      <w:r>
        <w:rPr>
          <w:rFonts w:ascii="仿宋_GB2312" w:cs="仿宋_GB2312" w:hint="eastAsia"/>
          <w:spacing w:val="3"/>
          <w:kern w:val="0"/>
          <w:szCs w:val="32"/>
        </w:rPr>
        <w:t>高等院校、重点科研机构及500强企业的学科或</w:t>
      </w:r>
      <w:r>
        <w:rPr>
          <w:rFonts w:ascii="仿宋_GB2312" w:cs="仿宋_GB2312"/>
          <w:spacing w:val="3"/>
          <w:kern w:val="0"/>
          <w:szCs w:val="32"/>
        </w:rPr>
        <w:t>技术</w:t>
      </w:r>
      <w:r>
        <w:rPr>
          <w:rFonts w:ascii="仿宋_GB2312" w:cs="仿宋_GB2312" w:hint="eastAsia"/>
          <w:spacing w:val="3"/>
          <w:kern w:val="0"/>
          <w:szCs w:val="32"/>
        </w:rPr>
        <w:t>带头人优先；</w:t>
      </w:r>
    </w:p>
    <w:p w:rsidR="004D01A0" w:rsidRDefault="004D01A0" w:rsidP="004D01A0">
      <w:pPr>
        <w:ind w:firstLineChars="230" w:firstLine="740"/>
        <w:rPr>
          <w:rFonts w:ascii="仿宋_GB2312" w:cs="仿宋_GB2312"/>
          <w:spacing w:val="3"/>
          <w:kern w:val="0"/>
          <w:szCs w:val="32"/>
        </w:rPr>
      </w:pPr>
      <w:r>
        <w:rPr>
          <w:rFonts w:ascii="仿宋_GB2312" w:cs="仿宋_GB2312"/>
          <w:spacing w:val="3"/>
          <w:kern w:val="0"/>
          <w:szCs w:val="32"/>
        </w:rPr>
        <w:t>4</w:t>
      </w:r>
      <w:r>
        <w:rPr>
          <w:rFonts w:ascii="仿宋_GB2312" w:cs="仿宋_GB2312" w:hint="eastAsia"/>
          <w:spacing w:val="3"/>
          <w:kern w:val="0"/>
          <w:szCs w:val="32"/>
        </w:rPr>
        <w:t>.承担过</w:t>
      </w:r>
      <w:r>
        <w:rPr>
          <w:rFonts w:ascii="仿宋_GB2312" w:cs="仿宋_GB2312"/>
          <w:spacing w:val="3"/>
          <w:kern w:val="0"/>
          <w:szCs w:val="32"/>
        </w:rPr>
        <w:t>国家及省部级课题</w:t>
      </w:r>
      <w:r>
        <w:rPr>
          <w:rFonts w:ascii="仿宋_GB2312" w:cs="仿宋_GB2312" w:hint="eastAsia"/>
          <w:spacing w:val="3"/>
          <w:kern w:val="0"/>
          <w:szCs w:val="32"/>
        </w:rPr>
        <w:t>任务</w:t>
      </w:r>
      <w:r>
        <w:rPr>
          <w:rFonts w:ascii="仿宋_GB2312" w:cs="仿宋_GB2312"/>
          <w:spacing w:val="3"/>
          <w:kern w:val="0"/>
          <w:szCs w:val="32"/>
        </w:rPr>
        <w:t>的</w:t>
      </w:r>
      <w:r>
        <w:rPr>
          <w:rFonts w:ascii="仿宋_GB2312" w:cs="仿宋_GB2312" w:hint="eastAsia"/>
          <w:spacing w:val="3"/>
          <w:kern w:val="0"/>
          <w:szCs w:val="32"/>
        </w:rPr>
        <w:t>核心</w:t>
      </w:r>
      <w:r>
        <w:rPr>
          <w:rFonts w:ascii="仿宋_GB2312" w:cs="仿宋_GB2312"/>
          <w:spacing w:val="3"/>
          <w:kern w:val="0"/>
          <w:szCs w:val="32"/>
        </w:rPr>
        <w:t>成员优先</w:t>
      </w:r>
      <w:r>
        <w:rPr>
          <w:rFonts w:ascii="仿宋_GB2312" w:cs="仿宋_GB2312" w:hint="eastAsia"/>
          <w:spacing w:val="3"/>
          <w:kern w:val="0"/>
          <w:szCs w:val="32"/>
        </w:rPr>
        <w:t>；</w:t>
      </w:r>
    </w:p>
    <w:p w:rsidR="004D01A0" w:rsidRPr="004D01A0" w:rsidRDefault="004D01A0" w:rsidP="004D01A0">
      <w:pPr>
        <w:ind w:firstLineChars="230" w:firstLine="740"/>
        <w:rPr>
          <w:rFonts w:ascii="仿宋" w:eastAsia="仿宋" w:hAnsi="仿宋"/>
          <w:color w:val="000000"/>
          <w:szCs w:val="32"/>
        </w:rPr>
      </w:pPr>
      <w:r>
        <w:rPr>
          <w:rFonts w:ascii="仿宋_GB2312" w:cs="仿宋_GB2312"/>
          <w:spacing w:val="3"/>
          <w:kern w:val="0"/>
          <w:szCs w:val="32"/>
        </w:rPr>
        <w:t>5.</w:t>
      </w:r>
      <w:r>
        <w:rPr>
          <w:rFonts w:ascii="仿宋_GB2312" w:cs="仿宋_GB2312" w:hint="eastAsia"/>
          <w:spacing w:val="3"/>
          <w:kern w:val="0"/>
          <w:szCs w:val="32"/>
        </w:rPr>
        <w:t>入选省部级以上重点人才计划的专家的核心成员优先。</w:t>
      </w:r>
    </w:p>
    <w:p w:rsidR="0070583E" w:rsidRPr="0070583E" w:rsidRDefault="0070583E" w:rsidP="0070583E">
      <w:pPr>
        <w:ind w:firstLineChars="200" w:firstLine="634"/>
        <w:jc w:val="left"/>
        <w:rPr>
          <w:rFonts w:ascii="仿宋" w:eastAsia="仿宋" w:hAnsi="仿宋"/>
          <w:b/>
          <w:color w:val="000000"/>
          <w:szCs w:val="32"/>
        </w:rPr>
      </w:pPr>
      <w:r w:rsidRPr="0070583E">
        <w:rPr>
          <w:rFonts w:ascii="仿宋" w:eastAsia="仿宋" w:hAnsi="仿宋" w:hint="eastAsia"/>
          <w:b/>
          <w:color w:val="000000"/>
          <w:szCs w:val="32"/>
        </w:rPr>
        <w:t>二、征集流程</w:t>
      </w:r>
    </w:p>
    <w:p w:rsidR="0070583E" w:rsidRPr="0070583E" w:rsidRDefault="0070583E" w:rsidP="0070583E">
      <w:pPr>
        <w:ind w:firstLineChars="230" w:firstLine="726"/>
        <w:rPr>
          <w:rFonts w:ascii="仿宋" w:eastAsia="仿宋" w:hAnsi="仿宋"/>
          <w:color w:val="000000"/>
          <w:szCs w:val="32"/>
        </w:rPr>
      </w:pPr>
      <w:r w:rsidRPr="0070583E">
        <w:rPr>
          <w:rFonts w:ascii="仿宋" w:eastAsia="仿宋" w:hAnsi="仿宋" w:hint="eastAsia"/>
          <w:color w:val="000000"/>
          <w:szCs w:val="32"/>
        </w:rPr>
        <w:t>（一）会员</w:t>
      </w:r>
      <w:r w:rsidRPr="0070583E">
        <w:rPr>
          <w:rFonts w:ascii="仿宋" w:eastAsia="仿宋" w:hAnsi="仿宋"/>
          <w:color w:val="000000"/>
          <w:szCs w:val="32"/>
        </w:rPr>
        <w:t>单位</w:t>
      </w:r>
      <w:r w:rsidRPr="0070583E">
        <w:rPr>
          <w:rFonts w:ascii="仿宋" w:eastAsia="仿宋" w:hAnsi="仿宋" w:hint="eastAsia"/>
          <w:color w:val="000000"/>
          <w:szCs w:val="32"/>
        </w:rPr>
        <w:t>推荐</w:t>
      </w:r>
    </w:p>
    <w:p w:rsidR="0070583E" w:rsidRPr="00863D4B" w:rsidRDefault="00973DDF" w:rsidP="00863D4B">
      <w:pPr>
        <w:ind w:firstLineChars="230" w:firstLine="726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第一批</w:t>
      </w:r>
      <w:r>
        <w:rPr>
          <w:rFonts w:ascii="仿宋" w:eastAsia="仿宋" w:hAnsi="仿宋"/>
          <w:color w:val="000000"/>
          <w:szCs w:val="32"/>
        </w:rPr>
        <w:t>入库</w:t>
      </w:r>
      <w:r>
        <w:rPr>
          <w:rFonts w:ascii="仿宋" w:eastAsia="仿宋" w:hAnsi="仿宋" w:hint="eastAsia"/>
          <w:color w:val="000000"/>
          <w:szCs w:val="32"/>
        </w:rPr>
        <w:t>专家</w:t>
      </w:r>
      <w:r w:rsidR="0070583E" w:rsidRPr="0070583E">
        <w:rPr>
          <w:rFonts w:ascii="仿宋" w:eastAsia="仿宋" w:hAnsi="仿宋" w:hint="eastAsia"/>
          <w:color w:val="000000"/>
          <w:szCs w:val="32"/>
        </w:rPr>
        <w:t>主要以会员单位</w:t>
      </w:r>
      <w:r w:rsidR="00813C72">
        <w:rPr>
          <w:rFonts w:ascii="仿宋" w:eastAsia="仿宋" w:hAnsi="仿宋" w:hint="eastAsia"/>
          <w:color w:val="000000"/>
          <w:szCs w:val="32"/>
        </w:rPr>
        <w:t>推荐为主，</w:t>
      </w:r>
      <w:r w:rsidR="00F112B4">
        <w:rPr>
          <w:rFonts w:ascii="仿宋" w:eastAsia="仿宋" w:hAnsi="仿宋" w:hint="eastAsia"/>
          <w:color w:val="000000"/>
          <w:szCs w:val="32"/>
        </w:rPr>
        <w:t>专家推荐</w:t>
      </w:r>
      <w:r w:rsidR="0070583E" w:rsidRPr="0070583E">
        <w:rPr>
          <w:rFonts w:ascii="仿宋" w:eastAsia="仿宋" w:hAnsi="仿宋" w:hint="eastAsia"/>
          <w:color w:val="000000"/>
          <w:szCs w:val="32"/>
        </w:rPr>
        <w:t>单位负</w:t>
      </w:r>
      <w:r w:rsidR="0070583E" w:rsidRPr="0070583E">
        <w:rPr>
          <w:rFonts w:ascii="仿宋" w:eastAsia="仿宋" w:hAnsi="仿宋" w:hint="eastAsia"/>
          <w:color w:val="000000"/>
          <w:szCs w:val="32"/>
        </w:rPr>
        <w:lastRenderedPageBreak/>
        <w:t>责对专家申报材料的真实性进行审核</w:t>
      </w:r>
      <w:r w:rsidR="006F73E7">
        <w:rPr>
          <w:rFonts w:ascii="仿宋" w:eastAsia="仿宋" w:hAnsi="仿宋" w:hint="eastAsia"/>
          <w:color w:val="000000"/>
          <w:szCs w:val="32"/>
        </w:rPr>
        <w:t>，</w:t>
      </w:r>
      <w:r w:rsidR="006F73E7" w:rsidRPr="00133169">
        <w:rPr>
          <w:rFonts w:ascii="仿宋" w:eastAsia="仿宋" w:hAnsi="仿宋" w:hint="eastAsia"/>
          <w:b/>
          <w:color w:val="000000"/>
          <w:szCs w:val="32"/>
        </w:rPr>
        <w:t>推荐专家人数不限</w:t>
      </w:r>
      <w:r w:rsidR="00863D4B" w:rsidRPr="00133169">
        <w:rPr>
          <w:rFonts w:ascii="仿宋" w:eastAsia="仿宋" w:hAnsi="仿宋" w:hint="eastAsia"/>
          <w:color w:val="000000"/>
          <w:szCs w:val="32"/>
        </w:rPr>
        <w:t>。</w:t>
      </w:r>
    </w:p>
    <w:p w:rsidR="0070583E" w:rsidRPr="0070583E" w:rsidRDefault="00973DDF" w:rsidP="0070583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D22D11">
        <w:rPr>
          <w:rFonts w:ascii="仿宋" w:eastAsia="仿宋" w:hAnsi="仿宋" w:hint="eastAsia"/>
          <w:sz w:val="32"/>
        </w:rPr>
        <w:t>二</w:t>
      </w:r>
      <w:r>
        <w:rPr>
          <w:rFonts w:ascii="仿宋" w:eastAsia="仿宋" w:hAnsi="仿宋" w:hint="eastAsia"/>
          <w:sz w:val="32"/>
        </w:rPr>
        <w:t>）确定专家</w:t>
      </w:r>
      <w:r w:rsidR="004D01A0">
        <w:rPr>
          <w:rFonts w:ascii="仿宋" w:eastAsia="仿宋" w:hAnsi="仿宋" w:hint="eastAsia"/>
          <w:sz w:val="32"/>
        </w:rPr>
        <w:t>入库</w:t>
      </w:r>
    </w:p>
    <w:p w:rsidR="00060ADE" w:rsidRPr="00133169" w:rsidRDefault="0070583E" w:rsidP="00133169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 w:hint="eastAsia"/>
          <w:color w:val="000000" w:themeColor="text1"/>
          <w:sz w:val="32"/>
        </w:rPr>
      </w:pPr>
      <w:r w:rsidRPr="0070583E">
        <w:rPr>
          <w:rFonts w:ascii="仿宋" w:eastAsia="仿宋" w:hAnsi="仿宋" w:hint="eastAsia"/>
          <w:sz w:val="32"/>
        </w:rPr>
        <w:t>联合会</w:t>
      </w:r>
      <w:r w:rsidRPr="0070583E">
        <w:rPr>
          <w:rFonts w:ascii="仿宋" w:eastAsia="仿宋" w:hAnsi="仿宋"/>
          <w:sz w:val="32"/>
        </w:rPr>
        <w:t>秘书处</w:t>
      </w:r>
      <w:r w:rsidR="00060ADE" w:rsidRPr="0070583E">
        <w:rPr>
          <w:rFonts w:ascii="仿宋" w:eastAsia="仿宋" w:hAnsi="仿宋" w:hint="eastAsia"/>
          <w:sz w:val="32"/>
        </w:rPr>
        <w:t>综合考虑</w:t>
      </w:r>
      <w:r w:rsidR="00060ADE">
        <w:rPr>
          <w:rFonts w:ascii="仿宋" w:eastAsia="仿宋" w:hAnsi="仿宋" w:hint="eastAsia"/>
          <w:sz w:val="32"/>
        </w:rPr>
        <w:t>专家的</w:t>
      </w:r>
      <w:r w:rsidR="00060ADE" w:rsidRPr="0070583E">
        <w:rPr>
          <w:rFonts w:ascii="仿宋" w:eastAsia="仿宋" w:hAnsi="仿宋" w:hint="eastAsia"/>
          <w:sz w:val="32"/>
        </w:rPr>
        <w:t>研究领域分布、行业领域分布和地区分布等</w:t>
      </w:r>
      <w:r w:rsidR="00060ADE">
        <w:rPr>
          <w:rFonts w:ascii="仿宋" w:eastAsia="仿宋" w:hAnsi="仿宋" w:hint="eastAsia"/>
          <w:sz w:val="32"/>
        </w:rPr>
        <w:t>信息</w:t>
      </w:r>
      <w:r w:rsidRPr="0070583E">
        <w:rPr>
          <w:rFonts w:ascii="仿宋" w:eastAsia="仿宋" w:hAnsi="仿宋" w:hint="eastAsia"/>
          <w:sz w:val="32"/>
        </w:rPr>
        <w:t>进行汇总及资格审核</w:t>
      </w:r>
      <w:r w:rsidR="00133169">
        <w:rPr>
          <w:rFonts w:ascii="仿宋" w:eastAsia="仿宋" w:hAnsi="仿宋" w:hint="eastAsia"/>
          <w:sz w:val="32"/>
        </w:rPr>
        <w:t>，通过后</w:t>
      </w:r>
      <w:r w:rsidR="00060ADE" w:rsidRPr="00133169">
        <w:rPr>
          <w:rFonts w:ascii="仿宋" w:eastAsia="仿宋" w:hAnsi="仿宋"/>
          <w:color w:val="000000" w:themeColor="text1"/>
          <w:sz w:val="32"/>
        </w:rPr>
        <w:t>正式聘任为专家库专家。</w:t>
      </w:r>
    </w:p>
    <w:p w:rsidR="0070583E" w:rsidRPr="0070583E" w:rsidRDefault="0070583E" w:rsidP="0070583E">
      <w:pPr>
        <w:pStyle w:val="1"/>
        <w:spacing w:before="0" w:beforeAutospacing="0" w:after="0" w:afterAutospacing="0"/>
        <w:ind w:firstLineChars="200" w:firstLine="634"/>
        <w:rPr>
          <w:rFonts w:ascii="仿宋" w:eastAsia="仿宋" w:hAnsi="仿宋"/>
          <w:b/>
          <w:sz w:val="32"/>
        </w:rPr>
      </w:pPr>
      <w:r w:rsidRPr="0070583E">
        <w:rPr>
          <w:rFonts w:ascii="仿宋" w:eastAsia="仿宋" w:hAnsi="仿宋" w:hint="eastAsia"/>
          <w:b/>
          <w:sz w:val="32"/>
        </w:rPr>
        <w:t>三、征集时间</w:t>
      </w:r>
    </w:p>
    <w:p w:rsidR="0070583E" w:rsidRPr="00060ADE" w:rsidRDefault="0070583E" w:rsidP="00060AD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 w:hint="eastAsia"/>
          <w:sz w:val="32"/>
        </w:rPr>
      </w:pPr>
      <w:r w:rsidRPr="0070583E">
        <w:rPr>
          <w:rFonts w:ascii="仿宋" w:eastAsia="仿宋" w:hAnsi="仿宋" w:hint="eastAsia"/>
          <w:sz w:val="32"/>
        </w:rPr>
        <w:t>请各会员单位</w:t>
      </w:r>
      <w:r w:rsidR="006D1C4D">
        <w:rPr>
          <w:rFonts w:ascii="仿宋" w:eastAsia="仿宋" w:hAnsi="仿宋" w:hint="eastAsia"/>
          <w:sz w:val="32"/>
        </w:rPr>
        <w:t>结合</w:t>
      </w:r>
      <w:r w:rsidR="00884073">
        <w:rPr>
          <w:rFonts w:ascii="仿宋" w:eastAsia="仿宋" w:hAnsi="仿宋" w:hint="eastAsia"/>
          <w:sz w:val="32"/>
        </w:rPr>
        <w:t>联合会</w:t>
      </w:r>
      <w:r w:rsidR="00F112B4">
        <w:rPr>
          <w:rFonts w:ascii="仿宋" w:eastAsia="仿宋" w:hAnsi="仿宋" w:hint="eastAsia"/>
          <w:sz w:val="32"/>
        </w:rPr>
        <w:t>专家</w:t>
      </w:r>
      <w:proofErr w:type="gramStart"/>
      <w:r w:rsidR="00F112B4">
        <w:rPr>
          <w:rFonts w:ascii="仿宋" w:eastAsia="仿宋" w:hAnsi="仿宋" w:hint="eastAsia"/>
          <w:sz w:val="32"/>
        </w:rPr>
        <w:t>库</w:t>
      </w:r>
      <w:r w:rsidR="006D1C4D">
        <w:rPr>
          <w:rFonts w:ascii="仿宋" w:eastAsia="仿宋" w:hAnsi="仿宋" w:hint="eastAsia"/>
          <w:sz w:val="32"/>
        </w:rPr>
        <w:t>领域</w:t>
      </w:r>
      <w:proofErr w:type="gramEnd"/>
      <w:r w:rsidR="002C0782">
        <w:rPr>
          <w:rFonts w:ascii="仿宋" w:eastAsia="仿宋" w:hAnsi="仿宋" w:hint="eastAsia"/>
          <w:sz w:val="32"/>
        </w:rPr>
        <w:t>分类</w:t>
      </w:r>
      <w:r w:rsidR="006D1C4D">
        <w:rPr>
          <w:rFonts w:ascii="仿宋" w:eastAsia="仿宋" w:hAnsi="仿宋" w:hint="eastAsia"/>
          <w:sz w:val="32"/>
        </w:rPr>
        <w:t>（附件1）</w:t>
      </w:r>
      <w:r w:rsidRPr="0070583E">
        <w:rPr>
          <w:rFonts w:ascii="仿宋" w:eastAsia="仿宋" w:hAnsi="仿宋" w:hint="eastAsia"/>
          <w:sz w:val="32"/>
        </w:rPr>
        <w:t>于</w:t>
      </w:r>
      <w:r w:rsidRPr="00EA51EA">
        <w:rPr>
          <w:rFonts w:ascii="仿宋" w:eastAsia="仿宋" w:hAnsi="仿宋" w:hint="eastAsia"/>
          <w:b/>
          <w:sz w:val="32"/>
        </w:rPr>
        <w:t>2019年7月25日</w:t>
      </w:r>
      <w:r w:rsidR="00133169" w:rsidRPr="006F4B13">
        <w:rPr>
          <w:rFonts w:ascii="仿宋" w:eastAsia="仿宋" w:hAnsi="仿宋" w:hint="eastAsia"/>
          <w:sz w:val="32"/>
        </w:rPr>
        <w:t>（周四）</w:t>
      </w:r>
      <w:r w:rsidRPr="0070583E">
        <w:rPr>
          <w:rFonts w:ascii="仿宋" w:eastAsia="仿宋" w:hAnsi="仿宋" w:hint="eastAsia"/>
          <w:sz w:val="32"/>
        </w:rPr>
        <w:t>前将专家人选推荐</w:t>
      </w:r>
      <w:r w:rsidR="00813C72">
        <w:rPr>
          <w:rFonts w:ascii="仿宋" w:eastAsia="仿宋" w:hAnsi="仿宋" w:hint="eastAsia"/>
          <w:sz w:val="32"/>
        </w:rPr>
        <w:t>汇总</w:t>
      </w:r>
      <w:r w:rsidRPr="0070583E">
        <w:rPr>
          <w:rFonts w:ascii="仿宋" w:eastAsia="仿宋" w:hAnsi="仿宋" w:hint="eastAsia"/>
          <w:sz w:val="32"/>
        </w:rPr>
        <w:t>表</w:t>
      </w:r>
      <w:r w:rsidR="00813C72">
        <w:rPr>
          <w:rFonts w:ascii="仿宋" w:eastAsia="仿宋" w:hAnsi="仿宋" w:hint="eastAsia"/>
          <w:sz w:val="32"/>
        </w:rPr>
        <w:t>（附件2）及</w:t>
      </w:r>
      <w:r w:rsidR="00F112B4">
        <w:rPr>
          <w:rFonts w:ascii="仿宋" w:eastAsia="仿宋" w:hAnsi="仿宋" w:hint="eastAsia"/>
          <w:sz w:val="32"/>
        </w:rPr>
        <w:t>专家入库申请</w:t>
      </w:r>
      <w:r w:rsidR="00813C72">
        <w:rPr>
          <w:rFonts w:ascii="仿宋" w:eastAsia="仿宋" w:hAnsi="仿宋"/>
          <w:sz w:val="32"/>
        </w:rPr>
        <w:t>表（</w:t>
      </w:r>
      <w:r w:rsidR="00813C72">
        <w:rPr>
          <w:rFonts w:ascii="仿宋" w:eastAsia="仿宋" w:hAnsi="仿宋" w:hint="eastAsia"/>
          <w:sz w:val="32"/>
        </w:rPr>
        <w:t>附件3</w:t>
      </w:r>
      <w:r w:rsidR="00813C72">
        <w:rPr>
          <w:rFonts w:ascii="仿宋" w:eastAsia="仿宋" w:hAnsi="仿宋"/>
          <w:sz w:val="32"/>
        </w:rPr>
        <w:t>）</w:t>
      </w:r>
      <w:r w:rsidRPr="0070583E">
        <w:rPr>
          <w:rFonts w:ascii="仿宋" w:eastAsia="仿宋" w:hAnsi="仿宋" w:hint="eastAsia"/>
          <w:sz w:val="32"/>
        </w:rPr>
        <w:t>报送至联合会</w:t>
      </w:r>
      <w:r w:rsidRPr="0070583E">
        <w:rPr>
          <w:rFonts w:ascii="仿宋" w:eastAsia="仿宋" w:hAnsi="仿宋"/>
          <w:sz w:val="32"/>
        </w:rPr>
        <w:t>秘书处</w:t>
      </w:r>
      <w:r w:rsidR="006F4B13">
        <w:rPr>
          <w:rFonts w:ascii="仿宋" w:eastAsia="仿宋" w:hAnsi="仿宋" w:hint="eastAsia"/>
          <w:sz w:val="32"/>
        </w:rPr>
        <w:t>，并将电子版发送至</w:t>
      </w:r>
      <w:r w:rsidRPr="0070583E">
        <w:rPr>
          <w:rFonts w:ascii="仿宋" w:eastAsia="仿宋" w:hAnsi="仿宋" w:hint="eastAsia"/>
          <w:sz w:val="32"/>
        </w:rPr>
        <w:t>邮箱</w:t>
      </w:r>
      <w:r w:rsidRPr="0070583E">
        <w:rPr>
          <w:rFonts w:ascii="仿宋" w:eastAsia="仿宋" w:hAnsi="仿宋"/>
          <w:sz w:val="32"/>
        </w:rPr>
        <w:t>：xionganscia@163.com</w:t>
      </w:r>
      <w:r w:rsidRPr="0070583E">
        <w:rPr>
          <w:rFonts w:ascii="仿宋" w:eastAsia="仿宋" w:hAnsi="仿宋" w:hint="eastAsia"/>
          <w:sz w:val="32"/>
        </w:rPr>
        <w:t>。</w:t>
      </w:r>
    </w:p>
    <w:p w:rsidR="00F112B4" w:rsidRDefault="00F112B4" w:rsidP="00F112B4">
      <w:pPr>
        <w:ind w:right="1112"/>
        <w:rPr>
          <w:rFonts w:ascii="仿宋" w:eastAsia="仿宋" w:hAnsi="仿宋" w:cs="宋体"/>
          <w:kern w:val="0"/>
          <w:szCs w:val="24"/>
        </w:rPr>
      </w:pPr>
    </w:p>
    <w:p w:rsidR="0070583E" w:rsidRPr="00F112B4" w:rsidRDefault="00F112B4" w:rsidP="00F112B4">
      <w:pPr>
        <w:ind w:right="1112"/>
        <w:rPr>
          <w:rFonts w:ascii="仿宋" w:eastAsia="仿宋" w:hAnsi="仿宋"/>
          <w:b/>
          <w:color w:val="000000"/>
          <w:szCs w:val="32"/>
        </w:rPr>
      </w:pPr>
      <w:r>
        <w:rPr>
          <w:rFonts w:ascii="仿宋" w:eastAsia="仿宋" w:hAnsi="仿宋" w:cs="宋体" w:hint="eastAsia"/>
          <w:kern w:val="0"/>
          <w:szCs w:val="24"/>
        </w:rPr>
        <w:t xml:space="preserve">    </w:t>
      </w:r>
      <w:r w:rsidR="0070583E" w:rsidRPr="0070583E">
        <w:rPr>
          <w:rFonts w:ascii="仿宋" w:eastAsia="仿宋" w:hAnsi="仿宋" w:hint="eastAsia"/>
        </w:rPr>
        <w:t>附件1</w:t>
      </w:r>
      <w:r w:rsidR="0070583E" w:rsidRPr="0070583E">
        <w:rPr>
          <w:rFonts w:ascii="仿宋" w:eastAsia="仿宋" w:hAnsi="仿宋"/>
        </w:rPr>
        <w:t>:</w:t>
      </w:r>
      <w:r w:rsidRPr="00F112B4">
        <w:rPr>
          <w:rFonts w:ascii="仿宋" w:eastAsia="仿宋" w:hAnsi="仿宋" w:cs="宋体" w:hint="eastAsia"/>
          <w:kern w:val="0"/>
          <w:szCs w:val="24"/>
        </w:rPr>
        <w:t>联合会专家</w:t>
      </w:r>
      <w:proofErr w:type="gramStart"/>
      <w:r w:rsidRPr="00F112B4">
        <w:rPr>
          <w:rFonts w:ascii="仿宋" w:eastAsia="仿宋" w:hAnsi="仿宋" w:cs="宋体" w:hint="eastAsia"/>
          <w:kern w:val="0"/>
          <w:szCs w:val="24"/>
        </w:rPr>
        <w:t>库领域</w:t>
      </w:r>
      <w:proofErr w:type="gramEnd"/>
      <w:r w:rsidRPr="00F112B4">
        <w:rPr>
          <w:rFonts w:ascii="仿宋" w:eastAsia="仿宋" w:hAnsi="仿宋" w:cs="宋体" w:hint="eastAsia"/>
          <w:kern w:val="0"/>
          <w:szCs w:val="24"/>
        </w:rPr>
        <w:t>分类与编码表</w:t>
      </w:r>
    </w:p>
    <w:p w:rsidR="0070583E" w:rsidRPr="0070583E" w:rsidRDefault="0070583E" w:rsidP="0070583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  <w:r w:rsidRPr="0070583E">
        <w:rPr>
          <w:rFonts w:ascii="仿宋" w:eastAsia="仿宋" w:hAnsi="仿宋" w:hint="eastAsia"/>
          <w:sz w:val="32"/>
        </w:rPr>
        <w:t>附件2</w:t>
      </w:r>
      <w:r w:rsidRPr="0070583E">
        <w:rPr>
          <w:rFonts w:ascii="仿宋" w:eastAsia="仿宋" w:hAnsi="仿宋"/>
          <w:sz w:val="32"/>
        </w:rPr>
        <w:t>:</w:t>
      </w:r>
      <w:r w:rsidR="002C0782">
        <w:rPr>
          <w:rFonts w:ascii="仿宋" w:eastAsia="仿宋" w:hAnsi="仿宋" w:hint="eastAsia"/>
          <w:sz w:val="32"/>
        </w:rPr>
        <w:t>专家</w:t>
      </w:r>
      <w:r w:rsidR="002C0782">
        <w:rPr>
          <w:rFonts w:ascii="仿宋" w:eastAsia="仿宋" w:hAnsi="仿宋"/>
          <w:sz w:val="32"/>
        </w:rPr>
        <w:t>人选推荐汇总表</w:t>
      </w:r>
    </w:p>
    <w:p w:rsidR="0070583E" w:rsidRDefault="0070583E" w:rsidP="0070583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  <w:r w:rsidRPr="0070583E">
        <w:rPr>
          <w:rFonts w:ascii="仿宋" w:eastAsia="仿宋" w:hAnsi="仿宋" w:hint="eastAsia"/>
          <w:sz w:val="32"/>
        </w:rPr>
        <w:t>附件3</w:t>
      </w:r>
      <w:r w:rsidRPr="0070583E">
        <w:rPr>
          <w:rFonts w:ascii="仿宋" w:eastAsia="仿宋" w:hAnsi="仿宋"/>
          <w:sz w:val="32"/>
        </w:rPr>
        <w:t>:</w:t>
      </w:r>
      <w:r w:rsidR="002C0782">
        <w:rPr>
          <w:rFonts w:ascii="仿宋" w:eastAsia="仿宋" w:hAnsi="仿宋" w:hint="eastAsia"/>
          <w:sz w:val="32"/>
        </w:rPr>
        <w:t>专家</w:t>
      </w:r>
      <w:r w:rsidR="002C0782">
        <w:rPr>
          <w:rFonts w:ascii="仿宋" w:eastAsia="仿宋" w:hAnsi="仿宋"/>
          <w:sz w:val="32"/>
        </w:rPr>
        <w:t>个人情况表</w:t>
      </w:r>
    </w:p>
    <w:p w:rsidR="00F112B4" w:rsidRPr="0070583E" w:rsidRDefault="00F112B4" w:rsidP="0070583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 w:hint="eastAsia"/>
          <w:sz w:val="32"/>
        </w:rPr>
      </w:pPr>
    </w:p>
    <w:p w:rsidR="00FE2106" w:rsidRDefault="00060ADE" w:rsidP="00060AD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  <w:r w:rsidRPr="0070583E">
        <w:rPr>
          <w:rFonts w:ascii="仿宋" w:eastAsia="仿宋" w:hAnsi="仿宋" w:hint="eastAsia"/>
          <w:sz w:val="32"/>
        </w:rPr>
        <w:t>联系人：王帅 1881148</w:t>
      </w:r>
      <w:r>
        <w:rPr>
          <w:rFonts w:ascii="仿宋" w:eastAsia="仿宋" w:hAnsi="仿宋"/>
          <w:sz w:val="32"/>
        </w:rPr>
        <w:t>5</w:t>
      </w:r>
      <w:r w:rsidRPr="0070583E">
        <w:rPr>
          <w:rFonts w:ascii="仿宋" w:eastAsia="仿宋" w:hAnsi="仿宋" w:hint="eastAsia"/>
          <w:sz w:val="32"/>
        </w:rPr>
        <w:t>962</w:t>
      </w:r>
    </w:p>
    <w:p w:rsidR="00060ADE" w:rsidRDefault="00060ADE" w:rsidP="00060AD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</w:p>
    <w:p w:rsidR="00F112B4" w:rsidRDefault="00F112B4" w:rsidP="00060AD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/>
          <w:sz w:val="32"/>
        </w:rPr>
      </w:pPr>
    </w:p>
    <w:p w:rsidR="00F112B4" w:rsidRPr="00060ADE" w:rsidRDefault="00F112B4" w:rsidP="00060ADE">
      <w:pPr>
        <w:pStyle w:val="1"/>
        <w:spacing w:before="0" w:beforeAutospacing="0" w:after="0" w:afterAutospacing="0"/>
        <w:ind w:firstLineChars="200" w:firstLine="632"/>
        <w:rPr>
          <w:rFonts w:ascii="仿宋" w:eastAsia="仿宋" w:hAnsi="仿宋" w:hint="eastAsia"/>
          <w:sz w:val="32"/>
        </w:rPr>
      </w:pPr>
      <w:bookmarkStart w:id="0" w:name="_GoBack"/>
      <w:bookmarkEnd w:id="0"/>
    </w:p>
    <w:p w:rsidR="001F6663" w:rsidRPr="006F4B13" w:rsidRDefault="001F6663" w:rsidP="001F6663">
      <w:pPr>
        <w:ind w:right="632"/>
        <w:jc w:val="right"/>
        <w:rPr>
          <w:rFonts w:ascii="仿宋" w:eastAsia="仿宋" w:hAnsi="仿宋"/>
          <w:color w:val="000000"/>
          <w:szCs w:val="32"/>
        </w:rPr>
      </w:pPr>
      <w:proofErr w:type="gramStart"/>
      <w:r w:rsidRPr="006F4B13">
        <w:rPr>
          <w:rFonts w:ascii="仿宋" w:eastAsia="仿宋" w:hAnsi="仿宋" w:hint="eastAsia"/>
          <w:color w:val="000000"/>
          <w:szCs w:val="32"/>
        </w:rPr>
        <w:t>雄安新区</w:t>
      </w:r>
      <w:proofErr w:type="gramEnd"/>
      <w:r w:rsidRPr="006F4B13">
        <w:rPr>
          <w:rFonts w:ascii="仿宋" w:eastAsia="仿宋" w:hAnsi="仿宋" w:hint="eastAsia"/>
          <w:color w:val="000000"/>
          <w:szCs w:val="32"/>
        </w:rPr>
        <w:t>智能城市创新联合会</w:t>
      </w:r>
    </w:p>
    <w:p w:rsidR="009C1E5B" w:rsidRDefault="00F1573A" w:rsidP="003C0A99">
      <w:pPr>
        <w:ind w:right="1112" w:firstLineChars="1600" w:firstLine="5054"/>
        <w:rPr>
          <w:rFonts w:ascii="仿宋" w:eastAsia="仿宋" w:hAnsi="仿宋"/>
          <w:color w:val="000000"/>
          <w:szCs w:val="32"/>
        </w:rPr>
      </w:pPr>
      <w:r w:rsidRPr="006F4B13">
        <w:rPr>
          <w:noProof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9627870</wp:posOffset>
                </wp:positionV>
                <wp:extent cx="5579745" cy="46990"/>
                <wp:effectExtent l="0" t="0" r="20955" b="10160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9745" cy="46990"/>
                          <a:chOff x="0" y="0"/>
                          <a:chExt cx="5579745" cy="45513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45513"/>
                            <a:ext cx="557974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557974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7CC1C9" id="组合 11" o:spid="_x0000_s1026" style="position:absolute;left:0;text-align:left;margin-left:-.1pt;margin-top:758.1pt;width:439.35pt;height:3.7pt;z-index:251449856;mso-position-vertical-relative:page;mso-width-relative:margin;mso-height-relative:margin" coordsize="55797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">
                <v:line id="直接连接符 9" o:spid="_x0000_s1027" style="position:absolute;visibility:visible;mso-wrap-style:square" from="0,455" to="55797,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CScIAAADaAAAADwAAAGRycy9kb3ducmV2LnhtbESPQWsCMRSE74L/ITyhN02UUuvWKCqW&#10;Fm9dLV4fm9fN0s3Luknd7b9vCoLHYWa+YZbr3tXiSm2oPGuYThQI4sKbiksNp+Pr+BlEiMgGa8+k&#10;4ZcCrFfDwRIz4zv+oGseS5EgHDLUYGNsMilDYclhmPiGOHlfvnUYk2xLaVrsEtzVcqbUk3RYcVqw&#10;2NDOUvGd/zgN225e4icd9lbNjpf94/lN4e6s9cOo37yAiNTHe/jWfjcaFvB/Jd0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gCScIAAADaAAAADwAAAAAAAAAAAAAA&#10;AAChAgAAZHJzL2Rvd25yZXYueG1sUEsFBgAAAAAEAAQA+QAAAJADAAAAAA==&#10;" strokecolor="red" strokeweight="2.25pt">
                  <v:stroke joinstyle="miter"/>
                </v:line>
                <v:line id="直接连接符 10" o:spid="_x0000_s1028" style="position:absolute;visibility:visible;mso-wrap-style:square" from="0,0" to="5579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JE0MIAAADbAAAADwAAAGRycy9kb3ducmV2LnhtbESPQUvDQBCF7wX/wzKCt2ZWD1JityWI&#10;onhrFdrjkJ0modnZmF2b+O+dg9DbDO/Ne9+st3PozYXH1EVxcF9YMCx19J00Dr4+X5crMCmTeOqj&#10;sINfTrDd3CzWVPo4yY4v+9wYDZFUkoM256FETHXLgVIRBxbVTnEMlHUdG/QjTRoeenyw9hEDdaIN&#10;LQ383HJ93v8EB7amajrh8cXuqo/vTAO+nQ/o3N3tXD2ByTznq/n/+t0rvtLrLzo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9JE0MIAAADbAAAADwAAAAAAAAAAAAAA&#10;AAChAgAAZHJzL2Rvd25yZXYueG1sUEsFBgAAAAAEAAQA+QAAAJADAAAAAA==&#10;" strokecolor="red" strokeweight="1pt">
                  <v:stroke joinstyle="miter"/>
                </v:line>
                <w10:wrap anchory="page"/>
              </v:group>
            </w:pict>
          </mc:Fallback>
        </mc:AlternateContent>
      </w:r>
      <w:r w:rsidR="009C1E5B" w:rsidRPr="006F4B13">
        <w:rPr>
          <w:rFonts w:ascii="仿宋" w:eastAsia="仿宋" w:hAnsi="仿宋"/>
          <w:color w:val="000000"/>
          <w:szCs w:val="32"/>
        </w:rPr>
        <w:t>2019年7月</w:t>
      </w:r>
      <w:r w:rsidR="0070583E" w:rsidRPr="006F4B13">
        <w:rPr>
          <w:rFonts w:ascii="仿宋" w:eastAsia="仿宋" w:hAnsi="仿宋"/>
          <w:color w:val="000000"/>
          <w:szCs w:val="32"/>
        </w:rPr>
        <w:t>18</w:t>
      </w:r>
      <w:r w:rsidR="009C1E5B" w:rsidRPr="006F4B13">
        <w:rPr>
          <w:rFonts w:ascii="仿宋" w:eastAsia="仿宋" w:hAnsi="仿宋"/>
          <w:color w:val="000000"/>
          <w:szCs w:val="32"/>
        </w:rPr>
        <w:t>日</w:t>
      </w:r>
    </w:p>
    <w:p w:rsidR="009C1E5B" w:rsidRDefault="009C1E5B" w:rsidP="0070583E">
      <w:pPr>
        <w:ind w:right="1902"/>
        <w:jc w:val="right"/>
        <w:rPr>
          <w:rFonts w:ascii="仿宋" w:eastAsia="仿宋" w:hAnsi="仿宋"/>
          <w:color w:val="000000"/>
          <w:szCs w:val="32"/>
        </w:rPr>
        <w:sectPr w:rsidR="009C1E5B" w:rsidSect="00346929">
          <w:footerReference w:type="default" r:id="rId8"/>
          <w:pgSz w:w="11906" w:h="16838" w:code="9"/>
          <w:pgMar w:top="2098" w:right="1474" w:bottom="1985" w:left="1588" w:header="851" w:footer="992" w:gutter="0"/>
          <w:pgNumType w:fmt="decimalFullWidth"/>
          <w:cols w:space="425"/>
          <w:docGrid w:type="linesAndChars" w:linePitch="579" w:charSpace="-849"/>
        </w:sectPr>
      </w:pPr>
    </w:p>
    <w:p w:rsidR="009C1E5B" w:rsidRDefault="008423BB" w:rsidP="0070583E">
      <w:pPr>
        <w:ind w:right="1112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附件1：</w:t>
      </w:r>
    </w:p>
    <w:p w:rsidR="008423BB" w:rsidRPr="008423BB" w:rsidRDefault="006F4B13" w:rsidP="008423BB">
      <w:pPr>
        <w:ind w:right="1112"/>
        <w:jc w:val="center"/>
        <w:rPr>
          <w:rFonts w:ascii="仿宋" w:eastAsia="仿宋" w:hAnsi="仿宋"/>
          <w:b/>
          <w:color w:val="000000"/>
          <w:szCs w:val="32"/>
        </w:rPr>
      </w:pPr>
      <w:proofErr w:type="gramStart"/>
      <w:r>
        <w:rPr>
          <w:rFonts w:ascii="仿宋" w:eastAsia="仿宋" w:hAnsi="仿宋" w:hint="eastAsia"/>
          <w:b/>
        </w:rPr>
        <w:t>雄安新区</w:t>
      </w:r>
      <w:proofErr w:type="gramEnd"/>
      <w:r>
        <w:rPr>
          <w:rFonts w:ascii="仿宋" w:eastAsia="仿宋" w:hAnsi="仿宋" w:hint="eastAsia"/>
          <w:b/>
        </w:rPr>
        <w:t>智能城市创新联合会专家</w:t>
      </w:r>
      <w:proofErr w:type="gramStart"/>
      <w:r>
        <w:rPr>
          <w:rFonts w:ascii="仿宋" w:eastAsia="仿宋" w:hAnsi="仿宋" w:hint="eastAsia"/>
          <w:b/>
        </w:rPr>
        <w:t>库</w:t>
      </w:r>
      <w:r w:rsidR="008423BB" w:rsidRPr="008423BB">
        <w:rPr>
          <w:rFonts w:ascii="仿宋" w:eastAsia="仿宋" w:hAnsi="仿宋" w:hint="eastAsia"/>
          <w:b/>
        </w:rPr>
        <w:t>领域</w:t>
      </w:r>
      <w:proofErr w:type="gramEnd"/>
      <w:r w:rsidR="008423BB" w:rsidRPr="008423BB">
        <w:rPr>
          <w:rFonts w:ascii="仿宋" w:eastAsia="仿宋" w:hAnsi="仿宋" w:hint="eastAsia"/>
          <w:b/>
        </w:rPr>
        <w:t>分类与编码表</w:t>
      </w:r>
    </w:p>
    <w:tbl>
      <w:tblPr>
        <w:tblW w:w="12758" w:type="dxa"/>
        <w:tblLook w:val="04A0" w:firstRow="1" w:lastRow="0" w:firstColumn="1" w:lastColumn="0" w:noHBand="0" w:noVBand="1"/>
      </w:tblPr>
      <w:tblGrid>
        <w:gridCol w:w="756"/>
        <w:gridCol w:w="1904"/>
        <w:gridCol w:w="1167"/>
        <w:gridCol w:w="2552"/>
        <w:gridCol w:w="756"/>
        <w:gridCol w:w="1904"/>
        <w:gridCol w:w="1167"/>
        <w:gridCol w:w="2552"/>
      </w:tblGrid>
      <w:tr w:rsidR="008423BB" w:rsidRPr="008423BB" w:rsidTr="008423BB">
        <w:trPr>
          <w:trHeight w:val="3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二级领域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三级领域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二级领域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三级领域</w:t>
            </w:r>
          </w:p>
        </w:tc>
      </w:tr>
      <w:tr w:rsidR="008423BB" w:rsidRPr="008423BB" w:rsidTr="008423BB">
        <w:trPr>
          <w:trHeight w:val="3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编码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名称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编码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名称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编码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名称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编码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名称</w:t>
            </w:r>
          </w:p>
        </w:tc>
      </w:tr>
      <w:tr w:rsidR="008423BB" w:rsidRPr="008423BB" w:rsidTr="008423BB">
        <w:trPr>
          <w:trHeight w:val="36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法规和政策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行业应用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智能能源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A02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智能城市规划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顶层设计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智能教育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智能城市空间规划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智能医疗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A03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智能基础设施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智能感知终端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智能文化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通信网络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智能旅游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计算基础设施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智能养老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A04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综合平台类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物联网平台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智能社区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A0402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大数据中心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 w:rsidR="008423BB" w:rsidRPr="008423BB" w:rsidTr="008423BB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数字孪生平台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产业互联网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运行管理中心</w:t>
            </w: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数字产业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行业应用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数字诚信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金融科技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电子政务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智能小镇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智能交通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智能农业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智能城管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标准和规范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</w:t>
            </w:r>
            <w:proofErr w:type="gramStart"/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网络信息安全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智能公安与应急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新技术研究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智能环保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区块链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数字化市场监管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大数据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智能司法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云计算</w:t>
            </w:r>
            <w:proofErr w:type="gramEnd"/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与边缘计算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智慧党建</w:t>
            </w:r>
            <w:proofErr w:type="gramEnd"/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移动互联网</w:t>
            </w:r>
          </w:p>
        </w:tc>
      </w:tr>
      <w:tr w:rsidR="008423BB" w:rsidRPr="008423BB" w:rsidTr="00791AD2">
        <w:trPr>
          <w:trHeight w:val="30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A0511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智能物流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A0806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3BB" w:rsidRPr="008423BB" w:rsidRDefault="008423BB" w:rsidP="008423B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4"/>
                <w:szCs w:val="24"/>
              </w:rPr>
            </w:pPr>
            <w:r w:rsidRPr="008423BB">
              <w:rPr>
                <w:rFonts w:ascii="华文细黑" w:eastAsia="华文细黑" w:hAnsi="华文细黑" w:cs="宋体" w:hint="eastAsia"/>
                <w:color w:val="000000"/>
                <w:kern w:val="0"/>
                <w:sz w:val="24"/>
                <w:szCs w:val="24"/>
              </w:rPr>
              <w:t>物联网</w:t>
            </w:r>
          </w:p>
        </w:tc>
      </w:tr>
    </w:tbl>
    <w:p w:rsidR="008423BB" w:rsidRDefault="008423BB" w:rsidP="0070583E">
      <w:pPr>
        <w:ind w:right="1112"/>
        <w:rPr>
          <w:rFonts w:ascii="仿宋" w:eastAsia="仿宋" w:hAnsi="仿宋"/>
          <w:color w:val="000000"/>
          <w:szCs w:val="32"/>
        </w:rPr>
        <w:sectPr w:rsidR="008423BB" w:rsidSect="008423BB">
          <w:pgSz w:w="16838" w:h="11906" w:orient="landscape" w:code="9"/>
          <w:pgMar w:top="1588" w:right="2098" w:bottom="1474" w:left="1985" w:header="851" w:footer="992" w:gutter="0"/>
          <w:pgNumType w:fmt="decimalFullWidth"/>
          <w:cols w:space="425"/>
          <w:docGrid w:type="linesAndChars" w:linePitch="579" w:charSpace="-849"/>
        </w:sectPr>
      </w:pPr>
    </w:p>
    <w:p w:rsidR="008423BB" w:rsidRDefault="008423BB" w:rsidP="008423BB">
      <w:pPr>
        <w:pStyle w:val="1"/>
        <w:spacing w:before="0" w:beforeAutospacing="0" w:after="0" w:afterAutospacing="0"/>
        <w:rPr>
          <w:rFonts w:ascii="仿宋" w:eastAsia="仿宋" w:hAnsi="仿宋"/>
          <w:sz w:val="32"/>
        </w:rPr>
      </w:pPr>
      <w:r w:rsidRPr="0070583E">
        <w:rPr>
          <w:rFonts w:ascii="仿宋" w:eastAsia="仿宋" w:hAnsi="仿宋" w:hint="eastAsia"/>
          <w:sz w:val="32"/>
        </w:rPr>
        <w:t>附件2</w:t>
      </w:r>
      <w:r w:rsidRPr="0070583E">
        <w:rPr>
          <w:rFonts w:ascii="仿宋" w:eastAsia="仿宋" w:hAnsi="仿宋"/>
          <w:sz w:val="32"/>
        </w:rPr>
        <w:t>:</w:t>
      </w:r>
    </w:p>
    <w:p w:rsidR="008423BB" w:rsidRDefault="008423BB" w:rsidP="008423BB">
      <w:pPr>
        <w:pStyle w:val="1"/>
        <w:spacing w:before="0" w:beforeAutospacing="0" w:after="0" w:afterAutospacing="0"/>
        <w:ind w:firstLineChars="200" w:firstLine="634"/>
        <w:jc w:val="center"/>
        <w:rPr>
          <w:rFonts w:ascii="仿宋" w:eastAsia="仿宋" w:hAnsi="仿宋"/>
          <w:b/>
          <w:sz w:val="32"/>
        </w:rPr>
      </w:pPr>
      <w:r w:rsidRPr="008176E3">
        <w:rPr>
          <w:rFonts w:ascii="仿宋" w:eastAsia="仿宋" w:hAnsi="仿宋" w:hint="eastAsia"/>
          <w:b/>
          <w:sz w:val="32"/>
        </w:rPr>
        <w:t>专家</w:t>
      </w:r>
      <w:r w:rsidRPr="008176E3">
        <w:rPr>
          <w:rFonts w:ascii="仿宋" w:eastAsia="仿宋" w:hAnsi="仿宋"/>
          <w:b/>
          <w:sz w:val="32"/>
        </w:rPr>
        <w:t>人选推荐汇总表</w:t>
      </w:r>
    </w:p>
    <w:tbl>
      <w:tblPr>
        <w:tblW w:w="95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1227"/>
        <w:gridCol w:w="1294"/>
        <w:gridCol w:w="2656"/>
        <w:gridCol w:w="1771"/>
        <w:gridCol w:w="1774"/>
      </w:tblGrid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  <w:tcBorders>
              <w:top w:val="single" w:sz="6" w:space="0" w:color="auto"/>
            </w:tcBorders>
            <w:vAlign w:val="center"/>
          </w:tcPr>
          <w:p w:rsidR="00F8029C" w:rsidRPr="00F8029C" w:rsidRDefault="00F8029C" w:rsidP="00F8029C">
            <w:pPr>
              <w:jc w:val="center"/>
              <w:rPr>
                <w:rFonts w:cs="宋体"/>
                <w:b/>
                <w:bCs/>
                <w:sz w:val="28"/>
              </w:rPr>
            </w:pPr>
            <w:r>
              <w:rPr>
                <w:rFonts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1227" w:type="dxa"/>
            <w:tcBorders>
              <w:top w:val="single" w:sz="6" w:space="0" w:color="auto"/>
            </w:tcBorders>
            <w:vAlign w:val="center"/>
          </w:tcPr>
          <w:p w:rsidR="00F8029C" w:rsidRPr="00F8029C" w:rsidRDefault="00F8029C" w:rsidP="003451F2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cs="宋体" w:hint="eastAsia"/>
                <w:b/>
                <w:bCs/>
                <w:sz w:val="28"/>
              </w:rPr>
              <w:t>姓名</w:t>
            </w:r>
          </w:p>
        </w:tc>
        <w:tc>
          <w:tcPr>
            <w:tcW w:w="1294" w:type="dxa"/>
            <w:vAlign w:val="center"/>
          </w:tcPr>
          <w:p w:rsidR="00F8029C" w:rsidRDefault="00F8029C" w:rsidP="003451F2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hint="eastAsia"/>
                <w:b/>
                <w:bCs/>
                <w:sz w:val="28"/>
              </w:rPr>
              <w:t>专业</w:t>
            </w:r>
          </w:p>
          <w:p w:rsidR="00F8029C" w:rsidRPr="00F8029C" w:rsidRDefault="00F8029C" w:rsidP="003451F2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hint="eastAsia"/>
                <w:b/>
                <w:bCs/>
                <w:sz w:val="28"/>
              </w:rPr>
              <w:t>领域</w:t>
            </w:r>
          </w:p>
        </w:tc>
        <w:tc>
          <w:tcPr>
            <w:tcW w:w="2656" w:type="dxa"/>
            <w:vAlign w:val="center"/>
          </w:tcPr>
          <w:p w:rsidR="00F8029C" w:rsidRPr="00F8029C" w:rsidRDefault="00F8029C" w:rsidP="003451F2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hint="eastAsia"/>
                <w:b/>
                <w:bCs/>
                <w:sz w:val="28"/>
              </w:rPr>
              <w:t>工作单位</w:t>
            </w:r>
          </w:p>
        </w:tc>
        <w:tc>
          <w:tcPr>
            <w:tcW w:w="177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029C" w:rsidRPr="00F8029C" w:rsidRDefault="00F8029C" w:rsidP="003451F2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177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029C" w:rsidRPr="00F8029C" w:rsidRDefault="00F8029C" w:rsidP="00F8029C">
            <w:pPr>
              <w:jc w:val="center"/>
              <w:rPr>
                <w:b/>
                <w:bCs/>
                <w:sz w:val="28"/>
              </w:rPr>
            </w:pPr>
            <w:r w:rsidRPr="00F8029C">
              <w:rPr>
                <w:rFonts w:hint="eastAsia"/>
                <w:b/>
                <w:bCs/>
                <w:sz w:val="28"/>
              </w:rPr>
              <w:t>邮箱</w:t>
            </w: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color w:val="FF0000"/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color w:val="FF0000"/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F8029C">
              <w:rPr>
                <w:rFonts w:hint="eastAsia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b/>
                <w:bCs/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4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6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7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8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9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 w:rsidRPr="00F8029C">
              <w:rPr>
                <w:rFonts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12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14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15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F8029C">
        <w:trPr>
          <w:cantSplit/>
          <w:trHeight w:val="422"/>
          <w:jc w:val="center"/>
        </w:trPr>
        <w:tc>
          <w:tcPr>
            <w:tcW w:w="809" w:type="dxa"/>
          </w:tcPr>
          <w:p w:rsidR="00F8029C" w:rsidRPr="00F8029C" w:rsidRDefault="00F8029C" w:rsidP="00F8029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16</w:t>
            </w:r>
          </w:p>
        </w:tc>
        <w:tc>
          <w:tcPr>
            <w:tcW w:w="1227" w:type="dxa"/>
            <w:vAlign w:val="center"/>
          </w:tcPr>
          <w:p w:rsidR="00F8029C" w:rsidRPr="00F8029C" w:rsidRDefault="00F8029C" w:rsidP="003451F2">
            <w:pPr>
              <w:rPr>
                <w:sz w:val="28"/>
              </w:rPr>
            </w:pPr>
          </w:p>
        </w:tc>
        <w:tc>
          <w:tcPr>
            <w:tcW w:w="1294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2656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1" w:type="dxa"/>
            <w:vAlign w:val="center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F8029C" w:rsidRPr="00F8029C" w:rsidRDefault="00F8029C" w:rsidP="003451F2">
            <w:pPr>
              <w:jc w:val="center"/>
              <w:rPr>
                <w:sz w:val="28"/>
              </w:rPr>
            </w:pPr>
          </w:p>
        </w:tc>
      </w:tr>
      <w:tr w:rsidR="00F8029C" w:rsidRPr="00F8029C" w:rsidTr="00EC6B57">
        <w:trPr>
          <w:cantSplit/>
          <w:trHeight w:val="422"/>
          <w:jc w:val="center"/>
        </w:trPr>
        <w:tc>
          <w:tcPr>
            <w:tcW w:w="9531" w:type="dxa"/>
            <w:gridSpan w:val="6"/>
            <w:tcBorders>
              <w:bottom w:val="single" w:sz="6" w:space="0" w:color="auto"/>
            </w:tcBorders>
          </w:tcPr>
          <w:p w:rsidR="00F8029C" w:rsidRPr="00F8029C" w:rsidRDefault="00F8029C" w:rsidP="00060ADE">
            <w:pPr>
              <w:jc w:val="left"/>
              <w:rPr>
                <w:sz w:val="28"/>
              </w:rPr>
            </w:pPr>
            <w:r w:rsidRPr="00060ADE">
              <w:rPr>
                <w:rFonts w:hint="eastAsia"/>
                <w:b/>
                <w:bCs/>
                <w:sz w:val="28"/>
              </w:rPr>
              <w:t>推荐单位：</w:t>
            </w:r>
          </w:p>
        </w:tc>
      </w:tr>
    </w:tbl>
    <w:p w:rsidR="004827C2" w:rsidRDefault="00FA2683" w:rsidP="004827C2">
      <w:pPr>
        <w:ind w:right="1112"/>
        <w:rPr>
          <w:rFonts w:ascii="仿宋" w:eastAsia="仿宋" w:hAnsi="仿宋" w:hint="eastAsia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附件3：</w:t>
      </w:r>
    </w:p>
    <w:p w:rsidR="004827C2" w:rsidRPr="006F4B13" w:rsidRDefault="00060ADE" w:rsidP="004827C2">
      <w:pPr>
        <w:ind w:right="1112"/>
        <w:jc w:val="center"/>
        <w:rPr>
          <w:rFonts w:ascii="仿宋" w:eastAsia="仿宋" w:hAnsi="仿宋" w:hint="eastAsia"/>
          <w:b/>
          <w:color w:val="000000"/>
          <w:szCs w:val="32"/>
        </w:rPr>
      </w:pPr>
      <w:proofErr w:type="gramStart"/>
      <w:r w:rsidRPr="006F4B13">
        <w:rPr>
          <w:rFonts w:ascii="仿宋" w:eastAsia="仿宋" w:hAnsi="仿宋" w:hint="eastAsia"/>
          <w:b/>
          <w:color w:val="000000"/>
          <w:szCs w:val="32"/>
        </w:rPr>
        <w:t>雄安新区</w:t>
      </w:r>
      <w:proofErr w:type="gramEnd"/>
      <w:r w:rsidRPr="006F4B13">
        <w:rPr>
          <w:rFonts w:ascii="仿宋" w:eastAsia="仿宋" w:hAnsi="仿宋" w:hint="eastAsia"/>
          <w:b/>
          <w:color w:val="000000"/>
          <w:szCs w:val="32"/>
        </w:rPr>
        <w:t>智能城市</w:t>
      </w:r>
      <w:r w:rsidR="003527B1" w:rsidRPr="006F4B13">
        <w:rPr>
          <w:rFonts w:ascii="仿宋" w:eastAsia="仿宋" w:hAnsi="仿宋" w:hint="eastAsia"/>
          <w:b/>
          <w:color w:val="000000"/>
          <w:szCs w:val="32"/>
        </w:rPr>
        <w:t>创新</w:t>
      </w:r>
      <w:r w:rsidRPr="006F4B13">
        <w:rPr>
          <w:rFonts w:ascii="仿宋" w:eastAsia="仿宋" w:hAnsi="仿宋" w:hint="eastAsia"/>
          <w:b/>
          <w:color w:val="000000"/>
          <w:szCs w:val="32"/>
        </w:rPr>
        <w:t>联合会专家库入库申请表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202"/>
        <w:gridCol w:w="1016"/>
        <w:gridCol w:w="1218"/>
        <w:gridCol w:w="1218"/>
      </w:tblGrid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3E7" w:rsidRPr="00C21F7D" w:rsidTr="006E6B65">
        <w:trPr>
          <w:trHeight w:val="567"/>
        </w:trPr>
        <w:tc>
          <w:tcPr>
            <w:tcW w:w="1217" w:type="dxa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6087" w:type="dxa"/>
            <w:gridSpan w:val="6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专业领域</w:t>
            </w:r>
          </w:p>
        </w:tc>
        <w:tc>
          <w:tcPr>
            <w:tcW w:w="7305" w:type="dxa"/>
            <w:gridSpan w:val="7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2434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452" w:type="dxa"/>
            <w:gridSpan w:val="3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434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3452" w:type="dxa"/>
            <w:gridSpan w:val="3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3E7" w:rsidRPr="00C21F7D" w:rsidTr="00843458">
        <w:trPr>
          <w:trHeight w:val="567"/>
        </w:trPr>
        <w:tc>
          <w:tcPr>
            <w:tcW w:w="1217" w:type="dxa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434" w:type="dxa"/>
            <w:gridSpan w:val="2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证书编号</w:t>
            </w:r>
          </w:p>
        </w:tc>
        <w:tc>
          <w:tcPr>
            <w:tcW w:w="3452" w:type="dxa"/>
            <w:gridSpan w:val="3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434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工作电话</w:t>
            </w:r>
          </w:p>
        </w:tc>
        <w:tc>
          <w:tcPr>
            <w:tcW w:w="3452" w:type="dxa"/>
            <w:gridSpan w:val="3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567"/>
        </w:trPr>
        <w:tc>
          <w:tcPr>
            <w:tcW w:w="1217" w:type="dxa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452" w:type="dxa"/>
            <w:gridSpan w:val="3"/>
            <w:vAlign w:val="center"/>
          </w:tcPr>
          <w:p w:rsidR="004827C2" w:rsidRPr="00060ADE" w:rsidRDefault="004827C2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73E7" w:rsidRPr="00C21F7D" w:rsidTr="00843458">
        <w:trPr>
          <w:trHeight w:val="567"/>
        </w:trPr>
        <w:tc>
          <w:tcPr>
            <w:tcW w:w="1217" w:type="dxa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评审领域</w:t>
            </w:r>
          </w:p>
        </w:tc>
        <w:tc>
          <w:tcPr>
            <w:tcW w:w="2434" w:type="dxa"/>
            <w:gridSpan w:val="2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领域编码</w:t>
            </w:r>
          </w:p>
        </w:tc>
        <w:tc>
          <w:tcPr>
            <w:tcW w:w="3452" w:type="dxa"/>
            <w:gridSpan w:val="3"/>
            <w:vAlign w:val="center"/>
          </w:tcPr>
          <w:p w:rsidR="006F73E7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2133"/>
        </w:trPr>
        <w:tc>
          <w:tcPr>
            <w:tcW w:w="1217" w:type="dxa"/>
            <w:vAlign w:val="center"/>
          </w:tcPr>
          <w:p w:rsidR="006F73E7" w:rsidRPr="00060ADE" w:rsidRDefault="006F73E7" w:rsidP="006F73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主要工作</w:t>
            </w:r>
          </w:p>
          <w:p w:rsidR="004827C2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经历</w:t>
            </w:r>
          </w:p>
        </w:tc>
        <w:tc>
          <w:tcPr>
            <w:tcW w:w="7305" w:type="dxa"/>
            <w:gridSpan w:val="7"/>
            <w:vAlign w:val="center"/>
          </w:tcPr>
          <w:p w:rsidR="004827C2" w:rsidRPr="00060ADE" w:rsidRDefault="004827C2" w:rsidP="008434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6F4B13" w:rsidTr="00843458">
        <w:trPr>
          <w:trHeight w:val="2454"/>
        </w:trPr>
        <w:tc>
          <w:tcPr>
            <w:tcW w:w="1217" w:type="dxa"/>
            <w:vAlign w:val="center"/>
          </w:tcPr>
          <w:p w:rsidR="004827C2" w:rsidRPr="00060ADE" w:rsidRDefault="006F4B13" w:rsidP="006F73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参与重大科研/工程项目经历</w:t>
            </w:r>
          </w:p>
        </w:tc>
        <w:tc>
          <w:tcPr>
            <w:tcW w:w="7305" w:type="dxa"/>
            <w:gridSpan w:val="7"/>
            <w:vAlign w:val="center"/>
          </w:tcPr>
          <w:p w:rsidR="004827C2" w:rsidRPr="00060ADE" w:rsidRDefault="004827C2" w:rsidP="008434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27C2" w:rsidRPr="00C21F7D" w:rsidTr="00843458">
        <w:trPr>
          <w:trHeight w:val="3534"/>
        </w:trPr>
        <w:tc>
          <w:tcPr>
            <w:tcW w:w="1217" w:type="dxa"/>
            <w:vAlign w:val="center"/>
          </w:tcPr>
          <w:p w:rsidR="00060ADE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入库</w:t>
            </w:r>
          </w:p>
          <w:p w:rsidR="004827C2" w:rsidRPr="00060ADE" w:rsidRDefault="006F73E7" w:rsidP="008434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>承诺</w:t>
            </w:r>
          </w:p>
        </w:tc>
        <w:tc>
          <w:tcPr>
            <w:tcW w:w="7305" w:type="dxa"/>
            <w:gridSpan w:val="7"/>
            <w:vAlign w:val="center"/>
          </w:tcPr>
          <w:p w:rsidR="004827C2" w:rsidRPr="00060ADE" w:rsidRDefault="006F73E7" w:rsidP="008434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 xml:space="preserve">    本人</w:t>
            </w:r>
            <w:r w:rsidRPr="00060ADE">
              <w:rPr>
                <w:rFonts w:ascii="仿宋" w:eastAsia="仿宋" w:hAnsi="仿宋"/>
                <w:sz w:val="24"/>
                <w:szCs w:val="24"/>
              </w:rPr>
              <w:t>自愿申请成为“</w:t>
            </w:r>
            <w:r w:rsidRPr="00060ADE">
              <w:rPr>
                <w:rFonts w:ascii="仿宋" w:eastAsia="仿宋" w:hAnsi="仿宋" w:hint="eastAsia"/>
                <w:sz w:val="24"/>
                <w:szCs w:val="24"/>
              </w:rPr>
              <w:t>雄安新区智能城市创新联合会专家库</w:t>
            </w:r>
            <w:r w:rsidRPr="00060ADE">
              <w:rPr>
                <w:rFonts w:ascii="仿宋" w:eastAsia="仿宋" w:hAnsi="仿宋"/>
                <w:sz w:val="24"/>
                <w:szCs w:val="24"/>
              </w:rPr>
              <w:t>”专家,并对提交材料的真实性负</w:t>
            </w:r>
            <w:r w:rsidRPr="00060ADE">
              <w:rPr>
                <w:rFonts w:ascii="仿宋" w:eastAsia="仿宋" w:hAnsi="仿宋" w:hint="eastAsia"/>
                <w:sz w:val="24"/>
                <w:szCs w:val="24"/>
              </w:rPr>
              <w:t>责。</w:t>
            </w:r>
          </w:p>
          <w:p w:rsidR="006F73E7" w:rsidRPr="00060ADE" w:rsidRDefault="006F73E7" w:rsidP="008434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F73E7" w:rsidRPr="00060ADE" w:rsidRDefault="006F73E7" w:rsidP="00843458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060AD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本人签字：</w:t>
            </w:r>
          </w:p>
        </w:tc>
      </w:tr>
    </w:tbl>
    <w:p w:rsidR="00182954" w:rsidRDefault="00182954" w:rsidP="0070583E">
      <w:pPr>
        <w:ind w:right="1112"/>
        <w:rPr>
          <w:rFonts w:eastAsia="等线"/>
          <w:kern w:val="0"/>
          <w:sz w:val="20"/>
          <w:szCs w:val="20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F71C24">
        <w:instrText>Excel.Sheet.12 "C:\\Users\\wangshuai\\Desktop\\</w:instrText>
      </w:r>
      <w:r w:rsidR="00F71C24">
        <w:instrText>雄安</w:instrText>
      </w:r>
      <w:r w:rsidR="00F71C24">
        <w:instrText xml:space="preserve">\\08 </w:instrText>
      </w:r>
      <w:r w:rsidR="00F71C24">
        <w:instrText>专家库征集</w:instrText>
      </w:r>
      <w:r w:rsidR="00F71C24">
        <w:instrText>\\00-</w:instrText>
      </w:r>
      <w:r w:rsidR="00F71C24">
        <w:instrText>征集通知函</w:instrText>
      </w:r>
      <w:r w:rsidR="00F71C24">
        <w:instrText>\\</w:instrText>
      </w:r>
      <w:r w:rsidR="00F71C24">
        <w:instrText>附件</w:instrText>
      </w:r>
      <w:r w:rsidR="00F71C24">
        <w:instrText>1-</w:instrText>
      </w:r>
      <w:r w:rsidR="00F71C24">
        <w:instrText>专家推荐表</w:instrText>
      </w:r>
      <w:r w:rsidR="00F71C24">
        <w:instrText xml:space="preserve">.xlsx" Sheet1!R3C3:R24C8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p w:rsidR="00182954" w:rsidRPr="008423BB" w:rsidRDefault="00182954" w:rsidP="0070583E">
      <w:pPr>
        <w:ind w:right="1112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fldChar w:fldCharType="end"/>
      </w:r>
    </w:p>
    <w:sectPr w:rsidR="00182954" w:rsidRPr="008423BB" w:rsidSect="008423BB">
      <w:pgSz w:w="11906" w:h="16838" w:code="9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BD" w:rsidRDefault="005148BD" w:rsidP="00817B4B">
      <w:r>
        <w:separator/>
      </w:r>
    </w:p>
  </w:endnote>
  <w:endnote w:type="continuationSeparator" w:id="0">
    <w:p w:rsidR="005148BD" w:rsidRDefault="005148BD" w:rsidP="0081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B4B" w:rsidRPr="00817B4B" w:rsidRDefault="00817B4B" w:rsidP="00817B4B">
    <w:pPr>
      <w:pStyle w:val="a4"/>
      <w:jc w:val="center"/>
      <w:rPr>
        <w:rFonts w:ascii="Times New Roman" w:eastAsia="宋体" w:hAnsi="Times New Roman"/>
        <w:sz w:val="28"/>
      </w:rPr>
    </w:pPr>
    <w:r w:rsidRPr="00817B4B">
      <w:rPr>
        <w:rFonts w:ascii="Times New Roman" w:eastAsia="宋体" w:hAnsi="Times New Roman"/>
        <w:sz w:val="28"/>
      </w:rPr>
      <w:t>-</w:t>
    </w:r>
  </w:p>
  <w:p w:rsidR="00817B4B" w:rsidRDefault="00817B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BD" w:rsidRDefault="005148BD" w:rsidP="00817B4B">
      <w:r>
        <w:separator/>
      </w:r>
    </w:p>
  </w:footnote>
  <w:footnote w:type="continuationSeparator" w:id="0">
    <w:p w:rsidR="005148BD" w:rsidRDefault="005148BD" w:rsidP="0081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27F52"/>
    <w:multiLevelType w:val="hybridMultilevel"/>
    <w:tmpl w:val="47D66E38"/>
    <w:lvl w:ilvl="0" w:tplc="E0BE55CE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1" w15:restartNumberingAfterBreak="0">
    <w:nsid w:val="69727582"/>
    <w:multiLevelType w:val="hybridMultilevel"/>
    <w:tmpl w:val="54AA507A"/>
    <w:lvl w:ilvl="0" w:tplc="480C8470">
      <w:start w:val="1"/>
      <w:numFmt w:val="bullet"/>
      <w:lvlText w:val="—"/>
      <w:lvlJc w:val="left"/>
      <w:pPr>
        <w:ind w:left="720" w:hanging="7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77"/>
    <w:rsid w:val="00046CEC"/>
    <w:rsid w:val="00047750"/>
    <w:rsid w:val="00053A4B"/>
    <w:rsid w:val="00060ADE"/>
    <w:rsid w:val="000653D7"/>
    <w:rsid w:val="000A0669"/>
    <w:rsid w:val="000D38AF"/>
    <w:rsid w:val="00116949"/>
    <w:rsid w:val="00133169"/>
    <w:rsid w:val="00167ED6"/>
    <w:rsid w:val="001751EA"/>
    <w:rsid w:val="00182954"/>
    <w:rsid w:val="00193B15"/>
    <w:rsid w:val="001A3FB7"/>
    <w:rsid w:val="001B109B"/>
    <w:rsid w:val="001F6663"/>
    <w:rsid w:val="00200588"/>
    <w:rsid w:val="002151A8"/>
    <w:rsid w:val="002178CA"/>
    <w:rsid w:val="002463FF"/>
    <w:rsid w:val="00273A50"/>
    <w:rsid w:val="00295BEF"/>
    <w:rsid w:val="002C0782"/>
    <w:rsid w:val="00303319"/>
    <w:rsid w:val="00311CE8"/>
    <w:rsid w:val="00346929"/>
    <w:rsid w:val="003527B1"/>
    <w:rsid w:val="003763E9"/>
    <w:rsid w:val="003B2452"/>
    <w:rsid w:val="003C0A99"/>
    <w:rsid w:val="00414EB6"/>
    <w:rsid w:val="004827C2"/>
    <w:rsid w:val="00492277"/>
    <w:rsid w:val="004C1106"/>
    <w:rsid w:val="004C29B4"/>
    <w:rsid w:val="004C5D6E"/>
    <w:rsid w:val="004D01A0"/>
    <w:rsid w:val="004D61DD"/>
    <w:rsid w:val="004F11E7"/>
    <w:rsid w:val="005148BD"/>
    <w:rsid w:val="005423C2"/>
    <w:rsid w:val="00547963"/>
    <w:rsid w:val="00556CCD"/>
    <w:rsid w:val="00561E14"/>
    <w:rsid w:val="005743D0"/>
    <w:rsid w:val="005A1501"/>
    <w:rsid w:val="005A17D3"/>
    <w:rsid w:val="005B3DFC"/>
    <w:rsid w:val="005C4272"/>
    <w:rsid w:val="005C5B24"/>
    <w:rsid w:val="0060622C"/>
    <w:rsid w:val="00613579"/>
    <w:rsid w:val="00631CFD"/>
    <w:rsid w:val="00687103"/>
    <w:rsid w:val="006934C2"/>
    <w:rsid w:val="006A0DBB"/>
    <w:rsid w:val="006B1091"/>
    <w:rsid w:val="006D1C4D"/>
    <w:rsid w:val="006E112D"/>
    <w:rsid w:val="006F4B13"/>
    <w:rsid w:val="006F73E7"/>
    <w:rsid w:val="0070078E"/>
    <w:rsid w:val="0070583E"/>
    <w:rsid w:val="00722F63"/>
    <w:rsid w:val="00757C7D"/>
    <w:rsid w:val="00774490"/>
    <w:rsid w:val="00787B8C"/>
    <w:rsid w:val="00791AD2"/>
    <w:rsid w:val="00812A09"/>
    <w:rsid w:val="00813C72"/>
    <w:rsid w:val="008176E3"/>
    <w:rsid w:val="00817ADC"/>
    <w:rsid w:val="00817B4B"/>
    <w:rsid w:val="008423BB"/>
    <w:rsid w:val="00847858"/>
    <w:rsid w:val="008552C5"/>
    <w:rsid w:val="00863D4B"/>
    <w:rsid w:val="00866A22"/>
    <w:rsid w:val="00884073"/>
    <w:rsid w:val="008A2C8C"/>
    <w:rsid w:val="008E254F"/>
    <w:rsid w:val="0091098C"/>
    <w:rsid w:val="00916D70"/>
    <w:rsid w:val="00920D38"/>
    <w:rsid w:val="00935CA4"/>
    <w:rsid w:val="00973DDF"/>
    <w:rsid w:val="00990381"/>
    <w:rsid w:val="009C1E5B"/>
    <w:rsid w:val="00A53252"/>
    <w:rsid w:val="00A54A67"/>
    <w:rsid w:val="00A8120F"/>
    <w:rsid w:val="00B030F7"/>
    <w:rsid w:val="00B119AB"/>
    <w:rsid w:val="00B347F5"/>
    <w:rsid w:val="00B62BEF"/>
    <w:rsid w:val="00B634D7"/>
    <w:rsid w:val="00B91CE4"/>
    <w:rsid w:val="00BD4C5A"/>
    <w:rsid w:val="00BE475C"/>
    <w:rsid w:val="00BF392C"/>
    <w:rsid w:val="00C76CDA"/>
    <w:rsid w:val="00CF4C94"/>
    <w:rsid w:val="00D040C1"/>
    <w:rsid w:val="00D22D11"/>
    <w:rsid w:val="00D6104A"/>
    <w:rsid w:val="00D67887"/>
    <w:rsid w:val="00D73992"/>
    <w:rsid w:val="00D8035E"/>
    <w:rsid w:val="00DA78AA"/>
    <w:rsid w:val="00DD7788"/>
    <w:rsid w:val="00DE4CDA"/>
    <w:rsid w:val="00DF0AFB"/>
    <w:rsid w:val="00E079E5"/>
    <w:rsid w:val="00E913C9"/>
    <w:rsid w:val="00EA51EA"/>
    <w:rsid w:val="00EB7BEC"/>
    <w:rsid w:val="00ED58CD"/>
    <w:rsid w:val="00F112B4"/>
    <w:rsid w:val="00F1573A"/>
    <w:rsid w:val="00F339A7"/>
    <w:rsid w:val="00F65D0B"/>
    <w:rsid w:val="00F71C24"/>
    <w:rsid w:val="00F8029C"/>
    <w:rsid w:val="00F8143B"/>
    <w:rsid w:val="00F81956"/>
    <w:rsid w:val="00F826FE"/>
    <w:rsid w:val="00FA2683"/>
    <w:rsid w:val="00FE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DE808-9F4B-4990-A6B7-E09F8BEE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4B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17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17B4B"/>
    <w:rPr>
      <w:sz w:val="18"/>
      <w:szCs w:val="18"/>
    </w:rPr>
  </w:style>
  <w:style w:type="paragraph" w:styleId="a5">
    <w:name w:val="List Paragraph"/>
    <w:basedOn w:val="a"/>
    <w:uiPriority w:val="34"/>
    <w:qFormat/>
    <w:rsid w:val="001751EA"/>
    <w:pPr>
      <w:ind w:firstLineChars="200" w:firstLine="420"/>
    </w:pPr>
  </w:style>
  <w:style w:type="paragraph" w:customStyle="1" w:styleId="1">
    <w:name w:val="正文1"/>
    <w:basedOn w:val="a"/>
    <w:rsid w:val="007058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82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B0E7-EDEA-44FD-910F-DDB9E3BB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guob niu</dc:creator>
  <cp:keywords/>
  <dc:description/>
  <cp:lastModifiedBy>wangshuai</cp:lastModifiedBy>
  <cp:revision>29</cp:revision>
  <cp:lastPrinted>2019-07-18T15:09:00Z</cp:lastPrinted>
  <dcterms:created xsi:type="dcterms:W3CDTF">2019-07-18T04:53:00Z</dcterms:created>
  <dcterms:modified xsi:type="dcterms:W3CDTF">2019-07-18T15:20:00Z</dcterms:modified>
</cp:coreProperties>
</file>