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014" w:rsidRDefault="00730014" w:rsidP="00730014">
      <w:pPr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附件2</w:t>
      </w:r>
    </w:p>
    <w:p w:rsidR="00730014" w:rsidRDefault="00730014" w:rsidP="00730014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浙江大学西湖学术论坛总结报告</w:t>
      </w:r>
    </w:p>
    <w:p w:rsidR="00730014" w:rsidRDefault="00730014" w:rsidP="00730014">
      <w:pPr>
        <w:jc w:val="center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（总字数3000-5000）</w:t>
      </w:r>
    </w:p>
    <w:p w:rsidR="00730014" w:rsidRDefault="00730014" w:rsidP="00730014">
      <w:pPr>
        <w:spacing w:line="600" w:lineRule="exact"/>
        <w:outlineLvl w:val="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一、论坛背景及意义</w:t>
      </w:r>
    </w:p>
    <w:p w:rsidR="00730014" w:rsidRDefault="00730014" w:rsidP="00730014">
      <w:pPr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1．前沿发展趋势</w:t>
      </w:r>
    </w:p>
    <w:p w:rsidR="00730014" w:rsidRDefault="00730014" w:rsidP="00730014">
      <w:pPr>
        <w:spacing w:line="600" w:lineRule="exact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(阐述国际最新研究进展和发展趋势，国内研究现状和水平，拟聚焦</w:t>
      </w:r>
      <w:r>
        <w:rPr>
          <w:rFonts w:ascii="仿宋_GB2312" w:eastAsia="仿宋_GB2312" w:hAnsi="宋体" w:hint="eastAsia"/>
          <w:sz w:val="30"/>
          <w:szCs w:val="30"/>
        </w:rPr>
        <w:t>该领域存在的重大科学问题或关键技术问题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。)</w:t>
      </w:r>
    </w:p>
    <w:p w:rsidR="00730014" w:rsidRDefault="00730014" w:rsidP="00730014">
      <w:pPr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2．国家需求</w:t>
      </w:r>
    </w:p>
    <w:p w:rsidR="00730014" w:rsidRDefault="00730014" w:rsidP="00730014">
      <w:pPr>
        <w:spacing w:line="600" w:lineRule="exact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（面向国家经济建设、社会发展、国家安全和科技发展等重大需求，阐述该领域发展的重要科技意义，对解决国家重大需求的预期贡献。）</w:t>
      </w:r>
    </w:p>
    <w:p w:rsidR="00730014" w:rsidRDefault="00730014" w:rsidP="00730014">
      <w:pPr>
        <w:spacing w:line="600" w:lineRule="exact"/>
        <w:outlineLvl w:val="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二、我校相关工作基础及战略部署</w:t>
      </w:r>
    </w:p>
    <w:p w:rsidR="00730014" w:rsidRDefault="00730014" w:rsidP="00730014">
      <w:pPr>
        <w:spacing w:line="60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（介绍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浙江大学在该领域的研究现状和相关工作基础。结合浙江大学科技发展战略和多学科综合优势，重点阐述未来五年我校在该领域的战略部署和重点研究方向。）</w:t>
      </w:r>
    </w:p>
    <w:p w:rsidR="00730014" w:rsidRDefault="00730014" w:rsidP="00730014">
      <w:pPr>
        <w:spacing w:line="600" w:lineRule="exact"/>
        <w:outlineLvl w:val="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三、预期目标</w:t>
      </w:r>
    </w:p>
    <w:p w:rsidR="00730014" w:rsidRDefault="00730014" w:rsidP="00730014">
      <w:pPr>
        <w:spacing w:line="60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（以该领域国际科学前沿、国家战略目标为导向，结合与会专家形成的意见，围绕我校在该领域的重点研究方向，重点阐述未来一年内重大项目的整合培育、优秀人才与团队的建设、科技创新基地的孕育等方面预期目标。）</w:t>
      </w:r>
    </w:p>
    <w:p w:rsidR="00730014" w:rsidRDefault="00730014" w:rsidP="00730014">
      <w:pPr>
        <w:spacing w:line="60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                                    所在单位 ：      </w:t>
      </w:r>
    </w:p>
    <w:p w:rsidR="00730014" w:rsidRDefault="00730014" w:rsidP="00730014">
      <w:pPr>
        <w:spacing w:line="600" w:lineRule="exact"/>
        <w:ind w:firstLineChars="1923" w:firstLine="5769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论坛负责人：</w:t>
      </w:r>
    </w:p>
    <w:p w:rsidR="008A7DE9" w:rsidRDefault="00730014" w:rsidP="00730014">
      <w:pPr>
        <w:spacing w:line="600" w:lineRule="exact"/>
        <w:jc w:val="left"/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                                    日期：      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</w:p>
    <w:sectPr w:rsidR="008A7DE9" w:rsidSect="008A7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057"/>
    <w:rsid w:val="00261015"/>
    <w:rsid w:val="00730014"/>
    <w:rsid w:val="00857057"/>
    <w:rsid w:val="008A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48B32D-89FF-4D53-8D72-EE947705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014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730014"/>
    <w:rPr>
      <w:rFonts w:ascii="宋体"/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rsid w:val="00730014"/>
    <w:rPr>
      <w:rFonts w:ascii="宋体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2022-10-18T08:52:00Z</dcterms:created>
  <dcterms:modified xsi:type="dcterms:W3CDTF">2022-10-18T08:52:00Z</dcterms:modified>
</cp:coreProperties>
</file>