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根据《国家科学技术奖励工作办公室关于2025年度国家科学技术奖提名工作的通知》有关要求，现将浙江大学作为牵头单位的成果“复杂受限网络化系统鲁棒性分析与控制”相关内容予以公示。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附件：公示材料-复杂受限网络化系统鲁棒性分析与控制</w:t>
      </w:r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（一）项目名称：</w:t>
      </w:r>
      <w:bookmarkStart w:id="0" w:name="OLE_LINK7"/>
      <w:r>
        <w:rPr>
          <w:rFonts w:hint="eastAsia" w:ascii="黑体" w:hAnsi="黑体" w:eastAsia="黑体" w:cs="黑体"/>
          <w:sz w:val="32"/>
          <w:szCs w:val="32"/>
        </w:rPr>
        <w:t>复杂受限网络化系统鲁棒性分析与控制</w:t>
      </w:r>
    </w:p>
    <w:bookmarkEnd w:id="0"/>
    <w:p w14:paraId="3FE8D697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11FB78F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（二）提名者：浙江省科学技术厅</w:t>
      </w:r>
    </w:p>
    <w:p w14:paraId="3CE4C1C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63D881C">
      <w:pPr>
        <w:adjustRightInd w:val="0"/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（三）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代表性论文（专著</w:t>
      </w:r>
      <w:bookmarkStart w:id="6" w:name="_GoBack"/>
      <w:bookmarkEnd w:id="6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tbl>
      <w:tblPr>
        <w:tblStyle w:val="9"/>
        <w:tblW w:w="10887" w:type="dxa"/>
        <w:tblInd w:w="-14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2809"/>
        <w:gridCol w:w="1069"/>
        <w:gridCol w:w="1069"/>
        <w:gridCol w:w="1069"/>
        <w:gridCol w:w="1069"/>
        <w:gridCol w:w="1069"/>
        <w:gridCol w:w="1069"/>
        <w:gridCol w:w="1070"/>
      </w:tblGrid>
      <w:tr w14:paraId="319B9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94" w:type="dxa"/>
            <w:vAlign w:val="center"/>
          </w:tcPr>
          <w:p w14:paraId="6DC81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2809" w:type="dxa"/>
            <w:vAlign w:val="center"/>
          </w:tcPr>
          <w:p w14:paraId="60106DF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1069" w:type="dxa"/>
            <w:vAlign w:val="center"/>
          </w:tcPr>
          <w:p w14:paraId="6FC90B7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1069" w:type="dxa"/>
            <w:vAlign w:val="center"/>
          </w:tcPr>
          <w:p w14:paraId="7DFB93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1069" w:type="dxa"/>
            <w:vAlign w:val="center"/>
          </w:tcPr>
          <w:p w14:paraId="0E6E78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2EAEAA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3EC0F8E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1069" w:type="dxa"/>
            <w:vAlign w:val="center"/>
          </w:tcPr>
          <w:p w14:paraId="1B7108B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1070" w:type="dxa"/>
            <w:vAlign w:val="center"/>
          </w:tcPr>
          <w:p w14:paraId="05C04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61B3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exact"/>
        </w:trPr>
        <w:tc>
          <w:tcPr>
            <w:tcW w:w="594" w:type="dxa"/>
            <w:vAlign w:val="center"/>
          </w:tcPr>
          <w:p w14:paraId="258DAD2F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9" w:type="dxa"/>
            <w:vAlign w:val="center"/>
          </w:tcPr>
          <w:p w14:paraId="20F4C17C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left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Event-Triggered Adaptive Control for a Class of Uncertain Nonlinear Systems/ IEEE Transactions on Automatic Control/ Lantao Xing, Changyun Wen, Zhitao Liu, Hongye Su, and Jianping Cai</w:t>
            </w:r>
          </w:p>
        </w:tc>
        <w:tc>
          <w:tcPr>
            <w:tcW w:w="1069" w:type="dxa"/>
            <w:vAlign w:val="center"/>
          </w:tcPr>
          <w:p w14:paraId="22637A0D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2017年62卷2071-2075页</w:t>
            </w:r>
          </w:p>
        </w:tc>
        <w:tc>
          <w:tcPr>
            <w:tcW w:w="1069" w:type="dxa"/>
            <w:vAlign w:val="center"/>
          </w:tcPr>
          <w:p w14:paraId="72DA3CEA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2017年4月1日</w:t>
            </w:r>
          </w:p>
        </w:tc>
        <w:tc>
          <w:tcPr>
            <w:tcW w:w="1069" w:type="dxa"/>
            <w:vAlign w:val="center"/>
          </w:tcPr>
          <w:p w14:paraId="18E420B0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Zhitao Liu</w:t>
            </w:r>
          </w:p>
        </w:tc>
        <w:tc>
          <w:tcPr>
            <w:tcW w:w="1069" w:type="dxa"/>
            <w:vAlign w:val="center"/>
          </w:tcPr>
          <w:p w14:paraId="5CE9B70A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Lantao Xing</w:t>
            </w:r>
          </w:p>
        </w:tc>
        <w:tc>
          <w:tcPr>
            <w:tcW w:w="1069" w:type="dxa"/>
            <w:vAlign w:val="center"/>
          </w:tcPr>
          <w:p w14:paraId="76426100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邢兰涛，刘之涛，苏宏业，蔡建平</w:t>
            </w:r>
          </w:p>
        </w:tc>
        <w:tc>
          <w:tcPr>
            <w:tcW w:w="1069" w:type="dxa"/>
            <w:vAlign w:val="center"/>
          </w:tcPr>
          <w:p w14:paraId="5D1C1D3A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1070" w:type="dxa"/>
            <w:vAlign w:val="center"/>
          </w:tcPr>
          <w:p w14:paraId="23230BF6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国外</w:t>
            </w:r>
            <w:bookmarkEnd w:id="1"/>
            <w:bookmarkEnd w:id="2"/>
          </w:p>
        </w:tc>
      </w:tr>
      <w:tr w14:paraId="5963C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exact"/>
        </w:trPr>
        <w:tc>
          <w:tcPr>
            <w:tcW w:w="594" w:type="dxa"/>
            <w:vAlign w:val="center"/>
          </w:tcPr>
          <w:p w14:paraId="7B2F4FB4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9" w:type="dxa"/>
            <w:vAlign w:val="center"/>
          </w:tcPr>
          <w:p w14:paraId="4E0E34CB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left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Adaptive Compensation for Actuator Failures with Event-Triggered Input/ Automatica/ Lantao Xing, Changyun Wen, Zhitao Liu, Hongye Su,Jianping Cai</w:t>
            </w:r>
          </w:p>
        </w:tc>
        <w:tc>
          <w:tcPr>
            <w:tcW w:w="1069" w:type="dxa"/>
            <w:vAlign w:val="center"/>
          </w:tcPr>
          <w:p w14:paraId="58748E5B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2017年85卷129-136页</w:t>
            </w:r>
          </w:p>
        </w:tc>
        <w:tc>
          <w:tcPr>
            <w:tcW w:w="1069" w:type="dxa"/>
            <w:vAlign w:val="center"/>
          </w:tcPr>
          <w:p w14:paraId="331531C3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2017年8月21日</w:t>
            </w:r>
          </w:p>
        </w:tc>
        <w:tc>
          <w:tcPr>
            <w:tcW w:w="1069" w:type="dxa"/>
            <w:vAlign w:val="center"/>
          </w:tcPr>
          <w:p w14:paraId="1DAF11CC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Lantao Xing</w:t>
            </w:r>
          </w:p>
        </w:tc>
        <w:tc>
          <w:tcPr>
            <w:tcW w:w="1069" w:type="dxa"/>
            <w:vAlign w:val="center"/>
          </w:tcPr>
          <w:p w14:paraId="0847F0FD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Lantao Xing</w:t>
            </w:r>
          </w:p>
        </w:tc>
        <w:tc>
          <w:tcPr>
            <w:tcW w:w="1069" w:type="dxa"/>
            <w:vAlign w:val="center"/>
          </w:tcPr>
          <w:p w14:paraId="5E68B919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邢兰涛，刘之涛，苏宏业，蔡建平</w:t>
            </w:r>
          </w:p>
        </w:tc>
        <w:tc>
          <w:tcPr>
            <w:tcW w:w="1069" w:type="dxa"/>
            <w:vAlign w:val="center"/>
          </w:tcPr>
          <w:p w14:paraId="7BA13BEC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1070" w:type="dxa"/>
            <w:vAlign w:val="center"/>
          </w:tcPr>
          <w:p w14:paraId="50C4223D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国外</w:t>
            </w:r>
          </w:p>
        </w:tc>
      </w:tr>
      <w:tr w14:paraId="64C41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594" w:type="dxa"/>
            <w:vAlign w:val="center"/>
          </w:tcPr>
          <w:p w14:paraId="04386F1F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9" w:type="dxa"/>
            <w:vAlign w:val="center"/>
          </w:tcPr>
          <w:p w14:paraId="245A4752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left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Event-Triggered Output Feedback Control for a Class of Uncertain Nonlinear Systems / IEEE Transactions on Automatic Control / Lantao Xing , Changyun Wen , Zhitao Liu , Hongye Su , and Jianping Cai</w:t>
            </w:r>
          </w:p>
        </w:tc>
        <w:tc>
          <w:tcPr>
            <w:tcW w:w="1069" w:type="dxa"/>
            <w:vAlign w:val="center"/>
          </w:tcPr>
          <w:p w14:paraId="46BFE083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2019年64卷290-297页</w:t>
            </w:r>
          </w:p>
        </w:tc>
        <w:tc>
          <w:tcPr>
            <w:tcW w:w="1069" w:type="dxa"/>
            <w:vAlign w:val="center"/>
          </w:tcPr>
          <w:p w14:paraId="0A0D0810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2019年1月1日</w:t>
            </w:r>
          </w:p>
        </w:tc>
        <w:tc>
          <w:tcPr>
            <w:tcW w:w="1069" w:type="dxa"/>
            <w:vAlign w:val="center"/>
          </w:tcPr>
          <w:p w14:paraId="0A38B2BA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Zhitao Liu</w:t>
            </w:r>
          </w:p>
        </w:tc>
        <w:tc>
          <w:tcPr>
            <w:tcW w:w="1069" w:type="dxa"/>
            <w:vAlign w:val="center"/>
          </w:tcPr>
          <w:p w14:paraId="4B133A25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Lantao Xing</w:t>
            </w:r>
          </w:p>
        </w:tc>
        <w:tc>
          <w:tcPr>
            <w:tcW w:w="1069" w:type="dxa"/>
            <w:vAlign w:val="center"/>
          </w:tcPr>
          <w:p w14:paraId="287D683A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邢兰涛，刘之涛，苏宏业，蔡建平</w:t>
            </w:r>
          </w:p>
        </w:tc>
        <w:tc>
          <w:tcPr>
            <w:tcW w:w="1069" w:type="dxa"/>
            <w:vAlign w:val="center"/>
          </w:tcPr>
          <w:p w14:paraId="006FD6C9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1070" w:type="dxa"/>
            <w:vAlign w:val="center"/>
          </w:tcPr>
          <w:p w14:paraId="7D9015F4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国外</w:t>
            </w:r>
          </w:p>
        </w:tc>
      </w:tr>
      <w:tr w14:paraId="11900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exact"/>
        </w:trPr>
        <w:tc>
          <w:tcPr>
            <w:tcW w:w="594" w:type="dxa"/>
            <w:vAlign w:val="center"/>
          </w:tcPr>
          <w:p w14:paraId="36090BE4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09" w:type="dxa"/>
            <w:vAlign w:val="center"/>
          </w:tcPr>
          <w:p w14:paraId="5444734A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left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3" w:name="OLE_LINK3"/>
            <w:r>
              <w:rPr>
                <w:rFonts w:hint="eastAsia" w:ascii="宋体" w:hAnsi="宋体"/>
                <w:sz w:val="18"/>
                <w:szCs w:val="18"/>
              </w:rPr>
              <w:t>Optimal Estimation in UDP-Like Networked Control Systems with Intermittent Inputs: Stability Analysis and Suboptimal Filter Design</w:t>
            </w:r>
            <w:bookmarkEnd w:id="3"/>
            <w:r>
              <w:rPr>
                <w:rFonts w:hint="eastAsia" w:ascii="宋体" w:hAnsi="宋体"/>
                <w:sz w:val="18"/>
                <w:szCs w:val="18"/>
              </w:rPr>
              <w:t>/ Hong Lin, Hongye Su, Zhan Shu, Zheng-Guang Wu, and Yong Xu</w:t>
            </w:r>
          </w:p>
        </w:tc>
        <w:tc>
          <w:tcPr>
            <w:tcW w:w="1069" w:type="dxa"/>
            <w:vAlign w:val="center"/>
          </w:tcPr>
          <w:p w14:paraId="6FF5A257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2016年61卷1794-1809页</w:t>
            </w:r>
          </w:p>
        </w:tc>
        <w:tc>
          <w:tcPr>
            <w:tcW w:w="1069" w:type="dxa"/>
            <w:vAlign w:val="center"/>
          </w:tcPr>
          <w:p w14:paraId="37E442D4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2016年7月1日</w:t>
            </w:r>
          </w:p>
        </w:tc>
        <w:tc>
          <w:tcPr>
            <w:tcW w:w="1069" w:type="dxa"/>
            <w:vAlign w:val="center"/>
          </w:tcPr>
          <w:p w14:paraId="1C7813ED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Hong Lin</w:t>
            </w:r>
          </w:p>
        </w:tc>
        <w:tc>
          <w:tcPr>
            <w:tcW w:w="1069" w:type="dxa"/>
            <w:vAlign w:val="center"/>
          </w:tcPr>
          <w:p w14:paraId="2F91DFB3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Hong Lin</w:t>
            </w:r>
          </w:p>
        </w:tc>
        <w:tc>
          <w:tcPr>
            <w:tcW w:w="1069" w:type="dxa"/>
            <w:vAlign w:val="center"/>
          </w:tcPr>
          <w:p w14:paraId="38CBCB63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林鸿，苏宏业，吴争光，徐雍</w:t>
            </w:r>
          </w:p>
        </w:tc>
        <w:tc>
          <w:tcPr>
            <w:tcW w:w="1069" w:type="dxa"/>
            <w:vAlign w:val="center"/>
          </w:tcPr>
          <w:p w14:paraId="32FEECD7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1070" w:type="dxa"/>
            <w:vAlign w:val="center"/>
          </w:tcPr>
          <w:p w14:paraId="55C1971E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国外</w:t>
            </w:r>
          </w:p>
        </w:tc>
      </w:tr>
      <w:tr w14:paraId="473B4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exact"/>
        </w:trPr>
        <w:tc>
          <w:tcPr>
            <w:tcW w:w="594" w:type="dxa"/>
            <w:vAlign w:val="center"/>
          </w:tcPr>
          <w:p w14:paraId="1C3C2087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09" w:type="dxa"/>
            <w:vAlign w:val="center"/>
          </w:tcPr>
          <w:p w14:paraId="053D708A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left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Passivity-Based Asynchronous Control for Markov Jump Systems/ IEEE Transactions on Automatic Control/ Zheng-Guang Wu, Peng Shi, Zhan Shu, Hongye Su, and Renquan Lu</w:t>
            </w:r>
          </w:p>
        </w:tc>
        <w:tc>
          <w:tcPr>
            <w:tcW w:w="1069" w:type="dxa"/>
            <w:vAlign w:val="center"/>
          </w:tcPr>
          <w:p w14:paraId="3082E1F5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2017年62卷2020-2025页</w:t>
            </w:r>
          </w:p>
        </w:tc>
        <w:tc>
          <w:tcPr>
            <w:tcW w:w="1069" w:type="dxa"/>
            <w:vAlign w:val="center"/>
          </w:tcPr>
          <w:p w14:paraId="479832D4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2017年4月1日</w:t>
            </w:r>
          </w:p>
        </w:tc>
        <w:tc>
          <w:tcPr>
            <w:tcW w:w="1069" w:type="dxa"/>
            <w:vAlign w:val="center"/>
          </w:tcPr>
          <w:p w14:paraId="182A3A62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Zheng-Guang Wu</w:t>
            </w:r>
          </w:p>
        </w:tc>
        <w:tc>
          <w:tcPr>
            <w:tcW w:w="1069" w:type="dxa"/>
            <w:vAlign w:val="center"/>
          </w:tcPr>
          <w:p w14:paraId="5377EBF7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Zheng-Guang Wu</w:t>
            </w:r>
          </w:p>
        </w:tc>
        <w:tc>
          <w:tcPr>
            <w:tcW w:w="1069" w:type="dxa"/>
            <w:vAlign w:val="center"/>
          </w:tcPr>
          <w:p w14:paraId="52808D33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吴争光、苏宏业、鲁仁全</w:t>
            </w:r>
          </w:p>
        </w:tc>
        <w:tc>
          <w:tcPr>
            <w:tcW w:w="1069" w:type="dxa"/>
            <w:vAlign w:val="center"/>
          </w:tcPr>
          <w:p w14:paraId="0C7E3676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1070" w:type="dxa"/>
            <w:vAlign w:val="center"/>
          </w:tcPr>
          <w:p w14:paraId="09691334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国外</w:t>
            </w:r>
          </w:p>
        </w:tc>
      </w:tr>
      <w:tr w14:paraId="0146E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exact"/>
        </w:trPr>
        <w:tc>
          <w:tcPr>
            <w:tcW w:w="594" w:type="dxa"/>
            <w:vAlign w:val="center"/>
          </w:tcPr>
          <w:p w14:paraId="57256A9D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09" w:type="dxa"/>
            <w:vAlign w:val="center"/>
          </w:tcPr>
          <w:p w14:paraId="63B1610B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bookmarkStart w:id="4" w:name="OLE_LINK6"/>
            <w:bookmarkStart w:id="5" w:name="OLE_LINK5"/>
            <w:r>
              <w:rPr>
                <w:rFonts w:ascii="宋体" w:hAnsi="宋体"/>
                <w:sz w:val="18"/>
                <w:szCs w:val="18"/>
              </w:rPr>
              <w:t>Resilient observer-based event-triggered control for cyber-physical systems under asynchronous</w:t>
            </w:r>
            <w:bookmarkEnd w:id="4"/>
            <w:bookmarkEnd w:id="5"/>
            <w:r>
              <w:rPr>
                <w:rFonts w:ascii="宋体" w:hAnsi="宋体"/>
                <w:sz w:val="18"/>
                <w:szCs w:val="18"/>
              </w:rPr>
              <w:t>/ SCIENCE CHINA</w:t>
            </w:r>
          </w:p>
          <w:p w14:paraId="364984D8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left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Information Sciences/Yifang ZHANG,Zheng-Guang WU,Zongze WU &amp;Deyuan MENG</w:t>
            </w:r>
            <w:r>
              <w:rPr>
                <w:rFonts w:ascii="宋体" w:hAnsi="宋体"/>
                <w:sz w:val="18"/>
                <w:szCs w:val="18"/>
              </w:rPr>
              <w:tab/>
            </w:r>
          </w:p>
        </w:tc>
        <w:tc>
          <w:tcPr>
            <w:tcW w:w="1069" w:type="dxa"/>
            <w:vAlign w:val="center"/>
          </w:tcPr>
          <w:p w14:paraId="5B90D56F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2022年65卷</w:t>
            </w:r>
          </w:p>
          <w:p w14:paraId="60F3E71F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142203:1–142203:15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1069" w:type="dxa"/>
            <w:vAlign w:val="center"/>
          </w:tcPr>
          <w:p w14:paraId="153D37C7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2022年4月1日</w:t>
            </w:r>
          </w:p>
        </w:tc>
        <w:tc>
          <w:tcPr>
            <w:tcW w:w="1069" w:type="dxa"/>
            <w:vAlign w:val="center"/>
          </w:tcPr>
          <w:p w14:paraId="2F5E031E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Zheng-Guang Wu</w:t>
            </w:r>
          </w:p>
        </w:tc>
        <w:tc>
          <w:tcPr>
            <w:tcW w:w="1069" w:type="dxa"/>
            <w:vAlign w:val="center"/>
          </w:tcPr>
          <w:p w14:paraId="58E8A893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Yifang ZHANG</w:t>
            </w:r>
          </w:p>
        </w:tc>
        <w:tc>
          <w:tcPr>
            <w:tcW w:w="1069" w:type="dxa"/>
            <w:vAlign w:val="center"/>
          </w:tcPr>
          <w:p w14:paraId="44CC9B27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章一芳、吴争光、吴宗泽，孟德元</w:t>
            </w:r>
          </w:p>
        </w:tc>
        <w:tc>
          <w:tcPr>
            <w:tcW w:w="1069" w:type="dxa"/>
            <w:vAlign w:val="center"/>
          </w:tcPr>
          <w:p w14:paraId="380288C8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70" w:type="dxa"/>
            <w:vAlign w:val="center"/>
          </w:tcPr>
          <w:p w14:paraId="31218C30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国内</w:t>
            </w:r>
          </w:p>
        </w:tc>
      </w:tr>
    </w:tbl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13A52BDF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苏宏业（浙江大学）；吴争光（浙江大学）；刘之涛（浙江大学）；林鸿（浙江大学）；邢兰涛（浙江大学）</w:t>
      </w:r>
    </w:p>
    <w:p w14:paraId="60B470C1">
      <w:pPr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90A31C9-5849-4AE6-879F-211CA836731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37000A-C38F-4D2A-97EC-286C401B68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E49F729-C352-4570-B7E9-B04DC3BD07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7A39031-79F5-4B71-BE43-6F0AE698F27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521F287-2978-4766-8A5B-2F6F91589C8F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6" w:fontKey="{8B8719C2-3826-4DCF-80F8-06E798D63B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0A0D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331AA"/>
    <w:rsid w:val="00140BC0"/>
    <w:rsid w:val="00142BEF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E6B47"/>
    <w:rsid w:val="002F45CC"/>
    <w:rsid w:val="00311A06"/>
    <w:rsid w:val="0031283F"/>
    <w:rsid w:val="00330B37"/>
    <w:rsid w:val="003714D6"/>
    <w:rsid w:val="00381862"/>
    <w:rsid w:val="003C5A69"/>
    <w:rsid w:val="004137FC"/>
    <w:rsid w:val="0042035E"/>
    <w:rsid w:val="004375DA"/>
    <w:rsid w:val="00462718"/>
    <w:rsid w:val="00475D61"/>
    <w:rsid w:val="00487691"/>
    <w:rsid w:val="004916E6"/>
    <w:rsid w:val="00495FDF"/>
    <w:rsid w:val="004C3D76"/>
    <w:rsid w:val="004C6F5D"/>
    <w:rsid w:val="004C7BBD"/>
    <w:rsid w:val="004C7CCA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211B"/>
    <w:rsid w:val="005F4E42"/>
    <w:rsid w:val="005F7367"/>
    <w:rsid w:val="00601480"/>
    <w:rsid w:val="00612FE8"/>
    <w:rsid w:val="006236AB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6F4F30"/>
    <w:rsid w:val="00702E11"/>
    <w:rsid w:val="007122C2"/>
    <w:rsid w:val="00720D87"/>
    <w:rsid w:val="00720DD9"/>
    <w:rsid w:val="00732AF0"/>
    <w:rsid w:val="00755E4A"/>
    <w:rsid w:val="00760CED"/>
    <w:rsid w:val="00764925"/>
    <w:rsid w:val="00776ACE"/>
    <w:rsid w:val="00783ECE"/>
    <w:rsid w:val="0079259B"/>
    <w:rsid w:val="007927CB"/>
    <w:rsid w:val="00795142"/>
    <w:rsid w:val="00797BBE"/>
    <w:rsid w:val="007A490E"/>
    <w:rsid w:val="007B1DDF"/>
    <w:rsid w:val="007B3C10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019F"/>
    <w:rsid w:val="00915460"/>
    <w:rsid w:val="00926ECA"/>
    <w:rsid w:val="00964538"/>
    <w:rsid w:val="009733A5"/>
    <w:rsid w:val="0098257F"/>
    <w:rsid w:val="009F7D09"/>
    <w:rsid w:val="00A05545"/>
    <w:rsid w:val="00A11023"/>
    <w:rsid w:val="00A12416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3424E"/>
    <w:rsid w:val="00B61D30"/>
    <w:rsid w:val="00B70893"/>
    <w:rsid w:val="00B70CE6"/>
    <w:rsid w:val="00B75EC1"/>
    <w:rsid w:val="00B86FD9"/>
    <w:rsid w:val="00BA2FD2"/>
    <w:rsid w:val="00BA58E7"/>
    <w:rsid w:val="00BC2764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2672C"/>
    <w:rsid w:val="00D4521F"/>
    <w:rsid w:val="00D476A8"/>
    <w:rsid w:val="00D5219A"/>
    <w:rsid w:val="00D525DA"/>
    <w:rsid w:val="00D54C80"/>
    <w:rsid w:val="00D60B41"/>
    <w:rsid w:val="00DC1621"/>
    <w:rsid w:val="00DC7AA7"/>
    <w:rsid w:val="00DD1307"/>
    <w:rsid w:val="00DE1C77"/>
    <w:rsid w:val="00DE1EAE"/>
    <w:rsid w:val="00E02BD8"/>
    <w:rsid w:val="00E06FD6"/>
    <w:rsid w:val="00E07250"/>
    <w:rsid w:val="00E14DB9"/>
    <w:rsid w:val="00E24C86"/>
    <w:rsid w:val="00E25D78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EF7DF8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D52FC"/>
    <w:rsid w:val="00FE3092"/>
    <w:rsid w:val="00FE435F"/>
    <w:rsid w:val="01FD42EF"/>
    <w:rsid w:val="03A23C27"/>
    <w:rsid w:val="0517712C"/>
    <w:rsid w:val="07887980"/>
    <w:rsid w:val="091F0FEF"/>
    <w:rsid w:val="09A15F99"/>
    <w:rsid w:val="09BD1F32"/>
    <w:rsid w:val="0A51647B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AA480-2291-4DD5-A099-127383B3D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896</Words>
  <Characters>1921</Characters>
  <Lines>15</Lines>
  <Paragraphs>4</Paragraphs>
  <TotalTime>27</TotalTime>
  <ScaleCrop>false</ScaleCrop>
  <LinksUpToDate>false</LinksUpToDate>
  <CharactersWithSpaces>2074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2025-05-29T00:35:00Z</dcterms:created>
  <dc:creator>LY-01</dc:creator>
  <cp:lastModifiedBy>葛格</cp:lastModifiedBy>
  <dcterms:modified xsi:type="dcterms:W3CDTF">2025-05-29T07:55:28Z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51D14FE8D88D401FA3A036C65C73188D_13</vt:lpwstr>
  </property>
</Properties>
</file>