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937" w:rsidRDefault="001F169F" w:rsidP="003F793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公示信息表</w:t>
      </w:r>
    </w:p>
    <w:tbl>
      <w:tblPr>
        <w:tblStyle w:val="a3"/>
        <w:tblpPr w:leftFromText="180" w:rightFromText="180" w:vertAnchor="text" w:horzAnchor="page" w:tblpX="1531" w:tblpY="1439"/>
        <w:tblOverlap w:val="never"/>
        <w:tblW w:w="0" w:type="auto"/>
        <w:tblLook w:val="04A0" w:firstRow="1" w:lastRow="0" w:firstColumn="1" w:lastColumn="0" w:noHBand="0" w:noVBand="1"/>
      </w:tblPr>
      <w:tblGrid>
        <w:gridCol w:w="2420"/>
        <w:gridCol w:w="11183"/>
      </w:tblGrid>
      <w:tr w:rsidR="001F169F" w:rsidTr="001F169F">
        <w:tc>
          <w:tcPr>
            <w:tcW w:w="2420" w:type="dxa"/>
          </w:tcPr>
          <w:p w:rsidR="001F169F" w:rsidRDefault="001F169F" w:rsidP="00901F40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提名奖项</w:t>
            </w:r>
          </w:p>
        </w:tc>
        <w:tc>
          <w:tcPr>
            <w:tcW w:w="11183" w:type="dxa"/>
          </w:tcPr>
          <w:p w:rsidR="001F169F" w:rsidRDefault="001F169F" w:rsidP="00901F40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人物奖</w:t>
            </w:r>
          </w:p>
        </w:tc>
      </w:tr>
      <w:tr w:rsidR="001F169F" w:rsidRPr="001F169F" w:rsidTr="001F169F">
        <w:trPr>
          <w:trHeight w:val="1695"/>
        </w:trPr>
        <w:tc>
          <w:tcPr>
            <w:tcW w:w="2420" w:type="dxa"/>
          </w:tcPr>
          <w:p w:rsidR="001F169F" w:rsidRDefault="001F169F" w:rsidP="00901F4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  <w:p w:rsidR="001F169F" w:rsidRDefault="001F169F" w:rsidP="00901F4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提名</w:t>
            </w:r>
            <w:r>
              <w:rPr>
                <w:rFonts w:eastAsia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1183" w:type="dxa"/>
          </w:tcPr>
          <w:p w:rsidR="001F169F" w:rsidRDefault="001F169F" w:rsidP="00827BEA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候选人姓名：曹衍龙</w:t>
            </w:r>
            <w:r>
              <w:rPr>
                <w:rFonts w:eastAsia="仿宋_GB2312"/>
                <w:bCs/>
                <w:sz w:val="32"/>
                <w:szCs w:val="32"/>
              </w:rPr>
              <w:t xml:space="preserve"> </w:t>
            </w:r>
          </w:p>
          <w:p w:rsidR="001F169F" w:rsidRDefault="001F169F" w:rsidP="00827BEA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工作单位：</w:t>
            </w:r>
            <w:r w:rsidRPr="001F169F">
              <w:rPr>
                <w:rFonts w:eastAsia="仿宋_GB2312" w:hint="eastAsia"/>
                <w:bCs/>
                <w:sz w:val="32"/>
                <w:szCs w:val="32"/>
              </w:rPr>
              <w:t>浙江大学山东工业技术研究院</w:t>
            </w:r>
          </w:p>
          <w:p w:rsidR="001F169F" w:rsidRDefault="001F169F" w:rsidP="001F169F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专业领域：机械工程</w:t>
            </w:r>
            <w:bookmarkStart w:id="0" w:name="_GoBack"/>
            <w:bookmarkEnd w:id="0"/>
            <w:r>
              <w:rPr>
                <w:rFonts w:eastAsia="仿宋_GB2312"/>
                <w:bCs/>
                <w:sz w:val="32"/>
                <w:szCs w:val="32"/>
              </w:rPr>
              <w:t xml:space="preserve"> </w:t>
            </w:r>
          </w:p>
        </w:tc>
      </w:tr>
    </w:tbl>
    <w:p w:rsidR="001F7804" w:rsidRPr="003F7937" w:rsidRDefault="001F7804" w:rsidP="003F7937">
      <w:pPr>
        <w:spacing w:line="580" w:lineRule="exact"/>
        <w:rPr>
          <w:rFonts w:eastAsia="仿宋_GB2312"/>
          <w:b/>
          <w:sz w:val="32"/>
          <w:szCs w:val="32"/>
        </w:rPr>
      </w:pPr>
    </w:p>
    <w:sectPr w:rsidR="001F7804" w:rsidRPr="003F7937" w:rsidSect="003F79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E51" w:rsidRDefault="002A7E51" w:rsidP="00CE071D">
      <w:r>
        <w:separator/>
      </w:r>
    </w:p>
  </w:endnote>
  <w:endnote w:type="continuationSeparator" w:id="0">
    <w:p w:rsidR="002A7E51" w:rsidRDefault="002A7E51" w:rsidP="00CE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E51" w:rsidRDefault="002A7E51" w:rsidP="00CE071D">
      <w:r>
        <w:separator/>
      </w:r>
    </w:p>
  </w:footnote>
  <w:footnote w:type="continuationSeparator" w:id="0">
    <w:p w:rsidR="002A7E51" w:rsidRDefault="002A7E51" w:rsidP="00CE0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37"/>
    <w:rsid w:val="000E44C1"/>
    <w:rsid w:val="000E69A0"/>
    <w:rsid w:val="001531CC"/>
    <w:rsid w:val="001F169F"/>
    <w:rsid w:val="001F7804"/>
    <w:rsid w:val="00292928"/>
    <w:rsid w:val="002A7E51"/>
    <w:rsid w:val="003F7937"/>
    <w:rsid w:val="00827BEA"/>
    <w:rsid w:val="009272E4"/>
    <w:rsid w:val="00B56989"/>
    <w:rsid w:val="00C06B9B"/>
    <w:rsid w:val="00CE071D"/>
    <w:rsid w:val="00FE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1C12B"/>
  <w15:chartTrackingRefBased/>
  <w15:docId w15:val="{F903E87C-BA8F-4AEC-9634-63334011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F793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E071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0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E071D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F169F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3070</dc:creator>
  <cp:keywords/>
  <dc:description/>
  <cp:lastModifiedBy>OptiPlex 3070</cp:lastModifiedBy>
  <cp:revision>7</cp:revision>
  <dcterms:created xsi:type="dcterms:W3CDTF">2023-04-17T07:12:00Z</dcterms:created>
  <dcterms:modified xsi:type="dcterms:W3CDTF">2023-06-02T07:49:00Z</dcterms:modified>
</cp:coreProperties>
</file>