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1E4D8" w14:textId="44B1D573" w:rsidR="00363BC7" w:rsidRDefault="00E100EC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浙江省科学技术奖公示信息表</w:t>
      </w:r>
    </w:p>
    <w:p w14:paraId="43751992" w14:textId="39BABE6D" w:rsidR="00363BC7" w:rsidRDefault="00E100EC">
      <w:pPr>
        <w:spacing w:line="440" w:lineRule="exac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提名奖项：</w:t>
      </w:r>
      <w:r w:rsidR="00F3087B">
        <w:rPr>
          <w:rFonts w:ascii="Times New Roman" w:eastAsia="仿宋_GB2312" w:hAnsi="Times New Roman" w:cs="Times New Roman"/>
          <w:sz w:val="28"/>
        </w:rPr>
        <w:t>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946"/>
      </w:tblGrid>
      <w:tr w:rsidR="00363BC7" w14:paraId="39F4A52F" w14:textId="77777777" w:rsidTr="00F3087B">
        <w:trPr>
          <w:trHeight w:val="647"/>
        </w:trPr>
        <w:tc>
          <w:tcPr>
            <w:tcW w:w="1560" w:type="dxa"/>
            <w:vAlign w:val="center"/>
          </w:tcPr>
          <w:p w14:paraId="7E62CD7A" w14:textId="77777777" w:rsidR="00363BC7" w:rsidRDefault="00E100E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成果名称</w:t>
            </w:r>
          </w:p>
        </w:tc>
        <w:tc>
          <w:tcPr>
            <w:tcW w:w="6946" w:type="dxa"/>
            <w:vAlign w:val="center"/>
          </w:tcPr>
          <w:p w14:paraId="2F71C08D" w14:textId="5600B24B" w:rsidR="00363BC7" w:rsidRPr="00F3087B" w:rsidRDefault="00F3087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3087B">
              <w:rPr>
                <w:rFonts w:ascii="Times New Roman" w:eastAsia="仿宋_GB2312" w:hAnsi="Times New Roman" w:cs="Times New Roman" w:hint="eastAsia"/>
                <w:sz w:val="24"/>
              </w:rPr>
              <w:t>面向智能电网的高并发大容量多级混合通信系统关键技术与应用</w:t>
            </w:r>
          </w:p>
        </w:tc>
      </w:tr>
      <w:tr w:rsidR="00363BC7" w14:paraId="553DE7C7" w14:textId="77777777" w:rsidTr="00F3087B">
        <w:trPr>
          <w:trHeight w:val="561"/>
        </w:trPr>
        <w:tc>
          <w:tcPr>
            <w:tcW w:w="1560" w:type="dxa"/>
            <w:vAlign w:val="center"/>
          </w:tcPr>
          <w:p w14:paraId="7971CC3F" w14:textId="77777777" w:rsidR="00363BC7" w:rsidRDefault="00E100E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提名等级</w:t>
            </w:r>
          </w:p>
        </w:tc>
        <w:tc>
          <w:tcPr>
            <w:tcW w:w="6946" w:type="dxa"/>
            <w:vAlign w:val="center"/>
          </w:tcPr>
          <w:p w14:paraId="1DB5745D" w14:textId="3AF40A04" w:rsidR="00363BC7" w:rsidRPr="00F3087B" w:rsidRDefault="00F3087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3087B">
              <w:rPr>
                <w:rFonts w:ascii="Times New Roman" w:eastAsia="仿宋_GB2312" w:hAnsi="Times New Roman" w:cs="Times New Roman" w:hint="eastAsia"/>
                <w:sz w:val="24"/>
              </w:rPr>
              <w:t>一等奖</w:t>
            </w:r>
          </w:p>
        </w:tc>
      </w:tr>
      <w:tr w:rsidR="00363BC7" w14:paraId="43BEB0D3" w14:textId="77777777" w:rsidTr="00F3087B">
        <w:trPr>
          <w:trHeight w:val="2461"/>
        </w:trPr>
        <w:tc>
          <w:tcPr>
            <w:tcW w:w="1560" w:type="dxa"/>
            <w:vAlign w:val="center"/>
          </w:tcPr>
          <w:p w14:paraId="42F1AEE2" w14:textId="77777777" w:rsidR="00363BC7" w:rsidRDefault="00E100E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</w:rPr>
              <w:t>提名书</w:t>
            </w:r>
          </w:p>
          <w:p w14:paraId="4CCEFC07" w14:textId="77777777" w:rsidR="00363BC7" w:rsidRDefault="00E100E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</w:rPr>
              <w:t>相关内容</w:t>
            </w:r>
          </w:p>
        </w:tc>
        <w:tc>
          <w:tcPr>
            <w:tcW w:w="6946" w:type="dxa"/>
            <w:vAlign w:val="center"/>
          </w:tcPr>
          <w:p w14:paraId="55CA0F6D" w14:textId="5A388DA4" w:rsidR="00363BC7" w:rsidRDefault="00AC0697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详见附件。</w:t>
            </w:r>
          </w:p>
        </w:tc>
      </w:tr>
      <w:tr w:rsidR="00363BC7" w14:paraId="212C02D7" w14:textId="77777777" w:rsidTr="00F3087B">
        <w:trPr>
          <w:trHeight w:val="1958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5925B88" w14:textId="77777777" w:rsidR="00363BC7" w:rsidRDefault="00E100E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</w:rPr>
              <w:t>主要完成人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5ACE31D1" w14:textId="4B49A49B" w:rsidR="00363BC7" w:rsidRDefault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余官定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，排名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教授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浙江大学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335A0EB8" w14:textId="348D0831" w:rsidR="00363BC7" w:rsidRDefault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郭建波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，排名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2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高级工程师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杭州海兴电力科技股份有限公司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20F382FC" w14:textId="15E04726" w:rsidR="00363BC7" w:rsidRDefault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戴翚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，排名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3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总工程师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杭州粒合信息科技有限公司</w:t>
            </w:r>
            <w:r w:rsidR="00E100EC"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57AEBBB9" w14:textId="77777777" w:rsidR="00F3087B" w:rsidRDefault="00F3087B" w:rsidP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王刚，排名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，中级工程师，杭州粒合信息科技有限公司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5BFD769B" w14:textId="59013AFE" w:rsidR="00F3087B" w:rsidRDefault="00F3087B" w:rsidP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王天琦，排名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，无，杭州粒合信息科技有限公司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1DDAB644" w14:textId="5B27E69E" w:rsidR="00F3087B" w:rsidRDefault="00F3087B" w:rsidP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陶永晶，排名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，中级工程师，杭州海兴泽科信息技术有限公司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58164170" w14:textId="53DF4377" w:rsidR="00F3087B" w:rsidRDefault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嵇磊，排名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，无，杭州粒合信息科技有限公司；</w:t>
            </w:r>
          </w:p>
          <w:p w14:paraId="32C8C5FC" w14:textId="29AF20DF" w:rsidR="00F3087B" w:rsidRDefault="00F3087B" w:rsidP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姚青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，排名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高级工程师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杭州海兴电力科技股份有限公司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3ABC18D4" w14:textId="0DE66CC7" w:rsidR="00F3087B" w:rsidRDefault="00F3087B" w:rsidP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靳志宾，排名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，中级工程师，杭州海兴泽科信息技术有限公司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06F93AA5" w14:textId="5330FBBC" w:rsidR="00F3087B" w:rsidRDefault="00F3087B" w:rsidP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陆玲玲，排名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，中级工程师，杭州海兴泽科信息技术有限公司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53AC22D4" w14:textId="2E5D817A" w:rsidR="00F3087B" w:rsidRDefault="00F3087B" w:rsidP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尹书辉，排名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，中无，杭州海兴泽科信息技术有限公司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3F27BCDB" w14:textId="77777777" w:rsidR="00363BC7" w:rsidRDefault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李卫华，排名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，中级工程师，杭州粒合信息科技有限公司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;</w:t>
            </w:r>
          </w:p>
          <w:p w14:paraId="38F4C4BB" w14:textId="27AD9A39" w:rsidR="00F3087B" w:rsidRPr="00F3087B" w:rsidRDefault="00F3087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吕晓军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，排名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13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高级工程师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杭州海兴电力科技股份有限公司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</w:tc>
      </w:tr>
      <w:tr w:rsidR="00363BC7" w14:paraId="1EBE33AE" w14:textId="77777777" w:rsidTr="00F3087B">
        <w:trPr>
          <w:trHeight w:val="1986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075C1D5" w14:textId="77777777" w:rsidR="00363BC7" w:rsidRDefault="00E100EC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</w:rPr>
              <w:t>主要完成单位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3099C60C" w14:textId="0AB2C1A3" w:rsidR="00363BC7" w:rsidRDefault="00E100EC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 w:rsidR="00F3087B">
              <w:rPr>
                <w:rFonts w:ascii="Times New Roman" w:eastAsia="仿宋_GB2312" w:hAnsi="Times New Roman" w:cs="Times New Roman" w:hint="eastAsia"/>
                <w:bCs/>
                <w:sz w:val="24"/>
              </w:rPr>
              <w:t>杭州海兴电力科技股份有限公司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：</w:t>
            </w:r>
          </w:p>
          <w:p w14:paraId="164F80A5" w14:textId="5E8D9D06" w:rsidR="00363BC7" w:rsidRDefault="00E100EC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 w:rsidR="00F3087B">
              <w:rPr>
                <w:rFonts w:ascii="Times New Roman" w:eastAsia="仿宋_GB2312" w:hAnsi="Times New Roman" w:cs="Times New Roman" w:hint="eastAsia"/>
                <w:bCs/>
                <w:sz w:val="24"/>
              </w:rPr>
              <w:t>浙江大学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：</w:t>
            </w:r>
          </w:p>
          <w:p w14:paraId="0306FBF5" w14:textId="6645056A" w:rsidR="00363BC7" w:rsidRDefault="00E100EC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3.</w:t>
            </w:r>
            <w:r w:rsidR="00F3087B">
              <w:rPr>
                <w:rFonts w:ascii="Times New Roman" w:eastAsia="仿宋_GB2312" w:hAnsi="Times New Roman" w:cs="Times New Roman" w:hint="eastAsia"/>
                <w:bCs/>
                <w:sz w:val="24"/>
              </w:rPr>
              <w:t>杭州粒合信息科技有限公司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：</w:t>
            </w:r>
          </w:p>
          <w:p w14:paraId="00EDB0DE" w14:textId="4E923630" w:rsidR="00F3087B" w:rsidRDefault="00F3087B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杭州海兴泽科信息技术有限公司；</w:t>
            </w:r>
          </w:p>
          <w:p w14:paraId="3DFC9A74" w14:textId="469EA2D2" w:rsidR="00363BC7" w:rsidRPr="00F3087B" w:rsidRDefault="00F3087B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5.</w:t>
            </w:r>
            <w:r w:rsidRPr="00F3087B">
              <w:rPr>
                <w:rFonts w:ascii="Times New Roman" w:eastAsia="仿宋_GB2312" w:hAnsi="Times New Roman" w:cs="Times New Roman" w:hint="eastAsia"/>
                <w:bCs/>
                <w:sz w:val="24"/>
              </w:rPr>
              <w:t>南京海兴电网技术有限公司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。</w:t>
            </w:r>
          </w:p>
        </w:tc>
      </w:tr>
      <w:tr w:rsidR="00363BC7" w14:paraId="66CA0559" w14:textId="77777777" w:rsidTr="00F3087B">
        <w:trPr>
          <w:trHeight w:val="692"/>
        </w:trPr>
        <w:tc>
          <w:tcPr>
            <w:tcW w:w="1560" w:type="dxa"/>
            <w:vAlign w:val="center"/>
          </w:tcPr>
          <w:p w14:paraId="01D15509" w14:textId="77777777" w:rsidR="00363BC7" w:rsidRDefault="00E100E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946" w:type="dxa"/>
            <w:vAlign w:val="center"/>
          </w:tcPr>
          <w:p w14:paraId="56B7DDEF" w14:textId="5B4E31FE" w:rsidR="00363BC7" w:rsidRDefault="00E4440C">
            <w:pPr>
              <w:contextualSpacing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杭州市人民政府</w:t>
            </w:r>
          </w:p>
        </w:tc>
      </w:tr>
      <w:tr w:rsidR="00363BC7" w14:paraId="3464BA35" w14:textId="77777777" w:rsidTr="00B20ECE">
        <w:trPr>
          <w:trHeight w:val="7787"/>
        </w:trPr>
        <w:tc>
          <w:tcPr>
            <w:tcW w:w="1560" w:type="dxa"/>
            <w:vAlign w:val="center"/>
          </w:tcPr>
          <w:p w14:paraId="6F3C0AE9" w14:textId="77777777" w:rsidR="00363BC7" w:rsidRDefault="00E100E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946" w:type="dxa"/>
            <w:vAlign w:val="center"/>
          </w:tcPr>
          <w:p w14:paraId="1D3AF790" w14:textId="77777777" w:rsidR="002E635D" w:rsidRPr="00B20ECE" w:rsidRDefault="002E635D" w:rsidP="00AE6F8B">
            <w:pPr>
              <w:ind w:firstLineChars="200" w:firstLine="480"/>
              <w:contextualSpacing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本项目属于网络通信及其核心芯片的关键技术领域，是西方国家对我国的打压重点。电力物联网旨在运用新一代的信息通信技术，将发电企业、电网公司和电力用户的相关设备连接起来，以数字化管理大幅提升能源生产和能源消费的效益和效率。在构建电力物联网的过程中，通信技术是连接物联网各环节的重要桥梁和纽带，其核心挑战表现在安全性、可靠性和高效性三个方面。针对上述三大难题，由杭州海兴电力科技股份有限公司和浙江大学牵头，联合相关企业，历时五年的技术攻关，在“高性能小型化高速通信芯片与底层组网核心算法、复杂环境下的海量物联网终端智能接入技术、大规模并发节点多级异构网络混合组网和优化技术”三个方面取得了一系列重大创新成果。研制了国产化芯片和网关，创立了无线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Mesh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接入协议，突破了多级异构网络混合组网技术。成果打破了国际主流芯片供应商的技术壁垒，实现了感知设备数据与接入系统平台高效传输技术的自主可控。</w:t>
            </w:r>
          </w:p>
          <w:p w14:paraId="53737E2C" w14:textId="2176D727" w:rsidR="002E635D" w:rsidRPr="00B20ECE" w:rsidRDefault="002E635D" w:rsidP="00AE6F8B">
            <w:pPr>
              <w:ind w:firstLineChars="200" w:firstLine="480"/>
              <w:contextualSpacing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项目已获发明专利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26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项，集成电路设计权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项，软件著作权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19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项，发表论文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篇。经多家权威机构检测，所检指标均优于国家有关标准，成果己成功应用于江苏、浙江等省市电力公司，并在南美、亚洲等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10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余个国家中推广应用，近三年销售收入达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62.11</w:t>
            </w: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亿。项目由张平院士和潘德炉院士领衔组成的专家委员会鉴定结论：“该成果总体技术达到国际先进水平，在电力物联网的底层芯片研发、可靠物联网架构优化技术方面达到国际领先水平。”</w:t>
            </w:r>
          </w:p>
          <w:p w14:paraId="068EEDCD" w14:textId="77777777" w:rsidR="00AE6F8B" w:rsidRDefault="00AE6F8B" w:rsidP="00AE6F8B">
            <w:pPr>
              <w:ind w:firstLineChars="200" w:firstLine="480"/>
              <w:contextualSpacing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6D7B75D7" w14:textId="292AFA3A" w:rsidR="00363BC7" w:rsidRDefault="002E635D" w:rsidP="00AE6F8B">
            <w:pPr>
              <w:ind w:firstLineChars="200" w:firstLine="480"/>
              <w:contextualSpacing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B20ECE">
              <w:rPr>
                <w:rFonts w:ascii="Times New Roman" w:eastAsia="宋体" w:hAnsi="Times New Roman" w:cs="Times New Roman" w:hint="eastAsia"/>
                <w:sz w:val="24"/>
              </w:rPr>
              <w:t>提名该成果为省科学技术进步奖一等奖。</w:t>
            </w:r>
          </w:p>
        </w:tc>
      </w:tr>
    </w:tbl>
    <w:p w14:paraId="17485BE6" w14:textId="7970CCBC" w:rsidR="004F6B29" w:rsidRDefault="004F6B29"/>
    <w:p w14:paraId="776B3D55" w14:textId="77777777" w:rsidR="004F6B29" w:rsidRDefault="004F6B29">
      <w:pPr>
        <w:widowControl/>
        <w:jc w:val="left"/>
      </w:pPr>
      <w:r>
        <w:br w:type="page"/>
      </w:r>
    </w:p>
    <w:p w14:paraId="036C9DF5" w14:textId="77777777" w:rsidR="004F6B29" w:rsidRDefault="004F6B29" w:rsidP="004F6B29">
      <w:pPr>
        <w:pStyle w:val="a7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主要知识产权和标准规范目录</w:t>
      </w: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599"/>
        <w:gridCol w:w="709"/>
        <w:gridCol w:w="952"/>
        <w:gridCol w:w="749"/>
        <w:gridCol w:w="1378"/>
        <w:gridCol w:w="1740"/>
      </w:tblGrid>
      <w:tr w:rsidR="004F6B29" w14:paraId="2C0EE1CB" w14:textId="77777777" w:rsidTr="004F6B29">
        <w:trPr>
          <w:trHeight w:val="5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EAF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544726A0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AACE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8323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300DE1E8" w14:textId="77777777" w:rsidR="004F6B29" w:rsidRDefault="004F6B29" w:rsidP="007F0D2F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556E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64FA0FC3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B85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4F646BCB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5A883BF6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7D1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128A" w14:textId="77777777" w:rsidR="004F6B29" w:rsidRDefault="004F6B29" w:rsidP="007F0D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</w:tr>
      <w:tr w:rsidR="004F6B29" w14:paraId="0FEAFA05" w14:textId="77777777" w:rsidTr="004F6B29">
        <w:trPr>
          <w:trHeight w:val="5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0249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hint="eastAsia"/>
                <w:sz w:val="24"/>
                <w:szCs w:val="21"/>
              </w:rPr>
              <w:t>授权发明专利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86AE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253F2A">
              <w:rPr>
                <w:rFonts w:asciiTheme="minorEastAsia" w:hAnsiTheme="minorEastAsia" w:hint="eastAsia"/>
                <w:szCs w:val="21"/>
              </w:rPr>
              <w:t>基于WISUN通讯技术的组网方法、网络和传输方法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AB16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3F2A">
              <w:rPr>
                <w:rFonts w:asciiTheme="minorEastAsia" w:hAnsiTheme="minorEastAsia" w:cs="宋体" w:hint="eastAsia"/>
                <w:szCs w:val="21"/>
              </w:rPr>
              <w:t>中国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37B9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3F2A">
              <w:rPr>
                <w:rFonts w:asciiTheme="minorEastAsia" w:hAnsiTheme="minorEastAsia"/>
                <w:szCs w:val="21"/>
              </w:rPr>
              <w:t>ZL201910912302.9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67AF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3F2A">
              <w:rPr>
                <w:rFonts w:asciiTheme="minorEastAsia" w:hAnsiTheme="minorEastAsia"/>
                <w:szCs w:val="21"/>
              </w:rPr>
              <w:t>2022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253F2A">
              <w:rPr>
                <w:rFonts w:asciiTheme="minorEastAsia" w:hAnsiTheme="minorEastAsia"/>
                <w:szCs w:val="21"/>
              </w:rPr>
              <w:t>09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253F2A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63F" w14:textId="77777777" w:rsidR="004F6B29" w:rsidRPr="00253F2A" w:rsidRDefault="004F6B29" w:rsidP="007F0D2F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2C3D70">
              <w:rPr>
                <w:rFonts w:asciiTheme="minorEastAsia" w:hAnsiTheme="minorEastAsia" w:cs="宋体" w:hint="eastAsia"/>
                <w:szCs w:val="21"/>
              </w:rPr>
              <w:t>杭州海兴电力科技股份有限公司;宁波恒力达科技有限公司;南京海兴电网技术有限公司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2846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8F5">
              <w:rPr>
                <w:rFonts w:asciiTheme="minorEastAsia" w:hAnsiTheme="minorEastAsia" w:hint="eastAsia"/>
                <w:szCs w:val="21"/>
              </w:rPr>
              <w:t>刘平;王刚;刘光跃;张建超;王智;周海波;李材辉;阮惠祥</w:t>
            </w:r>
          </w:p>
        </w:tc>
      </w:tr>
      <w:tr w:rsidR="004F6B29" w14:paraId="1A9A0438" w14:textId="77777777" w:rsidTr="004F6B29">
        <w:trPr>
          <w:trHeight w:val="5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5D92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hint="eastAsia"/>
                <w:sz w:val="24"/>
                <w:szCs w:val="21"/>
              </w:rPr>
              <w:t>授权发明专利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603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2C3D70">
              <w:rPr>
                <w:rFonts w:asciiTheme="minorEastAsia" w:hAnsiTheme="minorEastAsia" w:hint="eastAsia"/>
                <w:szCs w:val="21"/>
              </w:rPr>
              <w:t>跳频频点生成方法及跳频通信方法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5855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3F2A">
              <w:rPr>
                <w:rFonts w:asciiTheme="minorEastAsia" w:hAnsiTheme="minorEastAsia" w:cs="宋体" w:hint="eastAsia"/>
                <w:szCs w:val="21"/>
              </w:rPr>
              <w:t>中国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AFD6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ZL</w:t>
            </w:r>
            <w:r w:rsidRPr="002C3D70">
              <w:rPr>
                <w:rFonts w:asciiTheme="minorEastAsia" w:hAnsiTheme="minorEastAsia"/>
                <w:szCs w:val="21"/>
              </w:rPr>
              <w:t>201711104310.8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16D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3D70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2C3D70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2C3D70">
              <w:rPr>
                <w:rFonts w:asciiTheme="minorEastAsia" w:hAnsiTheme="minorEastAsia"/>
                <w:szCs w:val="21"/>
              </w:rPr>
              <w:t>05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26E4" w14:textId="77777777" w:rsidR="004F6B29" w:rsidRPr="00253F2A" w:rsidRDefault="004F6B29" w:rsidP="007F0D2F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2C3D70">
              <w:rPr>
                <w:rFonts w:asciiTheme="minorEastAsia" w:hAnsiTheme="minorEastAsia" w:cs="宋体" w:hint="eastAsia"/>
                <w:szCs w:val="21"/>
              </w:rPr>
              <w:t>杭州海兴电力科技股份有限公司;宁波恒力达科技有限公司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A8B4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8F5">
              <w:rPr>
                <w:rFonts w:asciiTheme="minorEastAsia" w:hAnsiTheme="minorEastAsia" w:hint="eastAsia"/>
                <w:szCs w:val="21"/>
              </w:rPr>
              <w:t>李观强;王刚;刘光跃;王智;张建超;周智伟;陈云波;周海波</w:t>
            </w:r>
          </w:p>
        </w:tc>
      </w:tr>
      <w:tr w:rsidR="004F6B29" w14:paraId="692F33AD" w14:textId="77777777" w:rsidTr="004F6B29">
        <w:trPr>
          <w:trHeight w:val="5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184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hint="eastAsia"/>
                <w:sz w:val="24"/>
                <w:szCs w:val="21"/>
              </w:rPr>
              <w:t>授权发明专利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3F22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2C3D70">
              <w:rPr>
                <w:rFonts w:asciiTheme="minorEastAsia" w:hAnsiTheme="minorEastAsia" w:hint="eastAsia"/>
                <w:szCs w:val="21"/>
              </w:rPr>
              <w:t>一种用于IPv6数据安全传输的网关系统及方法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CE72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3F2A">
              <w:rPr>
                <w:rFonts w:asciiTheme="minorEastAsia" w:hAnsiTheme="minorEastAsia" w:cs="宋体" w:hint="eastAsia"/>
                <w:szCs w:val="21"/>
              </w:rPr>
              <w:t>中国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61C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ZL</w:t>
            </w:r>
            <w:r w:rsidRPr="002C3D70">
              <w:rPr>
                <w:rFonts w:asciiTheme="minorEastAsia" w:hAnsiTheme="minorEastAsia"/>
                <w:szCs w:val="21"/>
              </w:rPr>
              <w:t>202211508173.5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330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3D70">
              <w:rPr>
                <w:rFonts w:asciiTheme="minorEastAsia" w:hAnsiTheme="minorEastAsia"/>
                <w:szCs w:val="21"/>
              </w:rPr>
              <w:t>2023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2C3D70">
              <w:rPr>
                <w:rFonts w:asciiTheme="minorEastAsia" w:hAnsiTheme="minorEastAsia"/>
                <w:szCs w:val="21"/>
              </w:rPr>
              <w:t>08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2C3D70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B62" w14:textId="77777777" w:rsidR="004F6B29" w:rsidRPr="00253F2A" w:rsidRDefault="004F6B29" w:rsidP="007F0D2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C3D70">
              <w:rPr>
                <w:rFonts w:asciiTheme="minorEastAsia" w:hAnsiTheme="minorEastAsia" w:cs="宋体" w:hint="eastAsia"/>
                <w:color w:val="000000"/>
                <w:szCs w:val="21"/>
              </w:rPr>
              <w:t>杭州海兴电力科技股份有限公司;浙江大学;杭州粒合信息科技有限公司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3B5C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8F5">
              <w:rPr>
                <w:rFonts w:asciiTheme="minorEastAsia" w:hAnsiTheme="minorEastAsia" w:hint="eastAsia"/>
                <w:szCs w:val="21"/>
              </w:rPr>
              <w:t>戴翚;郭建波;余官定;高翩翩;王凯;蔡松勇;王刚</w:t>
            </w:r>
          </w:p>
        </w:tc>
      </w:tr>
      <w:tr w:rsidR="004F6B29" w14:paraId="7F40CF50" w14:textId="77777777" w:rsidTr="004F6B29">
        <w:trPr>
          <w:trHeight w:val="5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6C68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hint="eastAsia"/>
                <w:sz w:val="24"/>
                <w:szCs w:val="21"/>
              </w:rPr>
              <w:t>授权发明专利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B596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7532E4">
              <w:rPr>
                <w:rFonts w:asciiTheme="minorEastAsia" w:hAnsiTheme="minorEastAsia" w:hint="eastAsia"/>
                <w:szCs w:val="21"/>
              </w:rPr>
              <w:t>一种基于无线通讯技术的多频点通信的方法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133D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3F2A">
              <w:rPr>
                <w:rFonts w:asciiTheme="minorEastAsia" w:hAnsiTheme="minorEastAsia" w:cs="宋体" w:hint="eastAsia"/>
                <w:szCs w:val="21"/>
              </w:rPr>
              <w:t>中国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32C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32E4">
              <w:rPr>
                <w:rFonts w:asciiTheme="minorEastAsia" w:hAnsiTheme="minorEastAsia"/>
                <w:szCs w:val="21"/>
              </w:rPr>
              <w:t>ZL202010274443.5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78AC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6BA0">
              <w:rPr>
                <w:rFonts w:asciiTheme="minorEastAsia" w:hAnsiTheme="minorEastAsia"/>
                <w:szCs w:val="21"/>
              </w:rPr>
              <w:t>2020.04.09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4895" w14:textId="77777777" w:rsidR="004F6B29" w:rsidRPr="00253F2A" w:rsidRDefault="004F6B29" w:rsidP="007F0D2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46BA0">
              <w:rPr>
                <w:rFonts w:asciiTheme="minorEastAsia" w:hAnsiTheme="minorEastAsia" w:hint="eastAsia"/>
                <w:szCs w:val="21"/>
              </w:rPr>
              <w:t>杭州粒合信息科技有限公司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5DC3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8F5">
              <w:rPr>
                <w:rFonts w:asciiTheme="minorEastAsia" w:hAnsiTheme="minorEastAsia" w:hint="eastAsia"/>
                <w:szCs w:val="21"/>
              </w:rPr>
              <w:t>刘光跃;王刚;王智;张建超;刘平;李永明</w:t>
            </w:r>
          </w:p>
        </w:tc>
      </w:tr>
      <w:tr w:rsidR="004F6B29" w14:paraId="3048A346" w14:textId="77777777" w:rsidTr="004F6B29">
        <w:trPr>
          <w:trHeight w:val="5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938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hint="eastAsia"/>
                <w:sz w:val="24"/>
                <w:szCs w:val="21"/>
              </w:rPr>
              <w:t>授权发明专利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3E9B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2C3D70">
              <w:rPr>
                <w:rFonts w:asciiTheme="minorEastAsia" w:hAnsiTheme="minorEastAsia" w:hint="eastAsia"/>
                <w:szCs w:val="21"/>
              </w:rPr>
              <w:t>一种无线mesh组网方法及系统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A47E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3F2A">
              <w:rPr>
                <w:rFonts w:asciiTheme="minorEastAsia" w:hAnsiTheme="minorEastAsia" w:cs="宋体" w:hint="eastAsia"/>
                <w:szCs w:val="21"/>
              </w:rPr>
              <w:t>中国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23A1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ZL</w:t>
            </w:r>
            <w:r w:rsidRPr="002C3D70">
              <w:rPr>
                <w:rFonts w:asciiTheme="minorEastAsia" w:hAnsiTheme="minorEastAsia"/>
                <w:szCs w:val="21"/>
              </w:rPr>
              <w:t>202310031993.8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B7A0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3D70">
              <w:rPr>
                <w:rFonts w:asciiTheme="minorEastAsia" w:hAnsiTheme="minorEastAsia"/>
                <w:szCs w:val="21"/>
              </w:rPr>
              <w:t>2023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2C3D70">
              <w:rPr>
                <w:rFonts w:asciiTheme="minorEastAsia" w:hAnsiTheme="minorEastAsia"/>
                <w:szCs w:val="21"/>
              </w:rPr>
              <w:t>06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2C3D70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A53" w14:textId="77777777" w:rsidR="004F6B29" w:rsidRPr="00253F2A" w:rsidRDefault="004F6B29" w:rsidP="007F0D2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C3D70">
              <w:rPr>
                <w:rFonts w:asciiTheme="minorEastAsia" w:hAnsiTheme="minorEastAsia" w:cs="宋体" w:hint="eastAsia"/>
                <w:color w:val="000000"/>
                <w:szCs w:val="21"/>
              </w:rPr>
              <w:t>杭州海兴电力科技股份有限公司;浙江大学;杭州粒合信息科技有限公司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8AA4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8F5">
              <w:rPr>
                <w:rFonts w:asciiTheme="minorEastAsia" w:hAnsiTheme="minorEastAsia" w:hint="eastAsia"/>
                <w:szCs w:val="21"/>
              </w:rPr>
              <w:t>余官定;戴翚;郭建波;王天琦;王刚</w:t>
            </w:r>
          </w:p>
        </w:tc>
      </w:tr>
      <w:tr w:rsidR="004F6B29" w14:paraId="1ED8A4F5" w14:textId="77777777" w:rsidTr="004F6B29">
        <w:trPr>
          <w:trHeight w:val="9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8B45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hint="eastAsia"/>
                <w:sz w:val="24"/>
                <w:szCs w:val="21"/>
              </w:rPr>
              <w:t>授权发明专利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C3EA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7532E4">
              <w:rPr>
                <w:rFonts w:asciiTheme="minorEastAsia" w:hAnsiTheme="minorEastAsia" w:hint="eastAsia"/>
                <w:szCs w:val="21"/>
              </w:rPr>
              <w:t>基于电力线载波的多频点跳频通信方法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A693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32E4"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294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32E4">
              <w:rPr>
                <w:rFonts w:asciiTheme="minorEastAsia" w:hAnsiTheme="minorEastAsia" w:hint="eastAsia"/>
                <w:szCs w:val="21"/>
              </w:rPr>
              <w:t>ZL201711091247.9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650D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6BA0">
              <w:rPr>
                <w:rFonts w:asciiTheme="minorEastAsia" w:hAnsiTheme="minorEastAsia"/>
                <w:szCs w:val="21"/>
              </w:rPr>
              <w:t>2017.11.08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8309" w14:textId="77777777" w:rsidR="004F6B29" w:rsidRPr="00253F2A" w:rsidRDefault="004F6B29" w:rsidP="007F0D2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46BA0">
              <w:rPr>
                <w:rFonts w:asciiTheme="minorEastAsia" w:hAnsiTheme="minorEastAsia" w:cs="宋体" w:hint="eastAsia"/>
                <w:color w:val="000000"/>
                <w:szCs w:val="21"/>
              </w:rPr>
              <w:t>杭州海兴电力科技股份有限公司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；</w:t>
            </w:r>
            <w:r w:rsidRPr="00446BA0">
              <w:rPr>
                <w:rFonts w:asciiTheme="minorEastAsia" w:hAnsiTheme="minorEastAsia" w:cs="宋体" w:hint="eastAsia"/>
                <w:color w:val="000000"/>
                <w:szCs w:val="21"/>
              </w:rPr>
              <w:t>宁波恒力达科技有限公司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A58B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8F5">
              <w:rPr>
                <w:rFonts w:asciiTheme="minorEastAsia" w:hAnsiTheme="minorEastAsia" w:hint="eastAsia"/>
                <w:szCs w:val="21"/>
              </w:rPr>
              <w:t>赵小进;刘光跃;王刚;王智;张建超;周智伟;陈云波</w:t>
            </w:r>
          </w:p>
        </w:tc>
      </w:tr>
      <w:tr w:rsidR="004F6B29" w14:paraId="261364DA" w14:textId="77777777" w:rsidTr="004F6B29">
        <w:trPr>
          <w:trHeight w:val="5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E36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hint="eastAsia"/>
                <w:sz w:val="24"/>
                <w:szCs w:val="21"/>
              </w:rPr>
              <w:t>授权发明专利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2B32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481BF5">
              <w:rPr>
                <w:rFonts w:asciiTheme="minorEastAsia" w:hAnsiTheme="minorEastAsia" w:hint="eastAsia"/>
                <w:szCs w:val="21"/>
              </w:rPr>
              <w:t>一种Wi-SUN网络提升掉电信息上报率的方</w:t>
            </w:r>
            <w:r w:rsidRPr="00481BF5">
              <w:rPr>
                <w:rFonts w:asciiTheme="minorEastAsia" w:hAnsiTheme="minorEastAsia" w:hint="eastAsia"/>
                <w:szCs w:val="21"/>
              </w:rPr>
              <w:lastRenderedPageBreak/>
              <w:t>法、系统、设备及介质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077E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1BF5">
              <w:rPr>
                <w:rFonts w:asciiTheme="minorEastAsia" w:hAnsiTheme="minorEastAsia" w:hint="eastAsia"/>
                <w:szCs w:val="21"/>
              </w:rPr>
              <w:lastRenderedPageBreak/>
              <w:t>中国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1696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53F1">
              <w:rPr>
                <w:rFonts w:asciiTheme="minorEastAsia" w:hAnsiTheme="minorEastAsia"/>
                <w:szCs w:val="21"/>
              </w:rPr>
              <w:t>ZL202211326532.5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399B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53F1">
              <w:rPr>
                <w:rFonts w:asciiTheme="minorEastAsia" w:hAnsiTheme="minorEastAsia" w:hint="eastAsia"/>
                <w:szCs w:val="21"/>
              </w:rPr>
              <w:t>2</w:t>
            </w:r>
            <w:r w:rsidRPr="008753F1">
              <w:rPr>
                <w:rFonts w:asciiTheme="minorEastAsia" w:hAnsiTheme="minorEastAsia"/>
                <w:szCs w:val="21"/>
              </w:rPr>
              <w:t>023.07.18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199" w14:textId="77777777" w:rsidR="004F6B29" w:rsidRPr="00253F2A" w:rsidRDefault="004F6B29" w:rsidP="007F0D2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753F1">
              <w:rPr>
                <w:rFonts w:asciiTheme="minorEastAsia" w:hAnsiTheme="minorEastAsia" w:cs="宋体" w:hint="eastAsia"/>
                <w:color w:val="000000"/>
                <w:szCs w:val="21"/>
              </w:rPr>
              <w:t>杭州粒合信息科技有限公司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1EA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8F5">
              <w:rPr>
                <w:rFonts w:asciiTheme="minorEastAsia" w:hAnsiTheme="minorEastAsia" w:hint="eastAsia"/>
                <w:szCs w:val="21"/>
              </w:rPr>
              <w:t>戴翚;郭建波;余官定;王天琦;王刚;康克华;李材</w:t>
            </w:r>
            <w:r w:rsidRPr="00E048F5">
              <w:rPr>
                <w:rFonts w:asciiTheme="minorEastAsia" w:hAnsiTheme="minorEastAsia" w:hint="eastAsia"/>
                <w:szCs w:val="21"/>
              </w:rPr>
              <w:lastRenderedPageBreak/>
              <w:t>辉</w:t>
            </w:r>
          </w:p>
        </w:tc>
      </w:tr>
      <w:tr w:rsidR="004F6B29" w14:paraId="5617942F" w14:textId="77777777" w:rsidTr="004F6B29">
        <w:trPr>
          <w:trHeight w:val="5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C6AD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hint="eastAsia"/>
                <w:sz w:val="24"/>
                <w:szCs w:val="21"/>
              </w:rPr>
              <w:lastRenderedPageBreak/>
              <w:t>授权发明专利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FA1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253F2A">
              <w:rPr>
                <w:rFonts w:asciiTheme="minorEastAsia" w:hAnsiTheme="minorEastAsia" w:hint="eastAsia"/>
                <w:szCs w:val="21"/>
              </w:rPr>
              <w:t>一种通过有线虚拟射频传输的Wi-SUN网络及扩展方法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42B9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3F2A">
              <w:rPr>
                <w:rFonts w:asciiTheme="minorEastAsia" w:hAnsiTheme="minorEastAsia" w:cs="宋体" w:hint="eastAsia"/>
                <w:szCs w:val="21"/>
              </w:rPr>
              <w:t>中国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F19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ZL</w:t>
            </w:r>
            <w:r w:rsidRPr="00E322E7">
              <w:rPr>
                <w:rFonts w:asciiTheme="minorEastAsia" w:hAnsiTheme="minorEastAsia"/>
                <w:szCs w:val="21"/>
              </w:rPr>
              <w:t>202310677592.X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00B8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22E7">
              <w:rPr>
                <w:rFonts w:asciiTheme="minorEastAsia" w:hAnsiTheme="minorEastAsia"/>
                <w:szCs w:val="21"/>
              </w:rPr>
              <w:t>2023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E322E7">
              <w:rPr>
                <w:rFonts w:asciiTheme="minorEastAsia" w:hAnsiTheme="minorEastAsia"/>
                <w:szCs w:val="21"/>
              </w:rPr>
              <w:t>08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E322E7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621" w14:textId="77777777" w:rsidR="004F6B29" w:rsidRPr="00253F2A" w:rsidRDefault="004F6B29" w:rsidP="007F0D2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322E7">
              <w:rPr>
                <w:rFonts w:asciiTheme="minorEastAsia" w:hAnsiTheme="minorEastAsia" w:cs="宋体" w:hint="eastAsia"/>
                <w:color w:val="000000"/>
                <w:szCs w:val="21"/>
              </w:rPr>
              <w:t>杭州粒合信息科技有限公司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0E2C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8F5">
              <w:rPr>
                <w:rFonts w:asciiTheme="minorEastAsia" w:hAnsiTheme="minorEastAsia" w:hint="eastAsia"/>
                <w:szCs w:val="21"/>
              </w:rPr>
              <w:t>康克华;王刚;戴翚;王天琦;李材辉</w:t>
            </w:r>
          </w:p>
        </w:tc>
      </w:tr>
      <w:tr w:rsidR="004F6B29" w14:paraId="66AC54C3" w14:textId="77777777" w:rsidTr="004F6B29">
        <w:trPr>
          <w:trHeight w:val="5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C5FC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hint="eastAsia"/>
                <w:sz w:val="24"/>
                <w:szCs w:val="21"/>
              </w:rPr>
              <w:t>授权发明专利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880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E322E7">
              <w:rPr>
                <w:rFonts w:asciiTheme="minorEastAsia" w:hAnsiTheme="minorEastAsia" w:hint="eastAsia"/>
                <w:szCs w:val="21"/>
              </w:rPr>
              <w:t>一种主干网络规划方法及存储介质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C2D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cs="宋体" w:hint="eastAsia"/>
                <w:szCs w:val="21"/>
              </w:rPr>
              <w:t>中国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E6D8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ZL</w:t>
            </w:r>
            <w:r w:rsidRPr="00E322E7">
              <w:rPr>
                <w:rFonts w:asciiTheme="minorEastAsia" w:hAnsiTheme="minorEastAsia"/>
                <w:szCs w:val="21"/>
              </w:rPr>
              <w:t>202110902330.X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C6E8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E322E7">
              <w:rPr>
                <w:rFonts w:asciiTheme="minorEastAsia" w:hAnsiTheme="minorEastAsia"/>
                <w:szCs w:val="21"/>
              </w:rPr>
              <w:t>2023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E322E7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E322E7"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9556" w14:textId="77777777" w:rsidR="004F6B29" w:rsidRPr="00253F2A" w:rsidRDefault="004F6B29" w:rsidP="007F0D2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322E7">
              <w:rPr>
                <w:rFonts w:asciiTheme="minorEastAsia" w:hAnsiTheme="minorEastAsia" w:cs="宋体" w:hint="eastAsia"/>
                <w:color w:val="000000"/>
                <w:szCs w:val="21"/>
              </w:rPr>
              <w:t>杭州海兴泽科信息技术有限公司;杭州海兴电力科技股份有限公司;南京海兴电网技术有限公司;宁波恒力达科技有限公司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E307" w14:textId="77777777" w:rsidR="004F6B29" w:rsidRPr="00253F2A" w:rsidRDefault="004F6B29" w:rsidP="007F0D2F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E048F5">
              <w:rPr>
                <w:rFonts w:asciiTheme="minorEastAsia" w:hAnsiTheme="minorEastAsia" w:hint="eastAsia"/>
                <w:szCs w:val="21"/>
              </w:rPr>
              <w:t>李小欢;郭建波;靳志宾;陶永晶;王志成;张笑笑</w:t>
            </w:r>
          </w:p>
        </w:tc>
      </w:tr>
      <w:tr w:rsidR="004F6B29" w14:paraId="635F7A1E" w14:textId="77777777" w:rsidTr="004F6B29">
        <w:trPr>
          <w:trHeight w:val="5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924" w14:textId="77777777" w:rsidR="004F6B29" w:rsidRPr="00253F2A" w:rsidRDefault="004F6B29" w:rsidP="007F0D2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53F2A">
              <w:rPr>
                <w:rFonts w:asciiTheme="minorEastAsia" w:hAnsiTheme="minorEastAsia" w:hint="eastAsia"/>
                <w:sz w:val="24"/>
                <w:szCs w:val="21"/>
              </w:rPr>
              <w:t>授权发明专利</w:t>
            </w:r>
            <w:bookmarkStart w:id="0" w:name="_GoBack"/>
            <w:bookmarkEnd w:id="0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765" w14:textId="77777777" w:rsidR="004F6B29" w:rsidRPr="00D20E8A" w:rsidRDefault="004F6B29" w:rsidP="007F0D2F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984683">
              <w:rPr>
                <w:rFonts w:asciiTheme="minorEastAsia" w:hAnsiTheme="minorEastAsia" w:hint="eastAsia"/>
                <w:szCs w:val="21"/>
              </w:rPr>
              <w:t>一种FAN网络设备快速升级方法、系统、设备及介质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759" w14:textId="77777777" w:rsidR="004F6B29" w:rsidRPr="00253F2A" w:rsidRDefault="004F6B29" w:rsidP="007F0D2F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984683"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FA03" w14:textId="77777777" w:rsidR="004F6B29" w:rsidRPr="00D20E8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ZL202211285938</w:t>
            </w:r>
            <w:r w:rsidRPr="00D20E8A">
              <w:rPr>
                <w:rFonts w:asciiTheme="minorEastAsia" w:hAnsiTheme="minorEastAsia"/>
                <w:szCs w:val="21"/>
              </w:rPr>
              <w:t>.3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2646" w14:textId="77777777" w:rsidR="004F6B29" w:rsidRPr="00D20E8A" w:rsidRDefault="004F6B29" w:rsidP="007F0D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0E8A">
              <w:rPr>
                <w:rFonts w:asciiTheme="minorEastAsia" w:hAnsiTheme="minorEastAsia"/>
                <w:szCs w:val="21"/>
              </w:rPr>
              <w:t>2023.09.29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1576" w14:textId="77777777" w:rsidR="004F6B29" w:rsidRPr="00D20E8A" w:rsidRDefault="004F6B29" w:rsidP="007F0D2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20E8A">
              <w:rPr>
                <w:rFonts w:asciiTheme="minorEastAsia" w:hAnsiTheme="minorEastAsia" w:cs="宋体" w:hint="eastAsia"/>
                <w:color w:val="000000"/>
                <w:szCs w:val="21"/>
              </w:rPr>
              <w:t>杭州粒合信息科技有限公司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1507" w14:textId="77777777" w:rsidR="004F6B29" w:rsidRPr="00D20E8A" w:rsidRDefault="004F6B29" w:rsidP="007F0D2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48F5">
              <w:rPr>
                <w:rFonts w:asciiTheme="minorEastAsia" w:hAnsiTheme="minorEastAsia" w:hint="eastAsia"/>
                <w:szCs w:val="21"/>
              </w:rPr>
              <w:t>郭建波;戴翚;余官定;李卫华;王刚</w:t>
            </w:r>
          </w:p>
        </w:tc>
      </w:tr>
    </w:tbl>
    <w:p w14:paraId="60DCC32A" w14:textId="77777777" w:rsidR="004F6B29" w:rsidRDefault="004F6B29" w:rsidP="004F6B29">
      <w:pPr>
        <w:pStyle w:val="a7"/>
        <w:rPr>
          <w:rFonts w:eastAsia="仿宋_GB2312"/>
          <w:sz w:val="24"/>
        </w:rPr>
      </w:pPr>
    </w:p>
    <w:p w14:paraId="2DF05EC7" w14:textId="77777777" w:rsidR="00363BC7" w:rsidRPr="004F6B29" w:rsidRDefault="00363BC7"/>
    <w:sectPr w:rsidR="00363BC7" w:rsidRPr="004F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F89B2" w14:textId="77777777" w:rsidR="0004366D" w:rsidRDefault="0004366D" w:rsidP="00AC0697">
      <w:r>
        <w:separator/>
      </w:r>
    </w:p>
  </w:endnote>
  <w:endnote w:type="continuationSeparator" w:id="0">
    <w:p w14:paraId="2D07C6F6" w14:textId="77777777" w:rsidR="0004366D" w:rsidRDefault="0004366D" w:rsidP="00A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61A67" w14:textId="77777777" w:rsidR="0004366D" w:rsidRDefault="0004366D" w:rsidP="00AC0697">
      <w:r>
        <w:separator/>
      </w:r>
    </w:p>
  </w:footnote>
  <w:footnote w:type="continuationSeparator" w:id="0">
    <w:p w14:paraId="2AB6A9C4" w14:textId="77777777" w:rsidR="0004366D" w:rsidRDefault="0004366D" w:rsidP="00AC0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WQ5YmU4MDJiZTBkMGJjZmU2NGI5OWM3YjA1ZjAifQ=="/>
  </w:docVars>
  <w:rsids>
    <w:rsidRoot w:val="00363BC7"/>
    <w:rsid w:val="0004366D"/>
    <w:rsid w:val="001E555F"/>
    <w:rsid w:val="00290C92"/>
    <w:rsid w:val="002E635D"/>
    <w:rsid w:val="00363615"/>
    <w:rsid w:val="00363BC7"/>
    <w:rsid w:val="004F6B29"/>
    <w:rsid w:val="00690F0A"/>
    <w:rsid w:val="00771063"/>
    <w:rsid w:val="008543C6"/>
    <w:rsid w:val="0098208C"/>
    <w:rsid w:val="00AC0697"/>
    <w:rsid w:val="00AE6F8B"/>
    <w:rsid w:val="00B20ECE"/>
    <w:rsid w:val="00DE3DBF"/>
    <w:rsid w:val="00DF36BB"/>
    <w:rsid w:val="00E100EC"/>
    <w:rsid w:val="00E4440C"/>
    <w:rsid w:val="00E61364"/>
    <w:rsid w:val="00F3087B"/>
    <w:rsid w:val="5D04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33B0D"/>
  <w15:docId w15:val="{9D678ACB-4162-4EB5-BCA1-4F569D62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0697"/>
    <w:rPr>
      <w:kern w:val="2"/>
      <w:sz w:val="18"/>
      <w:szCs w:val="18"/>
    </w:rPr>
  </w:style>
  <w:style w:type="paragraph" w:styleId="a5">
    <w:name w:val="footer"/>
    <w:basedOn w:val="a"/>
    <w:link w:val="a6"/>
    <w:rsid w:val="00AC0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0697"/>
    <w:rPr>
      <w:kern w:val="2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rsid w:val="004F6B29"/>
    <w:pPr>
      <w:widowControl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8">
    <w:name w:val="批注文字 字符"/>
    <w:basedOn w:val="a0"/>
    <w:link w:val="a7"/>
    <w:uiPriority w:val="99"/>
    <w:qFormat/>
    <w:rsid w:val="004F6B29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dxy</dc:creator>
  <cp:lastModifiedBy>lenovo</cp:lastModifiedBy>
  <cp:revision>9</cp:revision>
  <dcterms:created xsi:type="dcterms:W3CDTF">2023-01-10T08:46:00Z</dcterms:created>
  <dcterms:modified xsi:type="dcterms:W3CDTF">2024-08-08T08:47:00Z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18EAC37649504A4FA9C2C998F9DB09AE</vt:lpwstr>
  </property>
</Properties>
</file>