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246BF">
      <w:pPr>
        <w:jc w:val="center"/>
        <w:rPr>
          <w:rStyle w:val="14"/>
          <w:rFonts w:eastAsia="方正小标宋简体"/>
          <w:bCs w:val="0"/>
          <w:color w:val="auto"/>
          <w:sz w:val="36"/>
          <w:szCs w:val="36"/>
        </w:rPr>
      </w:pPr>
      <w:r>
        <w:rPr>
          <w:rStyle w:val="14"/>
          <w:rFonts w:eastAsia="方正小标宋简体"/>
          <w:color w:val="auto"/>
          <w:sz w:val="36"/>
          <w:szCs w:val="36"/>
        </w:rPr>
        <w:t>浙江省科学技术奖公示信息表</w:t>
      </w:r>
    </w:p>
    <w:p w14:paraId="2A6EAC93">
      <w:pPr>
        <w:spacing w:line="440" w:lineRule="exact"/>
        <w:rPr>
          <w:rFonts w:ascii="仿宋_GB2312" w:hAnsi="Times New Roman" w:eastAsia="仿宋_GB2312"/>
          <w:bCs/>
          <w:sz w:val="24"/>
        </w:rPr>
      </w:pPr>
      <w:r>
        <w:rPr>
          <w:rFonts w:ascii="仿宋_GB2312" w:hAnsi="Times New Roman" w:eastAsia="仿宋_GB2312"/>
          <w:bCs/>
          <w:sz w:val="24"/>
        </w:rPr>
        <w:t>提名奖项：科学技术进步奖</w:t>
      </w:r>
    </w:p>
    <w:tbl>
      <w:tblPr>
        <w:tblStyle w:val="5"/>
        <w:tblW w:w="8789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520"/>
      </w:tblGrid>
      <w:tr w14:paraId="3528E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 w14:paraId="2A6E98FE">
            <w:pPr>
              <w:jc w:val="center"/>
              <w:rPr>
                <w:rStyle w:val="14"/>
                <w:rFonts w:ascii="黑体" w:hAnsi="黑体" w:eastAsia="黑体"/>
                <w:b w:val="0"/>
                <w:color w:val="auto"/>
              </w:rPr>
            </w:pPr>
            <w:r>
              <w:rPr>
                <w:rStyle w:val="14"/>
                <w:rFonts w:ascii="黑体" w:hAnsi="黑体" w:eastAsia="黑体"/>
                <w:b w:val="0"/>
                <w:color w:val="auto"/>
              </w:rPr>
              <w:t>成果名称</w:t>
            </w:r>
          </w:p>
        </w:tc>
        <w:tc>
          <w:tcPr>
            <w:tcW w:w="6520" w:type="dxa"/>
            <w:vAlign w:val="center"/>
          </w:tcPr>
          <w:p w14:paraId="742CEE02">
            <w:pPr>
              <w:spacing w:line="4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</w:rPr>
              <w:t>深海资源开发用动态脐带缆研制及产业化</w:t>
            </w:r>
          </w:p>
        </w:tc>
      </w:tr>
      <w:tr w14:paraId="55509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 w14:paraId="1870C86C">
            <w:pPr>
              <w:jc w:val="center"/>
              <w:rPr>
                <w:rStyle w:val="14"/>
                <w:rFonts w:ascii="黑体" w:hAnsi="黑体" w:eastAsia="黑体"/>
                <w:b w:val="0"/>
                <w:color w:val="auto"/>
              </w:rPr>
            </w:pPr>
            <w:r>
              <w:rPr>
                <w:rStyle w:val="14"/>
                <w:rFonts w:ascii="黑体" w:hAnsi="黑体" w:eastAsia="黑体"/>
                <w:b w:val="0"/>
                <w:color w:val="auto"/>
              </w:rPr>
              <w:t>提名等级</w:t>
            </w:r>
          </w:p>
        </w:tc>
        <w:tc>
          <w:tcPr>
            <w:tcW w:w="6520" w:type="dxa"/>
            <w:vAlign w:val="center"/>
          </w:tcPr>
          <w:p w14:paraId="00D3EAA5">
            <w:pPr>
              <w:spacing w:line="4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一等奖</w:t>
            </w:r>
          </w:p>
        </w:tc>
      </w:tr>
      <w:tr w14:paraId="32004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9" w:type="dxa"/>
            <w:vAlign w:val="center"/>
          </w:tcPr>
          <w:p w14:paraId="211F2824">
            <w:pPr>
              <w:jc w:val="center"/>
              <w:rPr>
                <w:rStyle w:val="14"/>
                <w:rFonts w:ascii="黑体" w:hAnsi="黑体" w:eastAsia="黑体"/>
                <w:b w:val="0"/>
                <w:bCs w:val="0"/>
                <w:color w:val="auto"/>
              </w:rPr>
            </w:pPr>
            <w:r>
              <w:rPr>
                <w:rStyle w:val="14"/>
                <w:rFonts w:hint="eastAsia" w:ascii="黑体" w:hAnsi="黑体" w:eastAsia="黑体"/>
                <w:b w:val="0"/>
                <w:color w:val="auto"/>
              </w:rPr>
              <w:t>提名书</w:t>
            </w:r>
          </w:p>
          <w:p w14:paraId="717B1CA0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Style w:val="14"/>
                <w:rFonts w:hint="eastAsia" w:ascii="黑体" w:hAnsi="黑体" w:eastAsia="黑体"/>
                <w:b w:val="0"/>
                <w:color w:val="auto"/>
              </w:rPr>
              <w:t>相关内容</w:t>
            </w:r>
          </w:p>
        </w:tc>
        <w:tc>
          <w:tcPr>
            <w:tcW w:w="6520" w:type="dxa"/>
            <w:vAlign w:val="center"/>
          </w:tcPr>
          <w:p w14:paraId="2B296C68">
            <w:p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1、</w:t>
            </w:r>
            <w:r>
              <w:rPr>
                <w:rFonts w:eastAsia="仿宋_GB2312"/>
                <w:b/>
                <w:sz w:val="24"/>
              </w:rPr>
              <w:t>主要知识产权目录</w:t>
            </w:r>
          </w:p>
          <w:p w14:paraId="6994C960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（1）发明专利名称：一种高电压复合脐带缆及其制作工艺，专利号：ZL202110769454.5，授权日期2022.06.17，权利人：宁波东方电缆股份有限公司，发明人：</w:t>
            </w:r>
            <w:r>
              <w:rPr>
                <w:rFonts w:hint="eastAsia" w:ascii="仿宋_GB2312" w:eastAsia="仿宋_GB2312"/>
              </w:rPr>
              <w:fldChar w:fldCharType="begin"/>
            </w:r>
            <w:r>
              <w:rPr>
                <w:rFonts w:hint="eastAsia" w:ascii="仿宋_GB2312" w:eastAsia="仿宋_GB2312"/>
              </w:rPr>
              <w:instrText xml:space="preserve"> HYPERLINK "https://www.baiten.cn/results/l.html?q=in:(%E9%99%88%E5%87%AF)" \t "_blank" </w:instrText>
            </w:r>
            <w:r>
              <w:rPr>
                <w:rFonts w:hint="eastAsia" w:ascii="仿宋_GB2312" w:eastAsia="仿宋_GB2312"/>
              </w:rPr>
              <w:fldChar w:fldCharType="separate"/>
            </w:r>
            <w:r>
              <w:rPr>
                <w:rFonts w:hint="eastAsia" w:ascii="仿宋_GB2312" w:eastAsia="仿宋_GB2312"/>
                <w:bCs/>
                <w:sz w:val="24"/>
              </w:rPr>
              <w:t>陈凯</w:t>
            </w:r>
            <w:r>
              <w:rPr>
                <w:rFonts w:hint="eastAsia" w:ascii="仿宋_GB2312" w:eastAsia="仿宋_GB2312"/>
                <w:bCs/>
                <w:sz w:val="24"/>
              </w:rPr>
              <w:fldChar w:fldCharType="end"/>
            </w:r>
            <w:r>
              <w:rPr>
                <w:rFonts w:hint="eastAsia" w:ascii="仿宋_GB2312" w:eastAsia="仿宋_GB2312"/>
                <w:bCs/>
                <w:sz w:val="24"/>
              </w:rPr>
              <w:t>、</w:t>
            </w:r>
            <w:r>
              <w:fldChar w:fldCharType="begin"/>
            </w:r>
            <w:r>
              <w:instrText xml:space="preserve"> HYPERLINK "https://www.baiten.cn/results/l.html?q=in:(%E5%80%AA%E5%87%8C%E9%9C%84)" \t "_blank"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bCs/>
                <w:sz w:val="24"/>
              </w:rPr>
              <w:t>倪凌霄</w:t>
            </w:r>
            <w:r>
              <w:rPr>
                <w:rFonts w:hint="eastAsia" w:ascii="仿宋_GB2312" w:eastAsia="仿宋_GB2312"/>
                <w:bCs/>
                <w:sz w:val="24"/>
              </w:rPr>
              <w:fldChar w:fldCharType="end"/>
            </w:r>
            <w:r>
              <w:rPr>
                <w:rFonts w:hint="eastAsia" w:ascii="仿宋_GB2312" w:eastAsia="仿宋_GB2312"/>
                <w:bCs/>
                <w:sz w:val="24"/>
              </w:rPr>
              <w:t>、</w:t>
            </w:r>
            <w:r>
              <w:fldChar w:fldCharType="begin"/>
            </w:r>
            <w:r>
              <w:instrText xml:space="preserve"> HYPERLINK "https://www.baiten.cn/results/l.html?q=in:(%E6%BD%98%E7%9F%97%E7%9B%B4)" \t "_blank"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bCs/>
                <w:sz w:val="24"/>
              </w:rPr>
              <w:t>潘矗直</w:t>
            </w:r>
            <w:r>
              <w:rPr>
                <w:rFonts w:hint="eastAsia" w:ascii="仿宋_GB2312" w:eastAsia="仿宋_GB2312"/>
                <w:bCs/>
                <w:sz w:val="24"/>
              </w:rPr>
              <w:fldChar w:fldCharType="end"/>
            </w:r>
            <w:r>
              <w:rPr>
                <w:rFonts w:hint="eastAsia" w:ascii="仿宋_GB2312" w:eastAsia="仿宋_GB2312"/>
                <w:bCs/>
                <w:sz w:val="24"/>
              </w:rPr>
              <w:t>、</w:t>
            </w:r>
            <w:r>
              <w:fldChar w:fldCharType="begin"/>
            </w:r>
            <w:r>
              <w:instrText xml:space="preserve"> HYPERLINK "https://www.baiten.cn/results/l.html?q=in:(%E6%9D%A8%E5%A9%89%E7%A7%8B)" \t "_blank"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bCs/>
                <w:sz w:val="24"/>
              </w:rPr>
              <w:t>杨婉秋</w:t>
            </w:r>
            <w:r>
              <w:rPr>
                <w:rFonts w:hint="eastAsia" w:ascii="仿宋_GB2312" w:eastAsia="仿宋_GB2312"/>
                <w:bCs/>
                <w:sz w:val="24"/>
              </w:rPr>
              <w:fldChar w:fldCharType="end"/>
            </w:r>
            <w:r>
              <w:rPr>
                <w:rFonts w:hint="eastAsia" w:ascii="仿宋_GB2312" w:eastAsia="仿宋_GB2312"/>
                <w:bCs/>
                <w:sz w:val="24"/>
              </w:rPr>
              <w:t>、</w:t>
            </w:r>
            <w:r>
              <w:fldChar w:fldCharType="begin"/>
            </w:r>
            <w:r>
              <w:instrText xml:space="preserve"> HYPERLINK "https://www.baiten.cn/results/l.html?q=in:(%E9%99%88%E4%BB%81%E6%A0%8B)" \t "_blank"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bCs/>
                <w:sz w:val="24"/>
              </w:rPr>
              <w:t>陈仁栋</w:t>
            </w:r>
            <w:r>
              <w:rPr>
                <w:rFonts w:hint="eastAsia" w:ascii="仿宋_GB2312" w:eastAsia="仿宋_GB2312"/>
                <w:bCs/>
                <w:sz w:val="24"/>
              </w:rPr>
              <w:fldChar w:fldCharType="end"/>
            </w:r>
            <w:r>
              <w:rPr>
                <w:rFonts w:hint="eastAsia" w:ascii="仿宋_GB2312" w:eastAsia="仿宋_GB2312"/>
                <w:bCs/>
                <w:sz w:val="24"/>
              </w:rPr>
              <w:t>、</w:t>
            </w:r>
            <w:r>
              <w:fldChar w:fldCharType="begin"/>
            </w:r>
            <w:r>
              <w:instrText xml:space="preserve"> HYPERLINK "https://www.baiten.cn/results/l.html?q=in:(%E7%8E%8B%E7%AB%8B%E6%96%8C)" \t "_blank"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bCs/>
                <w:sz w:val="24"/>
              </w:rPr>
              <w:t>王立斌</w:t>
            </w:r>
            <w:r>
              <w:rPr>
                <w:rFonts w:hint="eastAsia" w:ascii="仿宋_GB2312" w:eastAsia="仿宋_GB2312"/>
                <w:bCs/>
                <w:sz w:val="24"/>
              </w:rPr>
              <w:fldChar w:fldCharType="end"/>
            </w:r>
            <w:r>
              <w:rPr>
                <w:rFonts w:hint="eastAsia" w:ascii="仿宋_GB2312" w:eastAsia="仿宋_GB2312"/>
                <w:bCs/>
                <w:sz w:val="24"/>
              </w:rPr>
              <w:t>。</w:t>
            </w:r>
          </w:p>
          <w:p w14:paraId="1B079BEE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（2）发明专利名称：一种深水抗压脐带缆及其制作工艺，专利号：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2"/>
                <w:szCs w:val="22"/>
              </w:rPr>
              <w:t xml:space="preserve">ZL202110769455.X </w:t>
            </w:r>
            <w:r>
              <w:rPr>
                <w:rFonts w:hint="eastAsia" w:ascii="仿宋_GB2312" w:eastAsia="仿宋_GB2312"/>
                <w:bCs/>
                <w:sz w:val="24"/>
              </w:rPr>
              <w:t>，授权日期2022.05.27，权利人：宁波东方电缆股份有限公司，发明人：俞国军、胡振迪、阮武、丰如男、王孟义、施路豪、柳奥。</w:t>
            </w:r>
          </w:p>
          <w:p w14:paraId="42BB53C8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（3）发明专利名称：一种脐带缆成缆用分线装置，专利号：ZL202210334563.9，授权日期2023.04.28，权利人：宁波东方电缆股份有限公司，发明人：陈凯、夏峰、俞国军、袁艳艳、胡振迪、荆彪、胡一鸣。</w:t>
            </w:r>
          </w:p>
          <w:p w14:paraId="56C2E415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（4）发明专利名称：一种脐带缆钢管单元焊接方法，专利号：ZL202210902164.8，授权日期2023.07.07，权利人：宁波东方电缆股份有限公司，发明人：柳奥、戴哲东、黄若彬、韩哲、赵泽民。</w:t>
            </w:r>
          </w:p>
          <w:p w14:paraId="55C0B0F0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5）发明专利名称：一种新型的海洋工程柔顺性管缆拉扭组合测试装置，专利号：ZL201610879357.0，授权日期2019.08.09，权利人：大连理工大学，发明人：卢青针、杨志勋、杨钰城、岳前进、阎军、陈金龙、尹原超、吴尚华。</w:t>
            </w:r>
          </w:p>
          <w:p w14:paraId="191A19B8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（6）发明专利名称：脐带缆水下终端对接装置，专利号：ZL202210325172.0，授权日期：2023.04.28，权利人：宁波东方电缆股份有限公司，发明人：袁艳艳、胡一鸣、俞国军、潘矗直、阙善庭、胡振迪。</w:t>
            </w:r>
          </w:p>
          <w:p w14:paraId="0FFF6A86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7）发明专利名称：脐带缆在疲劳试验中最大弯曲曲率的测试方法，专利号：ZL201711345447.2，授权日期2019.11.01，权利人：宁波东方电缆股份有限公司，发明人：陈凯、杨冰卡、王贤诚、俞国军、钟科星、陈仁栋、荆彪。</w:t>
            </w:r>
          </w:p>
          <w:p w14:paraId="5A8E8922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（8）标准名称：石油天然气工业水下生产系统的设计和操作第五部分：水下脐带缆，标准号：GB/T 21412.5-2017，实施日期：2018.05.01，主要起草单位：海洋石油工程股份有限公司、中海油研究总院，主要起草人： 周美珍 、程寒生 、郭宏 、刘华建 、张飞 、方伟 、闫嘉钰 、许文虎。 </w:t>
            </w:r>
          </w:p>
          <w:p w14:paraId="2B6EEE57">
            <w:pPr>
              <w:numPr>
                <w:ilvl w:val="0"/>
                <w:numId w:val="1"/>
              </w:num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代表性论文专著目录：</w:t>
            </w:r>
          </w:p>
          <w:p w14:paraId="06DE7EE1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（1）论文名称：</w:t>
            </w:r>
            <w:r>
              <w:rPr>
                <w:rFonts w:ascii="仿宋_GB2312" w:eastAsia="仿宋_GB2312"/>
                <w:bCs/>
                <w:sz w:val="24"/>
              </w:rPr>
              <w:t>Finite element analysis of birdcage buckling of umbilical cable with damaged sheath</w:t>
            </w:r>
            <w:r>
              <w:rPr>
                <w:rFonts w:hint="eastAsia" w:ascii="仿宋_GB2312" w:eastAsia="仿宋_GB2312"/>
                <w:bCs/>
                <w:sz w:val="24"/>
              </w:rPr>
              <w:t>，发表杂志：</w:t>
            </w:r>
            <w:r>
              <w:rPr>
                <w:rFonts w:ascii="仿宋_GB2312" w:eastAsia="仿宋_GB2312"/>
                <w:bCs/>
                <w:sz w:val="24"/>
              </w:rPr>
              <w:t>Ocean Engineering</w:t>
            </w:r>
            <w:r>
              <w:rPr>
                <w:rFonts w:hint="eastAsia" w:ascii="仿宋_GB2312" w:eastAsia="仿宋_GB2312"/>
                <w:bCs/>
                <w:sz w:val="24"/>
              </w:rPr>
              <w:t>，作者：</w:t>
            </w:r>
            <w:r>
              <w:rPr>
                <w:rFonts w:ascii="仿宋_GB2312" w:eastAsia="仿宋_GB2312"/>
                <w:bCs/>
                <w:sz w:val="24"/>
              </w:rPr>
              <w:t>Siyuan Chen, Yu Deng, Xu Liang</w:t>
            </w:r>
            <w:r>
              <w:rPr>
                <w:rFonts w:hint="eastAsia" w:ascii="仿宋_GB2312" w:eastAsia="仿宋_GB2312"/>
                <w:bCs/>
                <w:sz w:val="24"/>
              </w:rPr>
              <w:t>。</w:t>
            </w:r>
          </w:p>
          <w:p w14:paraId="1A8348F3">
            <w:pPr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（2）论文名称：Optimization Design Method of the Umbilical Cable Global Configuration Based on Representative Fatigue Conditions，发表杂志：IEEE Journal of Oceanic Engineering，作者：Jun Yan、Qi Su,、Rundong Li、Jinjin Xu、Qingzhen Lu、Zhixun Yang。</w:t>
            </w:r>
          </w:p>
        </w:tc>
      </w:tr>
      <w:tr w14:paraId="46751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1E5E653C">
            <w:pPr>
              <w:spacing w:line="44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主要完成人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 w14:paraId="4900B2B6">
            <w:pPr>
              <w:rPr>
                <w:rFonts w:eastAsia="仿宋_GB2312" w:cstheme="minorHAnsi"/>
                <w:bCs/>
                <w:sz w:val="24"/>
              </w:rPr>
            </w:pPr>
            <w:r>
              <w:rPr>
                <w:rFonts w:eastAsia="仿宋_GB2312" w:cstheme="minorHAnsi"/>
                <w:bCs/>
                <w:sz w:val="24"/>
              </w:rPr>
              <w:t>1.姓名：陈 凯，排名1，技术职称：</w:t>
            </w:r>
            <w:r>
              <w:rPr>
                <w:rFonts w:hint="eastAsia" w:eastAsia="仿宋_GB2312" w:cstheme="minorHAnsi"/>
                <w:bCs/>
                <w:sz w:val="24"/>
              </w:rPr>
              <w:t>正</w:t>
            </w:r>
            <w:r>
              <w:rPr>
                <w:rFonts w:eastAsia="仿宋_GB2312" w:cstheme="minorHAnsi"/>
                <w:bCs/>
                <w:sz w:val="24"/>
              </w:rPr>
              <w:t>高级工程师，工作单位：宁波东方电缆股份有限公司；</w:t>
            </w:r>
          </w:p>
          <w:p w14:paraId="56896C73">
            <w:pPr>
              <w:rPr>
                <w:rFonts w:eastAsia="仿宋_GB2312" w:cstheme="minorHAnsi"/>
                <w:bCs/>
                <w:sz w:val="24"/>
              </w:rPr>
            </w:pPr>
            <w:r>
              <w:rPr>
                <w:rFonts w:eastAsia="仿宋_GB2312" w:cstheme="minorHAnsi"/>
                <w:bCs/>
                <w:sz w:val="24"/>
              </w:rPr>
              <w:t>2.姓名：阎 军，排名2，技术职称：教授，工作单位：大连理工大学；</w:t>
            </w:r>
          </w:p>
          <w:p w14:paraId="5815412D">
            <w:pPr>
              <w:rPr>
                <w:rFonts w:eastAsia="仿宋_GB2312" w:cstheme="minorHAnsi"/>
                <w:bCs/>
                <w:sz w:val="24"/>
              </w:rPr>
            </w:pPr>
            <w:r>
              <w:rPr>
                <w:rFonts w:eastAsia="仿宋_GB2312" w:cstheme="minorHAnsi"/>
                <w:bCs/>
                <w:sz w:val="24"/>
              </w:rPr>
              <w:t>3.姓名：潘矗直，排名3，技术职称：工程师，工作单位：宁波东方电缆股份有限公司；</w:t>
            </w:r>
          </w:p>
          <w:p w14:paraId="08CF915D">
            <w:pPr>
              <w:rPr>
                <w:rFonts w:eastAsia="仿宋_GB2312" w:cstheme="minorHAnsi"/>
                <w:bCs/>
                <w:sz w:val="24"/>
              </w:rPr>
            </w:pPr>
            <w:r>
              <w:rPr>
                <w:rFonts w:eastAsia="仿宋_GB2312" w:cstheme="minorHAnsi"/>
                <w:bCs/>
                <w:sz w:val="24"/>
              </w:rPr>
              <w:t>4.姓名：梁旭，排名4，技术职称：教授，工作单位：浙江大学；</w:t>
            </w:r>
          </w:p>
          <w:p w14:paraId="3B6ED866">
            <w:pPr>
              <w:rPr>
                <w:rFonts w:eastAsia="仿宋_GB2312" w:cstheme="minorHAnsi"/>
                <w:bCs/>
                <w:sz w:val="24"/>
              </w:rPr>
            </w:pPr>
            <w:r>
              <w:rPr>
                <w:rFonts w:eastAsia="仿宋_GB2312" w:cstheme="minorHAnsi"/>
                <w:bCs/>
                <w:sz w:val="24"/>
              </w:rPr>
              <w:t>5.姓名：俞国军，排名5，技术职称：</w:t>
            </w:r>
            <w:r>
              <w:rPr>
                <w:rFonts w:hint="eastAsia" w:eastAsia="仿宋_GB2312" w:cstheme="minorHAnsi"/>
                <w:bCs/>
                <w:sz w:val="24"/>
              </w:rPr>
              <w:t>正</w:t>
            </w:r>
            <w:r>
              <w:rPr>
                <w:rFonts w:eastAsia="仿宋_GB2312" w:cstheme="minorHAnsi"/>
                <w:bCs/>
                <w:sz w:val="24"/>
              </w:rPr>
              <w:t>高级工程师，工作单位：宁波东方电缆股份有限公司；</w:t>
            </w:r>
          </w:p>
          <w:p w14:paraId="23C1D3DF">
            <w:pPr>
              <w:rPr>
                <w:rFonts w:eastAsia="仿宋_GB2312" w:cstheme="minorHAnsi"/>
                <w:bCs/>
                <w:sz w:val="24"/>
              </w:rPr>
            </w:pPr>
            <w:r>
              <w:rPr>
                <w:rFonts w:eastAsia="仿宋_GB2312" w:cstheme="minorHAnsi"/>
                <w:bCs/>
                <w:sz w:val="24"/>
              </w:rPr>
              <w:t>6.姓名：安维峥，排名6，技术职称：</w:t>
            </w:r>
            <w:r>
              <w:rPr>
                <w:rFonts w:hint="eastAsia" w:eastAsia="仿宋_GB2312" w:cstheme="minorHAnsi"/>
                <w:bCs/>
                <w:sz w:val="24"/>
              </w:rPr>
              <w:t>正</w:t>
            </w:r>
            <w:r>
              <w:rPr>
                <w:rFonts w:eastAsia="仿宋_GB2312" w:cstheme="minorHAnsi"/>
                <w:bCs/>
                <w:sz w:val="24"/>
              </w:rPr>
              <w:t>高级工程师，工作单位：中海油研究总院有限责任公司；</w:t>
            </w:r>
          </w:p>
          <w:p w14:paraId="19DDB85F">
            <w:pPr>
              <w:rPr>
                <w:rFonts w:eastAsia="仿宋_GB2312" w:cstheme="minorHAnsi"/>
                <w:bCs/>
                <w:sz w:val="24"/>
              </w:rPr>
            </w:pPr>
            <w:r>
              <w:rPr>
                <w:rFonts w:hint="eastAsia" w:eastAsia="仿宋_GB2312" w:cstheme="minorHAnsi"/>
                <w:bCs/>
                <w:sz w:val="24"/>
              </w:rPr>
              <w:t>7</w:t>
            </w:r>
            <w:r>
              <w:rPr>
                <w:rFonts w:eastAsia="仿宋_GB2312" w:cstheme="minorHAnsi"/>
                <w:bCs/>
                <w:sz w:val="24"/>
              </w:rPr>
              <w:t>：</w:t>
            </w:r>
            <w:r>
              <w:rPr>
                <w:rFonts w:hint="eastAsia" w:eastAsia="仿宋_GB2312" w:cstheme="minorHAnsi"/>
                <w:bCs/>
                <w:sz w:val="24"/>
              </w:rPr>
              <w:t>姓名：</w:t>
            </w:r>
            <w:r>
              <w:rPr>
                <w:rFonts w:hint="eastAsia" w:ascii="仿宋_GB2312" w:eastAsia="仿宋_GB2312"/>
                <w:bCs/>
                <w:sz w:val="24"/>
              </w:rPr>
              <w:t>程寒生</w:t>
            </w:r>
            <w:r>
              <w:rPr>
                <w:rFonts w:eastAsia="仿宋_GB2312" w:cstheme="minorHAnsi"/>
                <w:bCs/>
                <w:sz w:val="24"/>
              </w:rPr>
              <w:t>，排名</w:t>
            </w:r>
            <w:r>
              <w:rPr>
                <w:rFonts w:hint="eastAsia" w:eastAsia="仿宋_GB2312" w:cstheme="minorHAnsi"/>
                <w:bCs/>
                <w:sz w:val="24"/>
              </w:rPr>
              <w:t>7</w:t>
            </w:r>
            <w:r>
              <w:rPr>
                <w:rFonts w:eastAsia="仿宋_GB2312" w:cstheme="minorHAnsi"/>
                <w:bCs/>
                <w:sz w:val="24"/>
              </w:rPr>
              <w:t>，技术职称：高级工程师，工作单位：</w:t>
            </w:r>
            <w:r>
              <w:rPr>
                <w:rFonts w:hint="eastAsia" w:ascii="仿宋_GB2312" w:eastAsia="仿宋_GB2312"/>
                <w:bCs/>
                <w:sz w:val="24"/>
              </w:rPr>
              <w:t>中国海洋石油有限公司</w:t>
            </w:r>
            <w:r>
              <w:rPr>
                <w:rFonts w:eastAsia="仿宋_GB2312" w:cstheme="minorHAnsi"/>
                <w:bCs/>
                <w:sz w:val="24"/>
              </w:rPr>
              <w:t>；</w:t>
            </w:r>
          </w:p>
          <w:p w14:paraId="433C1507">
            <w:pPr>
              <w:rPr>
                <w:rFonts w:eastAsia="仿宋_GB2312" w:cstheme="minorHAnsi"/>
                <w:bCs/>
                <w:sz w:val="24"/>
              </w:rPr>
            </w:pPr>
            <w:r>
              <w:rPr>
                <w:rFonts w:hint="eastAsia" w:eastAsia="仿宋_GB2312" w:cstheme="minorHAnsi"/>
                <w:bCs/>
                <w:sz w:val="24"/>
              </w:rPr>
              <w:t>8</w:t>
            </w:r>
            <w:r>
              <w:rPr>
                <w:rFonts w:eastAsia="仿宋_GB2312" w:cstheme="minorHAnsi"/>
                <w:bCs/>
                <w:sz w:val="24"/>
              </w:rPr>
              <w:t>.姓名：卢青针，排名</w:t>
            </w:r>
            <w:r>
              <w:rPr>
                <w:rFonts w:hint="eastAsia" w:eastAsia="仿宋_GB2312" w:cstheme="minorHAnsi"/>
                <w:bCs/>
                <w:sz w:val="24"/>
              </w:rPr>
              <w:t>8</w:t>
            </w:r>
            <w:r>
              <w:rPr>
                <w:rFonts w:eastAsia="仿宋_GB2312" w:cstheme="minorHAnsi"/>
                <w:bCs/>
                <w:sz w:val="24"/>
              </w:rPr>
              <w:t>，技术职称：副教授，工作单位：大连理工大学；</w:t>
            </w:r>
          </w:p>
          <w:p w14:paraId="7F354C1E">
            <w:pPr>
              <w:rPr>
                <w:rFonts w:eastAsia="仿宋_GB2312" w:cstheme="minorHAnsi"/>
                <w:bCs/>
                <w:sz w:val="24"/>
              </w:rPr>
            </w:pPr>
            <w:r>
              <w:rPr>
                <w:rFonts w:hint="eastAsia" w:eastAsia="仿宋_GB2312" w:cstheme="minorHAnsi"/>
                <w:bCs/>
                <w:sz w:val="24"/>
              </w:rPr>
              <w:t>9</w:t>
            </w:r>
            <w:r>
              <w:rPr>
                <w:rFonts w:eastAsia="仿宋_GB2312" w:cstheme="minorHAnsi"/>
                <w:bCs/>
                <w:sz w:val="24"/>
              </w:rPr>
              <w:t>.姓名：荆</w:t>
            </w:r>
            <w:r>
              <w:rPr>
                <w:rFonts w:hint="eastAsia" w:eastAsia="仿宋_GB2312" w:cstheme="minorHAnsi"/>
                <w:bCs/>
                <w:sz w:val="24"/>
              </w:rPr>
              <w:t xml:space="preserve"> </w:t>
            </w:r>
            <w:r>
              <w:rPr>
                <w:rFonts w:eastAsia="仿宋_GB2312" w:cstheme="minorHAnsi"/>
                <w:bCs/>
                <w:sz w:val="24"/>
              </w:rPr>
              <w:t>彪，排名</w:t>
            </w:r>
            <w:r>
              <w:rPr>
                <w:rFonts w:hint="eastAsia" w:eastAsia="仿宋_GB2312" w:cstheme="minorHAnsi"/>
                <w:bCs/>
                <w:sz w:val="24"/>
              </w:rPr>
              <w:t>9</w:t>
            </w:r>
            <w:r>
              <w:rPr>
                <w:rFonts w:eastAsia="仿宋_GB2312" w:cstheme="minorHAnsi"/>
                <w:bCs/>
                <w:sz w:val="24"/>
              </w:rPr>
              <w:t>，技术职称：工程师，工作单位：宁波东方电缆股份有限公司；</w:t>
            </w:r>
          </w:p>
          <w:p w14:paraId="67D2C35F">
            <w:pPr>
              <w:rPr>
                <w:rFonts w:eastAsia="仿宋_GB2312" w:cstheme="minorHAnsi"/>
                <w:bCs/>
                <w:sz w:val="24"/>
              </w:rPr>
            </w:pPr>
            <w:r>
              <w:rPr>
                <w:rFonts w:hint="eastAsia" w:eastAsia="仿宋_GB2312" w:cstheme="minorHAnsi"/>
                <w:bCs/>
                <w:sz w:val="24"/>
              </w:rPr>
              <w:t>10</w:t>
            </w:r>
            <w:r>
              <w:rPr>
                <w:rFonts w:eastAsia="仿宋_GB2312" w:cstheme="minorHAnsi"/>
                <w:bCs/>
                <w:sz w:val="24"/>
              </w:rPr>
              <w:t>.姓名：郭江艳，排名</w:t>
            </w:r>
            <w:r>
              <w:rPr>
                <w:rFonts w:hint="eastAsia" w:eastAsia="仿宋_GB2312" w:cstheme="minorHAnsi"/>
                <w:bCs/>
                <w:sz w:val="24"/>
              </w:rPr>
              <w:t>10</w:t>
            </w:r>
            <w:r>
              <w:rPr>
                <w:rFonts w:eastAsia="仿宋_GB2312" w:cstheme="minorHAnsi"/>
                <w:bCs/>
                <w:sz w:val="24"/>
              </w:rPr>
              <w:t>，技术职称：高级工程师，工作单位：中海油研究总院有限责任公司；</w:t>
            </w:r>
          </w:p>
          <w:p w14:paraId="63A6936B">
            <w:pPr>
              <w:rPr>
                <w:rFonts w:eastAsia="仿宋_GB2312" w:cstheme="minorHAnsi"/>
                <w:bCs/>
                <w:sz w:val="24"/>
              </w:rPr>
            </w:pPr>
            <w:r>
              <w:rPr>
                <w:rFonts w:eastAsia="仿宋_GB2312" w:cstheme="minorHAnsi"/>
                <w:bCs/>
                <w:sz w:val="24"/>
              </w:rPr>
              <w:t>1</w:t>
            </w:r>
            <w:r>
              <w:rPr>
                <w:rFonts w:hint="eastAsia" w:eastAsia="仿宋_GB2312" w:cstheme="minorHAnsi"/>
                <w:bCs/>
                <w:sz w:val="24"/>
              </w:rPr>
              <w:t>1</w:t>
            </w:r>
            <w:r>
              <w:rPr>
                <w:rFonts w:eastAsia="仿宋_GB2312" w:cstheme="minorHAnsi"/>
                <w:bCs/>
                <w:sz w:val="24"/>
              </w:rPr>
              <w:t>.姓名：</w:t>
            </w:r>
            <w:r>
              <w:rPr>
                <w:rFonts w:hint="eastAsia" w:ascii="仿宋_GB2312" w:eastAsia="仿宋_GB2312"/>
                <w:bCs/>
                <w:sz w:val="24"/>
              </w:rPr>
              <w:t>施路豪</w:t>
            </w:r>
            <w:r>
              <w:rPr>
                <w:rFonts w:eastAsia="仿宋_GB2312" w:cstheme="minorHAnsi"/>
                <w:bCs/>
                <w:sz w:val="24"/>
              </w:rPr>
              <w:t>，排名</w:t>
            </w:r>
            <w:r>
              <w:rPr>
                <w:rFonts w:hint="eastAsia" w:eastAsia="仿宋_GB2312" w:cstheme="minorHAnsi"/>
                <w:bCs/>
                <w:sz w:val="24"/>
              </w:rPr>
              <w:t>11</w:t>
            </w:r>
            <w:r>
              <w:rPr>
                <w:rFonts w:eastAsia="仿宋_GB2312" w:cstheme="minorHAnsi"/>
                <w:bCs/>
                <w:sz w:val="24"/>
              </w:rPr>
              <w:t>，技术职称：工程师，工作单位：宁波东方电缆股份有限公司；</w:t>
            </w:r>
          </w:p>
          <w:p w14:paraId="6D59FBD6">
            <w:pPr>
              <w:rPr>
                <w:rFonts w:eastAsia="仿宋_GB2312" w:cstheme="minorHAnsi"/>
                <w:bCs/>
                <w:sz w:val="24"/>
              </w:rPr>
            </w:pPr>
            <w:r>
              <w:rPr>
                <w:rFonts w:eastAsia="仿宋_GB2312" w:cstheme="minorHAnsi"/>
                <w:bCs/>
                <w:sz w:val="24"/>
              </w:rPr>
              <w:t>1</w:t>
            </w:r>
            <w:r>
              <w:rPr>
                <w:rFonts w:hint="eastAsia" w:eastAsia="仿宋_GB2312" w:cstheme="minorHAnsi"/>
                <w:bCs/>
                <w:sz w:val="24"/>
              </w:rPr>
              <w:t>2</w:t>
            </w:r>
            <w:r>
              <w:rPr>
                <w:rFonts w:eastAsia="仿宋_GB2312" w:cstheme="minorHAnsi"/>
                <w:bCs/>
                <w:sz w:val="24"/>
              </w:rPr>
              <w:t>.姓名：王立斌，排名</w:t>
            </w:r>
            <w:r>
              <w:rPr>
                <w:rFonts w:hint="eastAsia" w:eastAsia="仿宋_GB2312" w:cstheme="minorHAnsi"/>
                <w:bCs/>
                <w:sz w:val="24"/>
              </w:rPr>
              <w:t>12</w:t>
            </w:r>
            <w:r>
              <w:rPr>
                <w:rFonts w:eastAsia="仿宋_GB2312" w:cstheme="minorHAnsi"/>
                <w:bCs/>
                <w:sz w:val="24"/>
              </w:rPr>
              <w:t>，技术职称：工程师，工作单位：宁波东方电缆股份有限公司；</w:t>
            </w:r>
          </w:p>
          <w:p w14:paraId="0F48095D">
            <w:pPr>
              <w:rPr>
                <w:rFonts w:eastAsia="仿宋_GB2312" w:cstheme="minorHAnsi"/>
                <w:bCs/>
                <w:sz w:val="24"/>
              </w:rPr>
            </w:pPr>
            <w:r>
              <w:rPr>
                <w:rFonts w:hint="eastAsia" w:eastAsia="仿宋_GB2312" w:cstheme="minorHAnsi"/>
                <w:bCs/>
                <w:sz w:val="24"/>
              </w:rPr>
              <w:t>13.姓名：</w:t>
            </w:r>
            <w:r>
              <w:rPr>
                <w:rFonts w:eastAsia="仿宋_GB2312" w:cstheme="minorHAnsi"/>
                <w:bCs/>
                <w:sz w:val="24"/>
              </w:rPr>
              <w:t>刘凤伟，排名</w:t>
            </w:r>
            <w:r>
              <w:rPr>
                <w:rFonts w:hint="eastAsia" w:eastAsia="仿宋_GB2312" w:cstheme="minorHAnsi"/>
                <w:bCs/>
                <w:sz w:val="24"/>
              </w:rPr>
              <w:t>13</w:t>
            </w:r>
            <w:r>
              <w:rPr>
                <w:rFonts w:eastAsia="仿宋_GB2312" w:cstheme="minorHAnsi"/>
                <w:bCs/>
                <w:sz w:val="24"/>
              </w:rPr>
              <w:t>，技术职称：工程师，工作单位：宁波东方电缆股份有限公司；</w:t>
            </w:r>
          </w:p>
        </w:tc>
      </w:tr>
      <w:tr w14:paraId="3F06A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5171E555">
            <w:pPr>
              <w:spacing w:line="44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ascii="黑体" w:hAnsi="黑体" w:eastAsia="黑体"/>
                <w:bCs/>
                <w:sz w:val="24"/>
              </w:rPr>
              <w:t>主要完成单位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 w14:paraId="2A9CF0FD">
            <w:pPr>
              <w:jc w:val="left"/>
              <w:rPr>
                <w:rFonts w:eastAsia="仿宋_GB2312" w:cstheme="minorHAnsi"/>
                <w:bCs/>
                <w:sz w:val="24"/>
              </w:rPr>
            </w:pPr>
            <w:r>
              <w:rPr>
                <w:rFonts w:eastAsia="仿宋_GB2312" w:cstheme="minorHAnsi"/>
                <w:bCs/>
                <w:sz w:val="24"/>
              </w:rPr>
              <w:t>1.单位名称：宁波东方电缆股份有限公司</w:t>
            </w:r>
          </w:p>
          <w:p w14:paraId="18ADE140">
            <w:pPr>
              <w:jc w:val="left"/>
              <w:rPr>
                <w:rFonts w:eastAsia="仿宋_GB2312" w:cstheme="minorHAnsi"/>
                <w:bCs/>
                <w:sz w:val="24"/>
              </w:rPr>
            </w:pPr>
            <w:r>
              <w:rPr>
                <w:rFonts w:eastAsia="仿宋_GB2312" w:cstheme="minorHAnsi"/>
                <w:bCs/>
                <w:sz w:val="24"/>
              </w:rPr>
              <w:t>2.单位名称：</w:t>
            </w:r>
            <w:r>
              <w:rPr>
                <w:rFonts w:eastAsia="仿宋_GB2312" w:cstheme="minorHAnsi"/>
                <w:sz w:val="24"/>
              </w:rPr>
              <w:t>浙江大学</w:t>
            </w:r>
          </w:p>
          <w:p w14:paraId="76919633">
            <w:pPr>
              <w:jc w:val="left"/>
              <w:rPr>
                <w:rFonts w:eastAsia="仿宋_GB2312" w:cstheme="minorHAnsi"/>
                <w:bCs/>
                <w:sz w:val="24"/>
              </w:rPr>
            </w:pPr>
            <w:r>
              <w:rPr>
                <w:rFonts w:eastAsia="仿宋_GB2312" w:cstheme="minorHAnsi"/>
                <w:bCs/>
                <w:sz w:val="24"/>
              </w:rPr>
              <w:t>3.单位名称：中海油研究总院有限责任公司</w:t>
            </w:r>
          </w:p>
          <w:p w14:paraId="2C19AB74">
            <w:pPr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cstheme="minorHAnsi"/>
                <w:bCs/>
                <w:sz w:val="24"/>
              </w:rPr>
              <w:t>4.单位名称：大连理工大学</w:t>
            </w:r>
          </w:p>
        </w:tc>
      </w:tr>
      <w:tr w14:paraId="5BBD3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641155DE">
            <w:pPr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Style w:val="14"/>
                <w:rFonts w:hint="eastAsia" w:ascii="黑体" w:hAnsi="黑体" w:eastAsia="黑体" w:cs="黑体"/>
                <w:b w:val="0"/>
                <w:bCs w:val="0"/>
                <w:color w:val="auto"/>
                <w:szCs w:val="22"/>
              </w:rPr>
              <w:t>提名单位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 w14:paraId="4475184F">
            <w:pPr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宁波市人民政府</w:t>
            </w:r>
          </w:p>
        </w:tc>
      </w:tr>
      <w:tr w14:paraId="319AF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11311054">
            <w:pPr>
              <w:spacing w:line="44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Style w:val="14"/>
                <w:rFonts w:hint="eastAsia" w:ascii="黑体" w:hAnsi="黑体" w:eastAsia="黑体" w:cs="黑体"/>
                <w:b w:val="0"/>
                <w:bCs w:val="0"/>
                <w:color w:val="auto"/>
                <w:szCs w:val="22"/>
              </w:rPr>
              <w:t>提名意见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 w14:paraId="3DE2960D"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该项目国际首创了深海动态脐带缆多功能协同设计和分析技术，建造了世界首条具有27个单元一次成缆能力的卧式生产线，实现百公里级无接头制造，技术成果达到国际领先水平(详见鉴定材料）。研制了深海动态脐带缆全性能专用测试验证装备，创建了脐带缆水下连接及深水安装敷设技术，已实现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hint="eastAsia" w:eastAsia="仿宋_GB2312"/>
                <w:sz w:val="24"/>
              </w:rPr>
              <w:t>000米级水深工程应用，突破了水下生产系统“生命线”长期由国外垄断的“卡脖子”问题，支撑了我国深水能源开发的重大战略。项目取得核心发明专利26项，发表论文37篇，形成国家标准2项，行业标准3项，项目成果应用于中国海油“深海一号”工程、中国首个“三峡引领号”和国内首个深远海浮式风电“海油观澜号”等各大海域的油气开发和新能源开发项目22个，并出口到巴西、荷兰、马来西亚等9个国家。项目</w:t>
            </w:r>
            <w:r>
              <w:rPr>
                <w:rFonts w:eastAsia="仿宋_GB2312"/>
                <w:sz w:val="24"/>
              </w:rPr>
              <w:t>研发</w:t>
            </w:r>
            <w:r>
              <w:rPr>
                <w:rFonts w:hint="eastAsia" w:eastAsia="仿宋_GB2312"/>
                <w:sz w:val="24"/>
              </w:rPr>
              <w:t>的深水</w:t>
            </w:r>
            <w:r>
              <w:rPr>
                <w:rFonts w:eastAsia="仿宋_GB2312"/>
                <w:sz w:val="24"/>
              </w:rPr>
              <w:t>脐带缆是国家制造业单</w:t>
            </w:r>
            <w:r>
              <w:rPr>
                <w:rFonts w:hint="eastAsia" w:eastAsia="仿宋_GB2312"/>
                <w:sz w:val="24"/>
              </w:rPr>
              <w:t>项冠军</w:t>
            </w:r>
            <w:r>
              <w:rPr>
                <w:rFonts w:eastAsia="仿宋_GB2312"/>
                <w:sz w:val="24"/>
              </w:rPr>
              <w:t>产品，</w:t>
            </w:r>
            <w:r>
              <w:rPr>
                <w:rFonts w:hint="eastAsia" w:eastAsia="仿宋_GB2312"/>
                <w:sz w:val="24"/>
              </w:rPr>
              <w:t>目前国内市场占有率1</w:t>
            </w:r>
            <w:r>
              <w:rPr>
                <w:rFonts w:eastAsia="仿宋_GB2312"/>
                <w:sz w:val="24"/>
              </w:rPr>
              <w:t>00%</w:t>
            </w:r>
            <w:r>
              <w:rPr>
                <w:rFonts w:hint="eastAsia" w:eastAsia="仿宋_GB2312"/>
                <w:sz w:val="24"/>
              </w:rPr>
              <w:t>。</w:t>
            </w:r>
          </w:p>
          <w:p w14:paraId="4B975220">
            <w:pPr>
              <w:pStyle w:val="9"/>
              <w:widowControl/>
              <w:rPr>
                <w:rFonts w:eastAsia="仿宋_GB2312" w:asciiTheme="minorHAnsi" w:hAnsiTheme="minorHAnsi" w:cstheme="minorBidi"/>
              </w:rPr>
            </w:pPr>
            <w:r>
              <w:rPr>
                <w:rFonts w:hint="eastAsia" w:eastAsia="仿宋_GB2312"/>
              </w:rPr>
              <w:t>宁波东方电缆股份有限公司</w:t>
            </w:r>
            <w:r>
              <w:rPr>
                <w:rFonts w:hint="eastAsia" w:eastAsia="仿宋_GB2312" w:asciiTheme="minorHAnsi" w:hAnsiTheme="minorHAnsi" w:cstheme="minorBidi"/>
              </w:rPr>
              <w:t>是中国海陆缆核心供应商，是</w:t>
            </w:r>
            <w:r>
              <w:rPr>
                <w:rFonts w:eastAsia="仿宋_GB2312"/>
                <w:szCs w:val="21"/>
              </w:rPr>
              <w:t>国内唯一</w:t>
            </w:r>
            <w:r>
              <w:rPr>
                <w:rFonts w:hint="eastAsia" w:eastAsia="仿宋_GB2312"/>
                <w:szCs w:val="21"/>
              </w:rPr>
              <w:t>实现</w:t>
            </w:r>
            <w:r>
              <w:rPr>
                <w:rFonts w:hint="eastAsia" w:eastAsia="仿宋_GB2312"/>
              </w:rPr>
              <w:t>大长度海洋</w:t>
            </w:r>
            <w:r>
              <w:rPr>
                <w:rFonts w:eastAsia="仿宋_GB2312"/>
                <w:szCs w:val="21"/>
              </w:rPr>
              <w:t>脐带缆</w:t>
            </w:r>
            <w:r>
              <w:rPr>
                <w:rFonts w:hint="eastAsia" w:eastAsia="仿宋_GB2312"/>
                <w:szCs w:val="21"/>
              </w:rPr>
              <w:t>产业化应用</w:t>
            </w:r>
            <w:r>
              <w:rPr>
                <w:rFonts w:eastAsia="仿宋_GB2312"/>
                <w:szCs w:val="21"/>
              </w:rPr>
              <w:t>的</w:t>
            </w:r>
            <w:r>
              <w:rPr>
                <w:rFonts w:hint="eastAsia" w:eastAsia="仿宋_GB2312"/>
              </w:rPr>
              <w:t>企业，</w:t>
            </w:r>
            <w:r>
              <w:rPr>
                <w:rFonts w:hint="eastAsia" w:eastAsia="仿宋_GB2312" w:asciiTheme="minorHAnsi" w:hAnsiTheme="minorHAnsi" w:cstheme="minorBidi"/>
              </w:rPr>
              <w:t>位列全球海缆最具竞争力企业</w:t>
            </w:r>
            <w:r>
              <w:rPr>
                <w:rFonts w:eastAsia="仿宋_GB2312" w:asciiTheme="minorHAnsi" w:hAnsiTheme="minorHAnsi" w:cstheme="minorBidi"/>
              </w:rPr>
              <w:t>10强，</w:t>
            </w:r>
            <w:r>
              <w:rPr>
                <w:rFonts w:hint="eastAsia" w:eastAsia="仿宋_GB2312" w:asciiTheme="minorHAnsi" w:hAnsiTheme="minorHAnsi" w:cstheme="minorBidi"/>
              </w:rPr>
              <w:t>拥有国家级企业技术中心等，配备国内最大海洋缆生产基地和世界领先的超高压海缆测试中心，独创</w:t>
            </w:r>
            <w:r>
              <w:rPr>
                <w:rFonts w:eastAsia="仿宋_GB2312" w:asciiTheme="minorHAnsi" w:hAnsiTheme="minorHAnsi" w:cstheme="minorBidi"/>
              </w:rPr>
              <w:t>17项具有自主知识产权的核心技术。2023</w:t>
            </w:r>
            <w:r>
              <w:rPr>
                <w:rFonts w:hint="eastAsia" w:eastAsia="仿宋_GB2312" w:asciiTheme="minorHAnsi" w:hAnsiTheme="minorHAnsi" w:cstheme="minorBidi"/>
              </w:rPr>
              <w:t>年企业海洋缆研发投入</w:t>
            </w:r>
            <w:r>
              <w:rPr>
                <w:rFonts w:eastAsia="仿宋_GB2312" w:asciiTheme="minorHAnsi" w:hAnsiTheme="minorHAnsi" w:cstheme="minorBidi"/>
              </w:rPr>
              <w:t>2.6</w:t>
            </w:r>
            <w:r>
              <w:rPr>
                <w:rFonts w:hint="eastAsia" w:eastAsia="仿宋_GB2312" w:asciiTheme="minorHAnsi" w:hAnsiTheme="minorHAnsi" w:cstheme="minorBidi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eastAsia="仿宋_GB2312" w:asciiTheme="minorHAnsi" w:hAnsiTheme="minorHAnsi" w:cstheme="minorBidi"/>
              </w:rPr>
              <w:t>亿元，企业创新能力强</w:t>
            </w:r>
            <w:r>
              <w:rPr>
                <w:rFonts w:eastAsia="仿宋_GB2312" w:asciiTheme="minorHAnsi" w:hAnsiTheme="minorHAnsi" w:cstheme="minorBidi"/>
              </w:rPr>
              <w:t>。</w:t>
            </w:r>
          </w:p>
          <w:p w14:paraId="094E95FD">
            <w:pPr>
              <w:pStyle w:val="9"/>
              <w:widowControl/>
              <w:ind w:firstLine="0" w:firstLineChars="0"/>
              <w:rPr>
                <w:rFonts w:eastAsia="仿宋_GB2312" w:asciiTheme="minorHAnsi" w:hAnsiTheme="minorHAnsi" w:cstheme="minorBidi"/>
              </w:rPr>
            </w:pPr>
          </w:p>
          <w:p w14:paraId="0530866E"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提名2023年度省科学技术进步奖一等奖</w:t>
            </w:r>
            <w:r>
              <w:rPr>
                <w:rFonts w:eastAsia="仿宋_GB2312"/>
                <w:sz w:val="24"/>
              </w:rPr>
              <w:t>。</w:t>
            </w:r>
          </w:p>
        </w:tc>
      </w:tr>
    </w:tbl>
    <w:p w14:paraId="754643A2">
      <w:pPr>
        <w:spacing w:line="360" w:lineRule="auto"/>
        <w:rPr>
          <w:sz w:val="24"/>
        </w:rPr>
      </w:pPr>
    </w:p>
    <w:p w14:paraId="4CDDE9D7">
      <w:pPr>
        <w:spacing w:line="360" w:lineRule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2D8DB"/>
    <w:multiLevelType w:val="singleLevel"/>
    <w:tmpl w:val="4AF2D8D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YjQ0ZjFjOGM0MmQwMTRiNThmM2QwOWFiMmJhYjUifQ=="/>
  </w:docVars>
  <w:rsids>
    <w:rsidRoot w:val="00FC6D13"/>
    <w:rsid w:val="00037DB4"/>
    <w:rsid w:val="00091C21"/>
    <w:rsid w:val="00092A75"/>
    <w:rsid w:val="000A4120"/>
    <w:rsid w:val="000C2066"/>
    <w:rsid w:val="001E748B"/>
    <w:rsid w:val="00226E35"/>
    <w:rsid w:val="00246545"/>
    <w:rsid w:val="002748BC"/>
    <w:rsid w:val="00294BF3"/>
    <w:rsid w:val="002C436F"/>
    <w:rsid w:val="002D5BD6"/>
    <w:rsid w:val="003530B5"/>
    <w:rsid w:val="00386166"/>
    <w:rsid w:val="003B6B0D"/>
    <w:rsid w:val="003D5B39"/>
    <w:rsid w:val="003F45D8"/>
    <w:rsid w:val="00434E61"/>
    <w:rsid w:val="005F0AF6"/>
    <w:rsid w:val="00643721"/>
    <w:rsid w:val="00646ED9"/>
    <w:rsid w:val="00687EE1"/>
    <w:rsid w:val="00692C4A"/>
    <w:rsid w:val="006C2F3A"/>
    <w:rsid w:val="006E6B78"/>
    <w:rsid w:val="00744840"/>
    <w:rsid w:val="00766ED0"/>
    <w:rsid w:val="00774994"/>
    <w:rsid w:val="00784D0C"/>
    <w:rsid w:val="007E158A"/>
    <w:rsid w:val="007F7330"/>
    <w:rsid w:val="00847F47"/>
    <w:rsid w:val="0087644E"/>
    <w:rsid w:val="008D68C9"/>
    <w:rsid w:val="008E1AE7"/>
    <w:rsid w:val="008F12A8"/>
    <w:rsid w:val="00901006"/>
    <w:rsid w:val="0091216B"/>
    <w:rsid w:val="009402AF"/>
    <w:rsid w:val="009430EB"/>
    <w:rsid w:val="00944551"/>
    <w:rsid w:val="00985824"/>
    <w:rsid w:val="009E0C62"/>
    <w:rsid w:val="00A157D6"/>
    <w:rsid w:val="00AB31FF"/>
    <w:rsid w:val="00AD2F30"/>
    <w:rsid w:val="00AD6F77"/>
    <w:rsid w:val="00B27D47"/>
    <w:rsid w:val="00B319D5"/>
    <w:rsid w:val="00B53698"/>
    <w:rsid w:val="00BF1B49"/>
    <w:rsid w:val="00C01F61"/>
    <w:rsid w:val="00C17BA5"/>
    <w:rsid w:val="00C22F38"/>
    <w:rsid w:val="00C27D5A"/>
    <w:rsid w:val="00C64373"/>
    <w:rsid w:val="00CC0F73"/>
    <w:rsid w:val="00CE57FF"/>
    <w:rsid w:val="00D05CA8"/>
    <w:rsid w:val="00D124D9"/>
    <w:rsid w:val="00D23DCD"/>
    <w:rsid w:val="00D57ECA"/>
    <w:rsid w:val="00D93B1D"/>
    <w:rsid w:val="00E23134"/>
    <w:rsid w:val="00E35BF1"/>
    <w:rsid w:val="00E81A64"/>
    <w:rsid w:val="00EC78ED"/>
    <w:rsid w:val="00F01BDF"/>
    <w:rsid w:val="00F373C5"/>
    <w:rsid w:val="00F72137"/>
    <w:rsid w:val="00F75D02"/>
    <w:rsid w:val="00F87968"/>
    <w:rsid w:val="00FA5BB8"/>
    <w:rsid w:val="00FC6D13"/>
    <w:rsid w:val="02742640"/>
    <w:rsid w:val="11D54809"/>
    <w:rsid w:val="15435598"/>
    <w:rsid w:val="16225C7A"/>
    <w:rsid w:val="16A559B3"/>
    <w:rsid w:val="17013AE2"/>
    <w:rsid w:val="17981F00"/>
    <w:rsid w:val="18075D9C"/>
    <w:rsid w:val="19FA259A"/>
    <w:rsid w:val="1F681B32"/>
    <w:rsid w:val="20390AA2"/>
    <w:rsid w:val="235B3D16"/>
    <w:rsid w:val="239D4FA0"/>
    <w:rsid w:val="26C01A36"/>
    <w:rsid w:val="28E545A3"/>
    <w:rsid w:val="30F72AF4"/>
    <w:rsid w:val="32FB56B4"/>
    <w:rsid w:val="359758E5"/>
    <w:rsid w:val="3B677479"/>
    <w:rsid w:val="3D95388C"/>
    <w:rsid w:val="3F531888"/>
    <w:rsid w:val="3F9A530A"/>
    <w:rsid w:val="43AD5D63"/>
    <w:rsid w:val="46A865D0"/>
    <w:rsid w:val="4DF34509"/>
    <w:rsid w:val="4F4A202C"/>
    <w:rsid w:val="4FAD422B"/>
    <w:rsid w:val="4FC554C2"/>
    <w:rsid w:val="50B715A7"/>
    <w:rsid w:val="53EB60FB"/>
    <w:rsid w:val="56A16A64"/>
    <w:rsid w:val="57F116F2"/>
    <w:rsid w:val="57F16B24"/>
    <w:rsid w:val="58341AD0"/>
    <w:rsid w:val="63577093"/>
    <w:rsid w:val="638B7C3F"/>
    <w:rsid w:val="63930508"/>
    <w:rsid w:val="6DD478C6"/>
    <w:rsid w:val="6F603D18"/>
    <w:rsid w:val="707D2243"/>
    <w:rsid w:val="797F3C93"/>
    <w:rsid w:val="7D370572"/>
    <w:rsid w:val="7FAB00B8"/>
    <w:rsid w:val="7FBFE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1111 字符"/>
    <w:basedOn w:val="7"/>
    <w:link w:val="9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9">
    <w:name w:val="1111"/>
    <w:basedOn w:val="1"/>
    <w:link w:val="8"/>
    <w:qFormat/>
    <w:uiPriority w:val="0"/>
    <w:pPr>
      <w:ind w:firstLine="480" w:firstLineChars="200"/>
    </w:pPr>
    <w:rPr>
      <w:rFonts w:ascii="Times New Roman" w:hAnsi="Times New Roman" w:eastAsia="宋体" w:cs="Times New Roman"/>
      <w:sz w:val="24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character" w:customStyle="1" w:styleId="14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1969</Words>
  <Characters>2446</Characters>
  <Lines>22</Lines>
  <Paragraphs>6</Paragraphs>
  <TotalTime>30</TotalTime>
  <ScaleCrop>false</ScaleCrop>
  <LinksUpToDate>false</LinksUpToDate>
  <CharactersWithSpaces>2500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2021-07-16T10:49:00Z</dcterms:created>
  <dc:creator>Administrator</dc:creator>
  <cp:lastModifiedBy>刘凤伟</cp:lastModifiedBy>
  <cp:lastPrinted>2024-08-06T01:02:00Z</cp:lastPrinted>
  <dcterms:modified xsi:type="dcterms:W3CDTF">2024-08-07T08:48:32Z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ED9C883161CD46A29328DE20B5FEABBD</vt:lpwstr>
  </property>
</Properties>
</file>