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43EF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eastAsia="仿宋_GB2312" w:cs="仿宋_GB2312"/>
          <w:kern w:val="2"/>
          <w:sz w:val="24"/>
          <w:szCs w:val="24"/>
        </w:rPr>
      </w:pPr>
      <w:bookmarkStart w:id="1" w:name="_GoBack"/>
      <w:bookmarkEnd w:id="1"/>
      <w:bookmarkStart w:id="0" w:name="Content"/>
    </w:p>
    <w:p w14:paraId="152552E8">
      <w:pPr>
        <w:keepNext w:val="0"/>
        <w:keepLines w:val="0"/>
        <w:widowControl w:val="0"/>
        <w:suppressLineNumbers w:val="0"/>
        <w:spacing w:before="0" w:beforeAutospacing="0" w:after="156" w:afterLines="50" w:afterAutospacing="0"/>
        <w:ind w:left="357" w:right="0"/>
        <w:jc w:val="center"/>
        <w:rPr>
          <w:rFonts w:hint="eastAsia" w:ascii="方正小标宋简体" w:hAnsi="方正仿宋_GB2312" w:eastAsia="方正小标宋简体" w:cs="方正仿宋_GB2312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科研项目聘用亲属关系人员论证及备案表</w:t>
      </w:r>
    </w:p>
    <w:tbl>
      <w:tblPr>
        <w:tblStyle w:val="2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254"/>
        <w:gridCol w:w="968"/>
        <w:gridCol w:w="487"/>
        <w:gridCol w:w="1237"/>
        <w:gridCol w:w="288"/>
        <w:gridCol w:w="562"/>
        <w:gridCol w:w="289"/>
        <w:gridCol w:w="1272"/>
        <w:gridCol w:w="1042"/>
      </w:tblGrid>
      <w:tr w14:paraId="40B3B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5D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仿宋_GB2312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项目基本信息</w:t>
            </w:r>
          </w:p>
        </w:tc>
        <w:tc>
          <w:tcPr>
            <w:tcW w:w="13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4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项目负责人姓名</w:t>
            </w:r>
          </w:p>
        </w:tc>
        <w:tc>
          <w:tcPr>
            <w:tcW w:w="11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B6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86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工号</w:t>
            </w:r>
          </w:p>
        </w:tc>
        <w:tc>
          <w:tcPr>
            <w:tcW w:w="13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27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 w14:paraId="099B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CA5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7C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项目（经费）代码</w:t>
            </w:r>
          </w:p>
        </w:tc>
        <w:tc>
          <w:tcPr>
            <w:tcW w:w="303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DB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 w14:paraId="68271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A75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2E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03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ED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 w14:paraId="1AC1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D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仿宋_GB2312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聘用人员信息</w:t>
            </w:r>
          </w:p>
        </w:tc>
        <w:tc>
          <w:tcPr>
            <w:tcW w:w="13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B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姓     名</w:t>
            </w:r>
          </w:p>
        </w:tc>
        <w:tc>
          <w:tcPr>
            <w:tcW w:w="11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E8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D6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13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16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 w14:paraId="3DB6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A1F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FD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03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BE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 w14:paraId="01AE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01F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0C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职业能力：（包括但不限于学历、职业资格等级等）</w:t>
            </w:r>
          </w:p>
          <w:p w14:paraId="070B3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 w14:paraId="3A33D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 w14:paraId="36313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 w14:paraId="5399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42D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A1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主要任务：</w:t>
            </w:r>
          </w:p>
          <w:p w14:paraId="1AEA7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 w14:paraId="5D9EC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 w14:paraId="751C8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 w14:paraId="0B8F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7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仿宋_GB2312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亲属</w:t>
            </w:r>
          </w:p>
          <w:p w14:paraId="4B09C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仿宋_GB2312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434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56E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聘用人员与项目（课题）组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（负责人或主要成员姓名）</w:t>
            </w:r>
          </w:p>
          <w:p w14:paraId="763DF6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（工号）为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（亲属关系类型）关系。</w:t>
            </w:r>
          </w:p>
        </w:tc>
      </w:tr>
      <w:tr w14:paraId="5561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0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仿宋_GB2312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434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82D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本人承诺：所聘人员具备完成约定任务的资质和能力，劳动报酬依法依规、合理公允。本人对该关联业务的真实性、与科研任务的相关性负责，不存在经济利益输送等违规违法行为。如有不符，将承担相应经济责任和法律责任。</w:t>
            </w:r>
          </w:p>
          <w:p w14:paraId="29FC38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 w14:paraId="5A2656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项目负责人（签字）：         项目组关联成员（签字）:</w:t>
            </w:r>
          </w:p>
        </w:tc>
      </w:tr>
      <w:tr w14:paraId="38FA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6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A45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仿宋_GB2312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专家</w:t>
            </w:r>
          </w:p>
          <w:p w14:paraId="20C6C2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仿宋_GB2312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论证</w:t>
            </w:r>
          </w:p>
        </w:tc>
        <w:tc>
          <w:tcPr>
            <w:tcW w:w="434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56D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专家意见（至少一名校外专家）： </w:t>
            </w:r>
          </w:p>
          <w:p w14:paraId="5A2862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 w14:paraId="18CFCF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 w14:paraId="08EF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A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AAC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专家姓名</w:t>
            </w:r>
          </w:p>
        </w:tc>
        <w:tc>
          <w:tcPr>
            <w:tcW w:w="15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6AE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6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9F5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68E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签名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A28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日期</w:t>
            </w:r>
          </w:p>
        </w:tc>
      </w:tr>
      <w:tr w14:paraId="089B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222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63D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5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F75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6AB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703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217D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 w14:paraId="4938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6CB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EA8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5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EB6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FA6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C4A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562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 w14:paraId="77A3E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F2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683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5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5FF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706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567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28E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 w14:paraId="243B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957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仿宋_GB2312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院系</w:t>
            </w:r>
          </w:p>
          <w:p w14:paraId="67C6BC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审批</w:t>
            </w:r>
          </w:p>
        </w:tc>
        <w:tc>
          <w:tcPr>
            <w:tcW w:w="434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D02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院系意见：</w:t>
            </w:r>
          </w:p>
          <w:p w14:paraId="1B2427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 w14:paraId="114511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 w14:paraId="7560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9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23A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主要负责人（或分管负责人）签名：</w:t>
            </w:r>
          </w:p>
        </w:tc>
        <w:tc>
          <w:tcPr>
            <w:tcW w:w="12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1B6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院系公章：</w:t>
            </w:r>
          </w:p>
        </w:tc>
        <w:tc>
          <w:tcPr>
            <w:tcW w:w="15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E7E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日期：</w:t>
            </w:r>
          </w:p>
        </w:tc>
      </w:tr>
    </w:tbl>
    <w:p w14:paraId="195813BF">
      <w:pPr>
        <w:widowControl w:val="0"/>
        <w:spacing w:beforeAutospacing="0" w:afterAutospacing="0"/>
        <w:ind w:left="357" w:right="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22"/>
          <w:szCs w:val="22"/>
          <w:lang w:val="en-US" w:eastAsia="zh-CN" w:bidi="ar"/>
        </w:rPr>
        <w:t>备注：本表一式五份（可复印），项目负责人、院系单位、科研主管部门、人事部门（原件</w:t>
      </w:r>
      <w:r>
        <w:rPr>
          <w:rFonts w:hint="eastAsia" w:ascii="仿宋_GB2312" w:hAnsi="Calibri" w:eastAsia="仿宋_GB2312" w:cs="仿宋_GB2312"/>
          <w:kern w:val="2"/>
          <w:sz w:val="22"/>
          <w:szCs w:val="22"/>
          <w:lang w:val="en-US" w:eastAsia="zh" w:bidi="ar"/>
        </w:rPr>
        <w:t>交纳米楼</w:t>
      </w:r>
      <w:r>
        <w:rPr>
          <w:rFonts w:hint="eastAsia" w:ascii="仿宋_GB2312" w:hAnsi="Calibri" w:eastAsia="仿宋_GB2312" w:cs="仿宋_GB2312"/>
          <w:kern w:val="2"/>
          <w:sz w:val="22"/>
          <w:szCs w:val="22"/>
          <w:lang w:val="en-US" w:eastAsia="zh-CN" w:bidi="ar"/>
        </w:rPr>
        <w:t>行政办事大厅人力资源处窗口）、财务部门（纳米楼行政办事大厅计财处窗口）各一份。</w:t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27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CF6B1F-84BC-4B27-82B0-EBF3CE4D92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895540D-E40D-4E66-B4E9-A0C95C49EB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0E85BA8-CFBD-4C89-BC5C-72F27849E00C}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B1618C5-BF06-4149-B06E-86F7CA022FC2}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  <w:embedRegular r:id="rId5" w:fontKey="{EA034C92-D225-41A5-9D7D-00F9B9EC32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D11E0">
    <w:pPr>
      <w:pStyle w:val="14"/>
      <w:ind w:right="210" w:rightChars="100"/>
      <w:jc w:val="right"/>
      <w:rPr>
        <w:rFonts w:hint="eastAsia"/>
        <w:sz w:val="28"/>
      </w:rPr>
    </w:pPr>
    <w:r>
      <w:rPr>
        <w:rStyle w:val="24"/>
        <w:rFonts w:hint="eastAsia"/>
        <w:sz w:val="28"/>
      </w:rPr>
      <w:t>—</w:t>
    </w:r>
    <w:r>
      <w:rPr>
        <w:rStyle w:val="24"/>
        <w:sz w:val="28"/>
      </w:rPr>
      <w:t xml:space="preserve"> </w:t>
    </w:r>
    <w:r>
      <w:rPr>
        <w:rStyle w:val="24"/>
        <w:sz w:val="28"/>
      </w:rPr>
      <w:fldChar w:fldCharType="begin"/>
    </w:r>
    <w:r>
      <w:rPr>
        <w:rStyle w:val="24"/>
        <w:sz w:val="28"/>
      </w:rPr>
      <w:instrText xml:space="preserve">PAGE  </w:instrText>
    </w:r>
    <w:r>
      <w:rPr>
        <w:rStyle w:val="24"/>
        <w:sz w:val="28"/>
      </w:rPr>
      <w:fldChar w:fldCharType="separate"/>
    </w:r>
    <w:r>
      <w:rPr>
        <w:rStyle w:val="24"/>
        <w:sz w:val="28"/>
      </w:rPr>
      <w:t>1</w:t>
    </w:r>
    <w:r>
      <w:rPr>
        <w:rStyle w:val="24"/>
        <w:sz w:val="28"/>
      </w:rPr>
      <w:fldChar w:fldCharType="end"/>
    </w:r>
    <w:r>
      <w:rPr>
        <w:rStyle w:val="24"/>
        <w:sz w:val="28"/>
      </w:rPr>
      <w:t xml:space="preserve"> </w:t>
    </w:r>
    <w:r>
      <w:rPr>
        <w:rStyle w:val="24"/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43211">
    <w:pPr>
      <w:pStyle w:val="14"/>
      <w:ind w:left="210" w:leftChars="100"/>
      <w:rPr>
        <w:rFonts w:hint="eastAsia"/>
        <w:sz w:val="28"/>
      </w:rPr>
    </w:pPr>
    <w:r>
      <w:rPr>
        <w:rStyle w:val="24"/>
        <w:rFonts w:hint="eastAsia"/>
        <w:sz w:val="28"/>
      </w:rPr>
      <w:t>—</w:t>
    </w:r>
    <w:r>
      <w:rPr>
        <w:rStyle w:val="24"/>
        <w:sz w:val="28"/>
      </w:rPr>
      <w:t xml:space="preserve"> </w:t>
    </w:r>
    <w:r>
      <w:rPr>
        <w:rStyle w:val="24"/>
        <w:sz w:val="28"/>
      </w:rPr>
      <w:fldChar w:fldCharType="begin"/>
    </w:r>
    <w:r>
      <w:rPr>
        <w:rStyle w:val="24"/>
        <w:sz w:val="28"/>
      </w:rPr>
      <w:instrText xml:space="preserve">PAGE  </w:instrText>
    </w:r>
    <w:r>
      <w:rPr>
        <w:rStyle w:val="24"/>
        <w:sz w:val="28"/>
      </w:rPr>
      <w:fldChar w:fldCharType="separate"/>
    </w:r>
    <w:r>
      <w:rPr>
        <w:rStyle w:val="24"/>
        <w:sz w:val="28"/>
      </w:rPr>
      <w:t>2</w:t>
    </w:r>
    <w:r>
      <w:rPr>
        <w:rStyle w:val="24"/>
        <w:sz w:val="28"/>
      </w:rPr>
      <w:fldChar w:fldCharType="end"/>
    </w:r>
    <w:r>
      <w:rPr>
        <w:rStyle w:val="24"/>
        <w:sz w:val="28"/>
      </w:rPr>
      <w:t xml:space="preserve"> </w:t>
    </w:r>
    <w:r>
      <w:rPr>
        <w:rStyle w:val="24"/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F61EE">
    <w:pPr>
      <w:pStyle w:val="14"/>
      <w:framePr w:wrap="around" w:vAnchor="text" w:hAnchor="page" w:x="9016" w:y="157"/>
      <w:rPr>
        <w:rStyle w:val="24"/>
        <w:rFonts w:hint="eastAsia"/>
        <w:sz w:val="28"/>
      </w:rPr>
    </w:pPr>
    <w:r>
      <w:rPr>
        <w:rStyle w:val="24"/>
        <w:rFonts w:hint="eastAsia"/>
        <w:sz w:val="28"/>
      </w:rPr>
      <w:t>—</w:t>
    </w:r>
    <w:r>
      <w:rPr>
        <w:rStyle w:val="24"/>
        <w:sz w:val="28"/>
      </w:rPr>
      <w:t xml:space="preserve"> </w:t>
    </w:r>
    <w:r>
      <w:rPr>
        <w:rStyle w:val="24"/>
        <w:sz w:val="28"/>
      </w:rPr>
      <w:fldChar w:fldCharType="begin"/>
    </w:r>
    <w:r>
      <w:rPr>
        <w:rStyle w:val="24"/>
        <w:sz w:val="28"/>
      </w:rPr>
      <w:instrText xml:space="preserve">PAGE  </w:instrText>
    </w:r>
    <w:r>
      <w:rPr>
        <w:rStyle w:val="24"/>
        <w:sz w:val="28"/>
      </w:rPr>
      <w:fldChar w:fldCharType="separate"/>
    </w:r>
    <w:r>
      <w:rPr>
        <w:rStyle w:val="24"/>
        <w:sz w:val="28"/>
      </w:rPr>
      <w:t>1</w:t>
    </w:r>
    <w:r>
      <w:rPr>
        <w:rStyle w:val="24"/>
        <w:sz w:val="28"/>
      </w:rPr>
      <w:fldChar w:fldCharType="end"/>
    </w:r>
    <w:r>
      <w:rPr>
        <w:rStyle w:val="24"/>
        <w:sz w:val="28"/>
      </w:rPr>
      <w:t xml:space="preserve"> </w:t>
    </w:r>
    <w:r>
      <w:rPr>
        <w:rStyle w:val="24"/>
        <w:rFonts w:hint="eastAsia"/>
        <w:sz w:val="28"/>
      </w:rPr>
      <w:t>—</w:t>
    </w:r>
  </w:p>
  <w:p w14:paraId="6A76B46A">
    <w:pPr>
      <w:pStyle w:val="1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E98B0">
    <w:pPr>
      <w:pStyle w:val="1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47BA0">
    <w:pPr>
      <w:pStyle w:val="1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B8590">
    <w:pPr>
      <w:pStyle w:val="1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CA52A4"/>
    <w:rsid w:val="0000018E"/>
    <w:rsid w:val="00014C1C"/>
    <w:rsid w:val="00076AD7"/>
    <w:rsid w:val="0009211C"/>
    <w:rsid w:val="00096E9F"/>
    <w:rsid w:val="000A67CD"/>
    <w:rsid w:val="000B5A23"/>
    <w:rsid w:val="000E1325"/>
    <w:rsid w:val="000E7B4B"/>
    <w:rsid w:val="000F00DC"/>
    <w:rsid w:val="001007FA"/>
    <w:rsid w:val="0012153C"/>
    <w:rsid w:val="00124A01"/>
    <w:rsid w:val="001265A6"/>
    <w:rsid w:val="0014130A"/>
    <w:rsid w:val="0014598E"/>
    <w:rsid w:val="001518F2"/>
    <w:rsid w:val="00156458"/>
    <w:rsid w:val="00170431"/>
    <w:rsid w:val="00176F2A"/>
    <w:rsid w:val="001775E8"/>
    <w:rsid w:val="00180ED3"/>
    <w:rsid w:val="00185BD8"/>
    <w:rsid w:val="00194379"/>
    <w:rsid w:val="001979CC"/>
    <w:rsid w:val="001B4575"/>
    <w:rsid w:val="001B5DEA"/>
    <w:rsid w:val="001E731D"/>
    <w:rsid w:val="001F4A7C"/>
    <w:rsid w:val="002037F0"/>
    <w:rsid w:val="00210390"/>
    <w:rsid w:val="00224073"/>
    <w:rsid w:val="00231C2B"/>
    <w:rsid w:val="00232A0F"/>
    <w:rsid w:val="00245F31"/>
    <w:rsid w:val="00292467"/>
    <w:rsid w:val="002A2F6E"/>
    <w:rsid w:val="002B53D9"/>
    <w:rsid w:val="002C33B9"/>
    <w:rsid w:val="002C399A"/>
    <w:rsid w:val="002E53D9"/>
    <w:rsid w:val="002F1225"/>
    <w:rsid w:val="002F26AD"/>
    <w:rsid w:val="002F7BF2"/>
    <w:rsid w:val="00300693"/>
    <w:rsid w:val="00320A75"/>
    <w:rsid w:val="003464AC"/>
    <w:rsid w:val="00350A09"/>
    <w:rsid w:val="003B1E03"/>
    <w:rsid w:val="003C371B"/>
    <w:rsid w:val="003D1C5F"/>
    <w:rsid w:val="0040011F"/>
    <w:rsid w:val="00422CB0"/>
    <w:rsid w:val="00425C7C"/>
    <w:rsid w:val="00467B26"/>
    <w:rsid w:val="004763A2"/>
    <w:rsid w:val="00481463"/>
    <w:rsid w:val="0048201A"/>
    <w:rsid w:val="00494730"/>
    <w:rsid w:val="00496E62"/>
    <w:rsid w:val="00497486"/>
    <w:rsid w:val="004A1A1E"/>
    <w:rsid w:val="004B00D8"/>
    <w:rsid w:val="004E233E"/>
    <w:rsid w:val="004E7DD2"/>
    <w:rsid w:val="004E7DE3"/>
    <w:rsid w:val="004F15A2"/>
    <w:rsid w:val="00510F3B"/>
    <w:rsid w:val="0052041A"/>
    <w:rsid w:val="0052083D"/>
    <w:rsid w:val="00524D4A"/>
    <w:rsid w:val="00540C18"/>
    <w:rsid w:val="005565F9"/>
    <w:rsid w:val="00557BFF"/>
    <w:rsid w:val="00557EF6"/>
    <w:rsid w:val="00573B00"/>
    <w:rsid w:val="00585397"/>
    <w:rsid w:val="005B26E9"/>
    <w:rsid w:val="005C30B2"/>
    <w:rsid w:val="005E0F6B"/>
    <w:rsid w:val="005E5985"/>
    <w:rsid w:val="005F251A"/>
    <w:rsid w:val="005F2FB4"/>
    <w:rsid w:val="00606C89"/>
    <w:rsid w:val="00615798"/>
    <w:rsid w:val="006210B1"/>
    <w:rsid w:val="00631DCC"/>
    <w:rsid w:val="00643F2C"/>
    <w:rsid w:val="00661797"/>
    <w:rsid w:val="006822DD"/>
    <w:rsid w:val="00684FEC"/>
    <w:rsid w:val="00685239"/>
    <w:rsid w:val="00686764"/>
    <w:rsid w:val="00694154"/>
    <w:rsid w:val="00694703"/>
    <w:rsid w:val="00697FE1"/>
    <w:rsid w:val="006A4E73"/>
    <w:rsid w:val="006A5EFE"/>
    <w:rsid w:val="006B61E0"/>
    <w:rsid w:val="006C0E43"/>
    <w:rsid w:val="006C5314"/>
    <w:rsid w:val="006E3B6A"/>
    <w:rsid w:val="006F397D"/>
    <w:rsid w:val="00703D44"/>
    <w:rsid w:val="007100B7"/>
    <w:rsid w:val="007135B9"/>
    <w:rsid w:val="00716423"/>
    <w:rsid w:val="0074106D"/>
    <w:rsid w:val="00741667"/>
    <w:rsid w:val="0074360C"/>
    <w:rsid w:val="007508DD"/>
    <w:rsid w:val="007532C6"/>
    <w:rsid w:val="0079368B"/>
    <w:rsid w:val="007947FD"/>
    <w:rsid w:val="007C2058"/>
    <w:rsid w:val="007C7021"/>
    <w:rsid w:val="007C771F"/>
    <w:rsid w:val="007D2DAB"/>
    <w:rsid w:val="007D3657"/>
    <w:rsid w:val="00800487"/>
    <w:rsid w:val="00800A6A"/>
    <w:rsid w:val="00802138"/>
    <w:rsid w:val="00805B49"/>
    <w:rsid w:val="008315CB"/>
    <w:rsid w:val="00834AF2"/>
    <w:rsid w:val="00842585"/>
    <w:rsid w:val="0084708A"/>
    <w:rsid w:val="00856338"/>
    <w:rsid w:val="008778E9"/>
    <w:rsid w:val="00886A5A"/>
    <w:rsid w:val="008D14F4"/>
    <w:rsid w:val="008E46B4"/>
    <w:rsid w:val="00901172"/>
    <w:rsid w:val="00905CFD"/>
    <w:rsid w:val="00930AFC"/>
    <w:rsid w:val="00933E3E"/>
    <w:rsid w:val="00951AE0"/>
    <w:rsid w:val="0096566C"/>
    <w:rsid w:val="00970D87"/>
    <w:rsid w:val="00974BFC"/>
    <w:rsid w:val="00977A6C"/>
    <w:rsid w:val="00992DC7"/>
    <w:rsid w:val="009A2B9B"/>
    <w:rsid w:val="009B478B"/>
    <w:rsid w:val="009C1EAE"/>
    <w:rsid w:val="009D6B74"/>
    <w:rsid w:val="00A15BC6"/>
    <w:rsid w:val="00A204B2"/>
    <w:rsid w:val="00A431CB"/>
    <w:rsid w:val="00A50CCD"/>
    <w:rsid w:val="00A86CD4"/>
    <w:rsid w:val="00A87642"/>
    <w:rsid w:val="00AD76DC"/>
    <w:rsid w:val="00AF6E15"/>
    <w:rsid w:val="00B06DD7"/>
    <w:rsid w:val="00B10C8F"/>
    <w:rsid w:val="00B13107"/>
    <w:rsid w:val="00B256A2"/>
    <w:rsid w:val="00B30865"/>
    <w:rsid w:val="00B739CE"/>
    <w:rsid w:val="00B749C9"/>
    <w:rsid w:val="00B83F29"/>
    <w:rsid w:val="00B84B0B"/>
    <w:rsid w:val="00B9403A"/>
    <w:rsid w:val="00BA15F7"/>
    <w:rsid w:val="00BA37A9"/>
    <w:rsid w:val="00BB1B08"/>
    <w:rsid w:val="00BD1985"/>
    <w:rsid w:val="00BD1999"/>
    <w:rsid w:val="00BD6CE7"/>
    <w:rsid w:val="00BE3A0F"/>
    <w:rsid w:val="00BF7F3E"/>
    <w:rsid w:val="00C1608C"/>
    <w:rsid w:val="00C16A08"/>
    <w:rsid w:val="00C50428"/>
    <w:rsid w:val="00C56C63"/>
    <w:rsid w:val="00C5720D"/>
    <w:rsid w:val="00C827A2"/>
    <w:rsid w:val="00CA03F8"/>
    <w:rsid w:val="00CA52A4"/>
    <w:rsid w:val="00CB3AD3"/>
    <w:rsid w:val="00CB4209"/>
    <w:rsid w:val="00CB4B67"/>
    <w:rsid w:val="00CC22FB"/>
    <w:rsid w:val="00CF5FB2"/>
    <w:rsid w:val="00D04951"/>
    <w:rsid w:val="00D14467"/>
    <w:rsid w:val="00D22C03"/>
    <w:rsid w:val="00D371AF"/>
    <w:rsid w:val="00D44065"/>
    <w:rsid w:val="00D53D89"/>
    <w:rsid w:val="00DA1239"/>
    <w:rsid w:val="00DA2219"/>
    <w:rsid w:val="00DA513E"/>
    <w:rsid w:val="00DB326C"/>
    <w:rsid w:val="00DE771C"/>
    <w:rsid w:val="00E326A5"/>
    <w:rsid w:val="00E33E57"/>
    <w:rsid w:val="00E411F5"/>
    <w:rsid w:val="00E44BFD"/>
    <w:rsid w:val="00E536AD"/>
    <w:rsid w:val="00E700E8"/>
    <w:rsid w:val="00E757A2"/>
    <w:rsid w:val="00E80938"/>
    <w:rsid w:val="00E87CE8"/>
    <w:rsid w:val="00E947B6"/>
    <w:rsid w:val="00EA5760"/>
    <w:rsid w:val="00EB12E4"/>
    <w:rsid w:val="00EB2213"/>
    <w:rsid w:val="00EC1820"/>
    <w:rsid w:val="00EC1F95"/>
    <w:rsid w:val="00EC206B"/>
    <w:rsid w:val="00ED3F0E"/>
    <w:rsid w:val="00EF0561"/>
    <w:rsid w:val="00F001F9"/>
    <w:rsid w:val="00F01C81"/>
    <w:rsid w:val="00F035F2"/>
    <w:rsid w:val="00F33AF1"/>
    <w:rsid w:val="00F638B3"/>
    <w:rsid w:val="00F67526"/>
    <w:rsid w:val="00F81406"/>
    <w:rsid w:val="00FB1256"/>
    <w:rsid w:val="00FF5147"/>
    <w:rsid w:val="0929155D"/>
    <w:rsid w:val="0FEB1161"/>
    <w:rsid w:val="12D553BD"/>
    <w:rsid w:val="13D471F7"/>
    <w:rsid w:val="183F0F65"/>
    <w:rsid w:val="1ADFA73F"/>
    <w:rsid w:val="342522A9"/>
    <w:rsid w:val="391FD82A"/>
    <w:rsid w:val="3B2064B1"/>
    <w:rsid w:val="3F72F932"/>
    <w:rsid w:val="3FFE583C"/>
    <w:rsid w:val="4D341CB6"/>
    <w:rsid w:val="514F585D"/>
    <w:rsid w:val="57DDC8F0"/>
    <w:rsid w:val="58314A0B"/>
    <w:rsid w:val="5EC25FAB"/>
    <w:rsid w:val="5FF7CADE"/>
    <w:rsid w:val="64E12224"/>
    <w:rsid w:val="66E92EB5"/>
    <w:rsid w:val="67B72D4A"/>
    <w:rsid w:val="6AEFA1E1"/>
    <w:rsid w:val="6E222B85"/>
    <w:rsid w:val="6E4C5A8E"/>
    <w:rsid w:val="79A22FB8"/>
    <w:rsid w:val="7A76F8EA"/>
    <w:rsid w:val="7F8FA420"/>
    <w:rsid w:val="7F94824F"/>
    <w:rsid w:val="D7F81417"/>
    <w:rsid w:val="DAEFCA56"/>
    <w:rsid w:val="EFFD77B0"/>
    <w:rsid w:val="FFFFA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0"/>
    <w:pPr>
      <w:spacing w:before="152" w:after="160"/>
    </w:pPr>
    <w:rPr>
      <w:rFonts w:ascii="Arial" w:hAnsi="Arial" w:eastAsia="黑体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line="440" w:lineRule="exact"/>
    </w:pPr>
    <w:rPr>
      <w:rFonts w:eastAsia="仿宋_GB2312"/>
      <w:bCs/>
      <w:sz w:val="30"/>
      <w:szCs w:val="28"/>
    </w:rPr>
  </w:style>
  <w:style w:type="paragraph" w:styleId="8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9">
    <w:name w:val="toc 3"/>
    <w:basedOn w:val="1"/>
    <w:next w:val="1"/>
    <w:qFormat/>
    <w:uiPriority w:val="0"/>
    <w:pPr>
      <w:ind w:left="840" w:leftChars="400"/>
    </w:pPr>
    <w:rPr>
      <w:rFonts w:ascii="Calibri" w:hAnsi="Calibri"/>
      <w:szCs w:val="22"/>
    </w:rPr>
  </w:style>
  <w:style w:type="paragraph" w:styleId="10">
    <w:name w:val="Plain Text"/>
    <w:basedOn w:val="1"/>
    <w:qFormat/>
    <w:uiPriority w:val="0"/>
    <w:rPr>
      <w:rFonts w:ascii="宋体" w:hAnsi="Courier New"/>
    </w:rPr>
  </w:style>
  <w:style w:type="paragraph" w:styleId="11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12">
    <w:name w:val="Body Text Indent 2"/>
    <w:basedOn w:val="1"/>
    <w:qFormat/>
    <w:uiPriority w:val="0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</w:rPr>
  </w:style>
  <w:style w:type="paragraph" w:styleId="13">
    <w:name w:val="Balloon Text"/>
    <w:basedOn w:val="1"/>
    <w:link w:val="26"/>
    <w:qFormat/>
    <w:uiPriority w:val="0"/>
    <w:rPr>
      <w:sz w:val="18"/>
      <w:szCs w:val="18"/>
    </w:rPr>
  </w:style>
  <w:style w:type="paragraph" w:styleId="14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6">
    <w:name w:val="toc 1"/>
    <w:basedOn w:val="1"/>
    <w:next w:val="1"/>
    <w:qFormat/>
    <w:uiPriority w:val="0"/>
    <w:pPr>
      <w:tabs>
        <w:tab w:val="right" w:leader="dot" w:pos="8296"/>
      </w:tabs>
      <w:spacing w:line="500" w:lineRule="exact"/>
    </w:pPr>
    <w:rPr>
      <w:rFonts w:ascii="Calibri" w:hAnsi="Calibri" w:eastAsia="黑体"/>
      <w:sz w:val="30"/>
      <w:szCs w:val="30"/>
    </w:rPr>
  </w:style>
  <w:style w:type="paragraph" w:styleId="17">
    <w:name w:val="Body Text Indent 3"/>
    <w:basedOn w:val="1"/>
    <w:qFormat/>
    <w:uiPriority w:val="0"/>
    <w:pPr>
      <w:spacing w:line="500" w:lineRule="exact"/>
      <w:ind w:firstLine="555"/>
    </w:pPr>
    <w:rPr>
      <w:rFonts w:ascii="黑体" w:eastAsia="黑体"/>
      <w:spacing w:val="-6"/>
      <w:sz w:val="30"/>
    </w:rPr>
  </w:style>
  <w:style w:type="paragraph" w:styleId="18">
    <w:name w:val="Body Text 2"/>
    <w:basedOn w:val="1"/>
    <w:qFormat/>
    <w:uiPriority w:val="0"/>
    <w:pPr>
      <w:spacing w:after="120" w:line="480" w:lineRule="auto"/>
    </w:pPr>
  </w:style>
  <w:style w:type="paragraph" w:styleId="19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Calibri"/>
      <w:kern w:val="2"/>
      <w:sz w:val="24"/>
      <w:szCs w:val="24"/>
      <w:lang w:val="en-US" w:eastAsia="zh-CN" w:bidi="ar"/>
    </w:rPr>
  </w:style>
  <w:style w:type="table" w:styleId="21">
    <w:name w:val="Table Grid"/>
    <w:basedOn w:val="20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0"/>
    <w:rPr>
      <w:color w:val="0000FF"/>
      <w:u w:val="single"/>
    </w:rPr>
  </w:style>
  <w:style w:type="character" w:customStyle="1" w:styleId="26">
    <w:name w:val="批注框文本 字符"/>
    <w:link w:val="1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Char"/>
    <w:link w:val="14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28">
    <w:name w:val="页眉 字符"/>
    <w:link w:val="15"/>
    <w:qFormat/>
    <w:uiPriority w:val="0"/>
    <w:rPr>
      <w:rFonts w:ascii="Times New Roman" w:hAnsi="Times New Roman" w:eastAsia="宋体" w:cs="Times New Roman"/>
      <w:sz w:val="18"/>
    </w:rPr>
  </w:style>
  <w:style w:type="character" w:customStyle="1" w:styleId="29">
    <w:name w:val="页脚 字符"/>
    <w:link w:val="1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30">
    <w:name w:val="大标题"/>
    <w:basedOn w:val="1"/>
    <w:qFormat/>
    <w:uiPriority w:val="0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</w:rPr>
  </w:style>
  <w:style w:type="paragraph" w:customStyle="1" w:styleId="31">
    <w:name w:val="主题词"/>
    <w:basedOn w:val="1"/>
    <w:qFormat/>
    <w:uiPriority w:val="0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</w:rPr>
  </w:style>
  <w:style w:type="paragraph" w:customStyle="1" w:styleId="32">
    <w:name w:val="函号"/>
    <w:basedOn w:val="1"/>
    <w:qFormat/>
    <w:uiPriority w:val="0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</w:rPr>
  </w:style>
  <w:style w:type="paragraph" w:customStyle="1" w:styleId="33">
    <w:name w:val="文号"/>
    <w:basedOn w:val="1"/>
    <w:qFormat/>
    <w:uiPriority w:val="0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</w:rPr>
  </w:style>
  <w:style w:type="character" w:customStyle="1" w:styleId="34">
    <w:name w:val="标题 3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3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个人电脑</Company>
  <Pages>1</Pages>
  <Words>1642</Words>
  <Characters>1660</Characters>
  <Lines>1</Lines>
  <Paragraphs>1</Paragraphs>
  <TotalTime>1</TotalTime>
  <ScaleCrop>false</ScaleCrop>
  <LinksUpToDate>false</LinksUpToDate>
  <CharactersWithSpaces>1716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2019-10-24T07:51:00Z</dcterms:created>
  <dc:creator>陈悦</dc:creator>
  <cp:lastModifiedBy>keguanban</cp:lastModifiedBy>
  <cp:lastPrinted>2025-10-28T06:27:00Z</cp:lastPrinted>
  <dcterms:modified xsi:type="dcterms:W3CDTF">2025-10-28T08:56:49Z</dcterms:modified>
  <dc:title>0000001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1B3D7847CD50410FB9DB72B3332BA5B0_13</vt:lpwstr>
  </property>
  <property fmtid="{D5CDD505-2E9C-101B-9397-08002B2CF9AE}" pid="4" name="KSOTemplateDocerSaveRecord">
    <vt:lpwstr>eyJoZGlkIjoiYmY3ZjkyMTg0OTc5ZjE1NzJjMzEzZTc0OGViYzMzNTYiLCJ1c2VySWQiOiIxNjM3MTI3NDg3In0=</vt:lpwstr>
  </property>
</Properties>
</file>