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190E" w14:textId="77777777" w:rsidR="00567A52" w:rsidRDefault="00CB1112">
      <w:pPr>
        <w:jc w:val="center"/>
        <w:rPr>
          <w:lang w:eastAsia="zh-CN"/>
        </w:rPr>
      </w:pPr>
      <w:r>
        <w:rPr>
          <w:b/>
          <w:sz w:val="32"/>
          <w:lang w:eastAsia="zh-CN"/>
        </w:rPr>
        <w:t>中国发明协会发明创业</w:t>
      </w:r>
      <w:proofErr w:type="gramStart"/>
      <w:r>
        <w:rPr>
          <w:b/>
          <w:sz w:val="32"/>
          <w:lang w:eastAsia="zh-CN"/>
        </w:rPr>
        <w:t>奖创新</w:t>
      </w:r>
      <w:proofErr w:type="gramEnd"/>
      <w:r>
        <w:rPr>
          <w:b/>
          <w:sz w:val="32"/>
          <w:lang w:eastAsia="zh-CN"/>
        </w:rPr>
        <w:t>奖公示信息表</w:t>
      </w:r>
    </w:p>
    <w:p w14:paraId="6490DB74" w14:textId="77777777" w:rsidR="00567A52" w:rsidRDefault="00CB1112">
      <w:pPr>
        <w:rPr>
          <w:lang w:eastAsia="zh-CN"/>
        </w:rPr>
      </w:pPr>
      <w:r>
        <w:rPr>
          <w:b/>
          <w:sz w:val="22"/>
          <w:lang w:eastAsia="zh-CN"/>
        </w:rPr>
        <w:t>提名奖项：中国发明协会发明创业</w:t>
      </w:r>
      <w:proofErr w:type="gramStart"/>
      <w:r>
        <w:rPr>
          <w:b/>
          <w:sz w:val="22"/>
          <w:lang w:eastAsia="zh-CN"/>
        </w:rPr>
        <w:t>奖创新</w:t>
      </w:r>
      <w:proofErr w:type="gramEnd"/>
      <w:r>
        <w:rPr>
          <w:b/>
          <w:sz w:val="22"/>
          <w:lang w:eastAsia="zh-CN"/>
        </w:rPr>
        <w:t>奖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223"/>
        <w:gridCol w:w="5103"/>
      </w:tblGrid>
      <w:tr w:rsidR="00567A52" w:rsidRPr="00B37D83" w14:paraId="5A200AD2" w14:textId="77777777" w:rsidTr="003C0D04">
        <w:trPr>
          <w:trHeight w:val="488"/>
          <w:jc w:val="center"/>
        </w:trPr>
        <w:tc>
          <w:tcPr>
            <w:tcW w:w="2223" w:type="dxa"/>
            <w:shd w:val="clear" w:color="auto" w:fill="FFFFFF" w:themeFill="background1"/>
            <w:vAlign w:val="center"/>
          </w:tcPr>
          <w:p w14:paraId="243FDD87" w14:textId="77777777" w:rsidR="00567A52" w:rsidRPr="00B37D83" w:rsidRDefault="00CB1112" w:rsidP="003C0D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项目名称</w:t>
            </w:r>
            <w:proofErr w:type="spellEnd"/>
          </w:p>
        </w:tc>
        <w:tc>
          <w:tcPr>
            <w:tcW w:w="5103" w:type="dxa"/>
            <w:vAlign w:val="center"/>
          </w:tcPr>
          <w:p w14:paraId="412240E3" w14:textId="43876A6E" w:rsidR="00567A52" w:rsidRPr="00B37D83" w:rsidRDefault="000E7DC8" w:rsidP="003C0D04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0E7DC8">
              <w:rPr>
                <w:rFonts w:ascii="Times New Roman" w:hAnsi="Times New Roman" w:cs="Times New Roman" w:hint="eastAsia"/>
                <w:sz w:val="20"/>
                <w:lang w:eastAsia="zh-CN"/>
              </w:rPr>
              <w:t>易恢复韧性结构抗震减灾与智能健康监测关键技术</w:t>
            </w:r>
          </w:p>
        </w:tc>
      </w:tr>
      <w:tr w:rsidR="00567A52" w:rsidRPr="00B37D83" w14:paraId="79434E67" w14:textId="77777777" w:rsidTr="003C0D04">
        <w:trPr>
          <w:trHeight w:val="410"/>
          <w:jc w:val="center"/>
        </w:trPr>
        <w:tc>
          <w:tcPr>
            <w:tcW w:w="2223" w:type="dxa"/>
            <w:shd w:val="clear" w:color="auto" w:fill="FFFFFF" w:themeFill="background1"/>
            <w:vAlign w:val="center"/>
          </w:tcPr>
          <w:p w14:paraId="1A4C09A3" w14:textId="77777777" w:rsidR="00567A52" w:rsidRPr="00B37D83" w:rsidRDefault="00CB1112" w:rsidP="003C0D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推荐单位</w:t>
            </w:r>
            <w:proofErr w:type="spellEnd"/>
          </w:p>
        </w:tc>
        <w:tc>
          <w:tcPr>
            <w:tcW w:w="5103" w:type="dxa"/>
            <w:vAlign w:val="center"/>
          </w:tcPr>
          <w:p w14:paraId="721A628A" w14:textId="77777777" w:rsidR="00567A52" w:rsidRPr="00B37D83" w:rsidRDefault="00CB1112" w:rsidP="003C0D04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sz w:val="20"/>
              </w:rPr>
              <w:t>浙江大学</w:t>
            </w:r>
            <w:proofErr w:type="spellEnd"/>
          </w:p>
        </w:tc>
      </w:tr>
      <w:tr w:rsidR="00567A52" w:rsidRPr="003C0D04" w14:paraId="430D7C78" w14:textId="77777777" w:rsidTr="003C0D04">
        <w:trPr>
          <w:jc w:val="center"/>
        </w:trPr>
        <w:tc>
          <w:tcPr>
            <w:tcW w:w="2223" w:type="dxa"/>
            <w:shd w:val="clear" w:color="auto" w:fill="FFFFFF" w:themeFill="background1"/>
            <w:vAlign w:val="center"/>
          </w:tcPr>
          <w:p w14:paraId="7F4785AF" w14:textId="77777777" w:rsidR="00567A52" w:rsidRPr="00B37D83" w:rsidRDefault="00CB1112" w:rsidP="003C0D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主要完成人</w:t>
            </w:r>
            <w:proofErr w:type="spellEnd"/>
          </w:p>
        </w:tc>
        <w:tc>
          <w:tcPr>
            <w:tcW w:w="5103" w:type="dxa"/>
            <w:vAlign w:val="center"/>
          </w:tcPr>
          <w:p w14:paraId="0AABA4DB" w14:textId="2527E695" w:rsidR="003C0D04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章红梅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，浙江大学；</w:t>
            </w:r>
          </w:p>
          <w:p w14:paraId="79256DD5" w14:textId="7181D414" w:rsidR="003C0D04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王激扬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浙江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大学；</w:t>
            </w:r>
          </w:p>
          <w:p w14:paraId="47893488" w14:textId="0283CB9A" w:rsidR="003C0D04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proofErr w:type="gramStart"/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段元锋</w:t>
            </w:r>
            <w:proofErr w:type="gramEnd"/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浙江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大学；</w:t>
            </w:r>
          </w:p>
          <w:p w14:paraId="756B38EE" w14:textId="6C091DC8" w:rsidR="003C0D04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丁孙玮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上海材料研究所有限公司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；</w:t>
            </w:r>
          </w:p>
          <w:p w14:paraId="4058EC00" w14:textId="4A0942F5" w:rsidR="003C0D04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赵森林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</w:t>
            </w:r>
            <w:bookmarkStart w:id="0" w:name="OLE_LINK2"/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浙江建科减震科技有限公司</w:t>
            </w:r>
            <w:bookmarkEnd w:id="0"/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；</w:t>
            </w:r>
          </w:p>
          <w:p w14:paraId="75E09051" w14:textId="1F31AB71" w:rsidR="00567A52" w:rsidRPr="007537AA" w:rsidRDefault="007537AA" w:rsidP="007537A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. </w:t>
            </w:r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张</w:t>
            </w:r>
            <w:proofErr w:type="gramStart"/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世</w:t>
            </w:r>
            <w:proofErr w:type="gramEnd"/>
            <w:r w:rsidR="000E7DC8" w:rsidRPr="007537AA">
              <w:rPr>
                <w:rFonts w:ascii="Times New Roman" w:hAnsi="Times New Roman" w:cs="Times New Roman" w:hint="eastAsia"/>
                <w:sz w:val="20"/>
                <w:lang w:eastAsia="zh-CN"/>
              </w:rPr>
              <w:t>明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，</w:t>
            </w:r>
            <w:r w:rsidR="000E7DC8" w:rsidRPr="000E7DC8">
              <w:rPr>
                <w:rFonts w:hint="eastAsia"/>
                <w:lang w:eastAsia="zh-CN"/>
              </w:rPr>
              <w:t>四川省</w:t>
            </w:r>
            <w:proofErr w:type="gramStart"/>
            <w:r w:rsidR="000E7DC8" w:rsidRPr="000E7DC8">
              <w:rPr>
                <w:rFonts w:hint="eastAsia"/>
                <w:lang w:eastAsia="zh-CN"/>
              </w:rPr>
              <w:t>振控科技</w:t>
            </w:r>
            <w:proofErr w:type="gramEnd"/>
            <w:r w:rsidR="000E7DC8" w:rsidRPr="000E7DC8">
              <w:rPr>
                <w:rFonts w:hint="eastAsia"/>
                <w:lang w:eastAsia="zh-CN"/>
              </w:rPr>
              <w:t>有限公司</w:t>
            </w:r>
            <w:r w:rsidR="00CB1112" w:rsidRPr="007537AA">
              <w:rPr>
                <w:rFonts w:ascii="Times New Roman" w:hAnsi="Times New Roman" w:cs="Times New Roman"/>
                <w:sz w:val="20"/>
                <w:lang w:eastAsia="zh-CN"/>
              </w:rPr>
              <w:t>。</w:t>
            </w:r>
          </w:p>
        </w:tc>
      </w:tr>
      <w:tr w:rsidR="00567A52" w:rsidRPr="00B37D83" w14:paraId="74ECA78F" w14:textId="77777777" w:rsidTr="003C0D04">
        <w:trPr>
          <w:jc w:val="center"/>
        </w:trPr>
        <w:tc>
          <w:tcPr>
            <w:tcW w:w="2223" w:type="dxa"/>
            <w:shd w:val="clear" w:color="auto" w:fill="FFFFFF" w:themeFill="background1"/>
            <w:vAlign w:val="center"/>
          </w:tcPr>
          <w:p w14:paraId="776CE9F9" w14:textId="77777777" w:rsidR="00567A52" w:rsidRPr="00B37D83" w:rsidRDefault="00CB1112" w:rsidP="003C0D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主要完成单位</w:t>
            </w:r>
            <w:proofErr w:type="spellEnd"/>
          </w:p>
        </w:tc>
        <w:tc>
          <w:tcPr>
            <w:tcW w:w="5103" w:type="dxa"/>
            <w:vAlign w:val="center"/>
          </w:tcPr>
          <w:p w14:paraId="2858E241" w14:textId="798A99CC" w:rsidR="00567A52" w:rsidRPr="00B37D83" w:rsidRDefault="00CB1112" w:rsidP="003C0D04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 xml:space="preserve">1.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单位名称：浙江大学；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2.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</w:t>
            </w:r>
            <w:r w:rsidR="000E7DC8" w:rsidRPr="000E7DC8">
              <w:rPr>
                <w:rFonts w:ascii="Times New Roman" w:hAnsi="Times New Roman" w:cs="Times New Roman" w:hint="eastAsia"/>
                <w:sz w:val="20"/>
                <w:lang w:eastAsia="zh-CN"/>
              </w:rPr>
              <w:t>上海材料研究所有限公司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3.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</w:t>
            </w:r>
            <w:r w:rsidR="000E7DC8" w:rsidRPr="000E7DC8">
              <w:rPr>
                <w:rFonts w:ascii="Times New Roman" w:hAnsi="Times New Roman" w:cs="Times New Roman" w:hint="eastAsia"/>
                <w:sz w:val="20"/>
                <w:lang w:eastAsia="zh-CN"/>
              </w:rPr>
              <w:t>浙江建科减震科技有限公司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4.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</w:t>
            </w:r>
            <w:r w:rsidR="000E7DC8" w:rsidRPr="000E7DC8">
              <w:rPr>
                <w:rFonts w:hint="eastAsia"/>
                <w:lang w:eastAsia="zh-CN"/>
              </w:rPr>
              <w:t>四川省</w:t>
            </w:r>
            <w:proofErr w:type="gramStart"/>
            <w:r w:rsidR="000E7DC8" w:rsidRPr="000E7DC8">
              <w:rPr>
                <w:rFonts w:hint="eastAsia"/>
                <w:lang w:eastAsia="zh-CN"/>
              </w:rPr>
              <w:t>振控科技</w:t>
            </w:r>
            <w:proofErr w:type="gramEnd"/>
            <w:r w:rsidR="000E7DC8" w:rsidRPr="000E7DC8">
              <w:rPr>
                <w:rFonts w:hint="eastAsia"/>
                <w:lang w:eastAsia="zh-CN"/>
              </w:rPr>
              <w:t>有限公司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。</w:t>
            </w:r>
          </w:p>
        </w:tc>
      </w:tr>
    </w:tbl>
    <w:p w14:paraId="783EA4E0" w14:textId="77777777" w:rsidR="002E720B" w:rsidRDefault="002E720B">
      <w:pPr>
        <w:jc w:val="center"/>
        <w:rPr>
          <w:b/>
          <w:sz w:val="24"/>
          <w:lang w:eastAsia="zh-CN"/>
        </w:rPr>
      </w:pPr>
    </w:p>
    <w:p w14:paraId="2FEBEB89" w14:textId="6AF9AD01" w:rsidR="00567A52" w:rsidRDefault="00CB1112">
      <w:pPr>
        <w:jc w:val="center"/>
        <w:rPr>
          <w:lang w:eastAsia="zh-CN"/>
        </w:rPr>
      </w:pPr>
      <w:r>
        <w:rPr>
          <w:b/>
          <w:sz w:val="24"/>
          <w:lang w:eastAsia="zh-CN"/>
        </w:rPr>
        <w:t>主要知识产权目录</w:t>
      </w:r>
    </w:p>
    <w:tbl>
      <w:tblPr>
        <w:tblStyle w:val="aff1"/>
        <w:tblW w:w="5000" w:type="pct"/>
        <w:jc w:val="center"/>
        <w:tblLook w:val="04A0" w:firstRow="1" w:lastRow="0" w:firstColumn="1" w:lastColumn="0" w:noHBand="0" w:noVBand="1"/>
      </w:tblPr>
      <w:tblGrid>
        <w:gridCol w:w="1241"/>
        <w:gridCol w:w="2554"/>
        <w:gridCol w:w="1557"/>
        <w:gridCol w:w="1845"/>
        <w:gridCol w:w="1416"/>
        <w:gridCol w:w="2199"/>
      </w:tblGrid>
      <w:tr w:rsidR="001526A8" w:rsidRPr="00127DFA" w14:paraId="1E766D19" w14:textId="77777777" w:rsidTr="007537AA">
        <w:trPr>
          <w:tblHeader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8B7B7D8" w14:textId="04BFF02A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知识产权类别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B14A17A" w14:textId="7CFDA4BA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知识产权名称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EF136ED" w14:textId="7EC69EE9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b/>
                <w:sz w:val="16"/>
              </w:rPr>
              <w:t>授权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16"/>
                <w:lang w:eastAsia="zh-CN"/>
              </w:rPr>
              <w:t>（申请）</w:t>
            </w:r>
            <w:r w:rsidRPr="00127DFA">
              <w:rPr>
                <w:rFonts w:ascii="Times New Roman" w:hAnsi="Times New Roman" w:cs="Times New Roman"/>
                <w:b/>
                <w:sz w:val="16"/>
              </w:rPr>
              <w:t>号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D4E3E3" w14:textId="5636D2F0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授权</w:t>
            </w:r>
            <w:r>
              <w:rPr>
                <w:rFonts w:ascii="Times New Roman" w:hAnsi="Times New Roman" w:cs="Times New Roman" w:hint="eastAsia"/>
                <w:b/>
                <w:sz w:val="16"/>
                <w:lang w:eastAsia="zh-CN"/>
              </w:rPr>
              <w:t>（公开）</w:t>
            </w: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日期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2D3C568" w14:textId="28A7370C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权利人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1491633" w14:textId="31F78DF1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发明人</w:t>
            </w:r>
          </w:p>
        </w:tc>
      </w:tr>
      <w:tr w:rsidR="003C0D04" w:rsidRPr="00127DFA" w14:paraId="52786B6F" w14:textId="77777777" w:rsidTr="001526A8">
        <w:trPr>
          <w:jc w:val="center"/>
        </w:trPr>
        <w:tc>
          <w:tcPr>
            <w:tcW w:w="574" w:type="pct"/>
            <w:vAlign w:val="center"/>
          </w:tcPr>
          <w:p w14:paraId="40441AFE" w14:textId="1AD27EF6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发明专利</w:t>
            </w:r>
            <w:proofErr w:type="spellEnd"/>
          </w:p>
        </w:tc>
        <w:tc>
          <w:tcPr>
            <w:tcW w:w="1181" w:type="pct"/>
            <w:vAlign w:val="center"/>
          </w:tcPr>
          <w:p w14:paraId="0FCC63FC" w14:textId="550D7B95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一种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自复位结构的开合行为模拟方法、装置、设备、介质及产品</w:t>
            </w:r>
          </w:p>
        </w:tc>
        <w:tc>
          <w:tcPr>
            <w:tcW w:w="720" w:type="pct"/>
            <w:vAlign w:val="center"/>
          </w:tcPr>
          <w:p w14:paraId="22CEB72A" w14:textId="5B3B06E8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ZL202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127DFA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1553589.2</w:t>
            </w:r>
          </w:p>
        </w:tc>
        <w:tc>
          <w:tcPr>
            <w:tcW w:w="853" w:type="pct"/>
            <w:vAlign w:val="center"/>
          </w:tcPr>
          <w:p w14:paraId="6F559574" w14:textId="1A774CF2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</w:t>
            </w: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>
              <w:rPr>
                <w:rFonts w:ascii="Times New Roman" w:hAnsi="Times New Roman" w:cs="Times New Roman"/>
                <w:sz w:val="16"/>
              </w:rPr>
              <w:t>20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655" w:type="pct"/>
            <w:vAlign w:val="center"/>
          </w:tcPr>
          <w:p w14:paraId="3BD9F907" w14:textId="77777777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浙江大学</w:t>
            </w:r>
            <w:proofErr w:type="spellEnd"/>
          </w:p>
        </w:tc>
        <w:tc>
          <w:tcPr>
            <w:tcW w:w="1017" w:type="pct"/>
            <w:vAlign w:val="center"/>
          </w:tcPr>
          <w:p w14:paraId="3433674C" w14:textId="7255D12C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章红梅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，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田茂霖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段元锋</w:t>
            </w:r>
            <w:proofErr w:type="gramEnd"/>
          </w:p>
        </w:tc>
      </w:tr>
      <w:tr w:rsidR="003C0D04" w:rsidRPr="00127DFA" w14:paraId="759DBBF7" w14:textId="77777777" w:rsidTr="001526A8">
        <w:trPr>
          <w:jc w:val="center"/>
        </w:trPr>
        <w:tc>
          <w:tcPr>
            <w:tcW w:w="574" w:type="pct"/>
            <w:vAlign w:val="center"/>
          </w:tcPr>
          <w:p w14:paraId="2D8CE256" w14:textId="07C88C94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发明专利</w:t>
            </w:r>
            <w:proofErr w:type="spellEnd"/>
          </w:p>
        </w:tc>
        <w:tc>
          <w:tcPr>
            <w:tcW w:w="1181" w:type="pct"/>
            <w:vAlign w:val="center"/>
          </w:tcPr>
          <w:p w14:paraId="10D3CC98" w14:textId="23FEA30A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 w:rsidRPr="000654E9">
              <w:rPr>
                <w:rFonts w:ascii="Times New Roman" w:hAnsi="Times New Roman" w:cs="Times New Roman"/>
                <w:sz w:val="16"/>
                <w:lang w:eastAsia="zh-CN"/>
              </w:rPr>
              <w:t>一种可泵送韧性混凝土及其在桥面连续板结构中的应用</w:t>
            </w:r>
          </w:p>
        </w:tc>
        <w:tc>
          <w:tcPr>
            <w:tcW w:w="720" w:type="pct"/>
            <w:vAlign w:val="center"/>
          </w:tcPr>
          <w:p w14:paraId="051C04AC" w14:textId="695582BD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0654E9">
              <w:rPr>
                <w:rFonts w:ascii="Times New Roman" w:hAnsi="Times New Roman" w:cs="Times New Roman"/>
                <w:sz w:val="16"/>
              </w:rPr>
              <w:t>ZL201910752947.0</w:t>
            </w:r>
          </w:p>
        </w:tc>
        <w:tc>
          <w:tcPr>
            <w:tcW w:w="853" w:type="pct"/>
            <w:vAlign w:val="center"/>
          </w:tcPr>
          <w:p w14:paraId="1EEBFAA0" w14:textId="10857663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2021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0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>
              <w:rPr>
                <w:rFonts w:ascii="Times New Roman" w:hAnsi="Times New Roman" w:cs="Times New Roman"/>
                <w:sz w:val="16"/>
              </w:rPr>
              <w:t>02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655" w:type="pct"/>
            <w:vAlign w:val="center"/>
          </w:tcPr>
          <w:p w14:paraId="5DFA922E" w14:textId="6B1B72C1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浙江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大学</w:t>
            </w:r>
            <w:proofErr w:type="spellEnd"/>
          </w:p>
        </w:tc>
        <w:tc>
          <w:tcPr>
            <w:tcW w:w="1017" w:type="pct"/>
            <w:vAlign w:val="center"/>
          </w:tcPr>
          <w:p w14:paraId="70C6E88B" w14:textId="170E3832" w:rsidR="003C0D04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 w:rsidRPr="000654E9">
              <w:rPr>
                <w:rFonts w:ascii="Times New Roman" w:hAnsi="Times New Roman" w:cs="Times New Roman" w:hint="eastAsia"/>
                <w:sz w:val="16"/>
                <w:lang w:eastAsia="zh-CN"/>
              </w:rPr>
              <w:t>王激扬，曾强，章天炀，万成</w:t>
            </w:r>
            <w:proofErr w:type="gramStart"/>
            <w:r w:rsidRPr="000654E9">
              <w:rPr>
                <w:rFonts w:ascii="Times New Roman" w:hAnsi="Times New Roman" w:cs="Times New Roman" w:hint="eastAsia"/>
                <w:sz w:val="16"/>
                <w:lang w:eastAsia="zh-CN"/>
              </w:rPr>
              <w:t>霖</w:t>
            </w:r>
            <w:proofErr w:type="gramEnd"/>
          </w:p>
        </w:tc>
      </w:tr>
      <w:tr w:rsidR="003C0D04" w:rsidRPr="00127DFA" w14:paraId="5E098D21" w14:textId="77777777" w:rsidTr="001526A8">
        <w:trPr>
          <w:jc w:val="center"/>
        </w:trPr>
        <w:tc>
          <w:tcPr>
            <w:tcW w:w="574" w:type="pct"/>
            <w:vAlign w:val="center"/>
          </w:tcPr>
          <w:p w14:paraId="70BE64C0" w14:textId="1168BA63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发明专利</w:t>
            </w:r>
            <w:proofErr w:type="spellEnd"/>
          </w:p>
        </w:tc>
        <w:tc>
          <w:tcPr>
            <w:tcW w:w="1181" w:type="pct"/>
            <w:vAlign w:val="center"/>
          </w:tcPr>
          <w:p w14:paraId="532C1B60" w14:textId="4BFEF5F1" w:rsidR="003C0D04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惯性质量阻尼器</w:t>
            </w:r>
          </w:p>
        </w:tc>
        <w:tc>
          <w:tcPr>
            <w:tcW w:w="720" w:type="pct"/>
            <w:vAlign w:val="center"/>
          </w:tcPr>
          <w:p w14:paraId="02E9AD1F" w14:textId="701C4A6F" w:rsidR="003C0D04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ZL</w:t>
            </w:r>
            <w:r w:rsidRPr="001526A8">
              <w:rPr>
                <w:rFonts w:ascii="Times New Roman" w:hAnsi="Times New Roman" w:cs="Times New Roman"/>
                <w:sz w:val="16"/>
              </w:rPr>
              <w:t>201810709105.2</w:t>
            </w:r>
          </w:p>
        </w:tc>
        <w:tc>
          <w:tcPr>
            <w:tcW w:w="853" w:type="pct"/>
            <w:vAlign w:val="center"/>
          </w:tcPr>
          <w:p w14:paraId="59A32500" w14:textId="377DF138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</w:t>
            </w:r>
            <w:r w:rsidR="001526A8">
              <w:rPr>
                <w:rFonts w:ascii="Times New Roman" w:hAnsi="Times New Roman" w:cs="Times New Roman"/>
                <w:sz w:val="16"/>
              </w:rPr>
              <w:t>4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="001526A8">
              <w:rPr>
                <w:rFonts w:ascii="Times New Roman" w:hAnsi="Times New Roman" w:cs="Times New Roman"/>
                <w:sz w:val="16"/>
              </w:rPr>
              <w:t>11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  <w:r w:rsidR="001526A8">
              <w:rPr>
                <w:rFonts w:ascii="Times New Roman" w:hAnsi="Times New Roman" w:cs="Times New Roman"/>
                <w:sz w:val="16"/>
              </w:rPr>
              <w:t>6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655" w:type="pct"/>
            <w:vAlign w:val="center"/>
          </w:tcPr>
          <w:p w14:paraId="44EFE8DC" w14:textId="0ABF4FEE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浙江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大学</w:t>
            </w:r>
            <w:proofErr w:type="spellEnd"/>
          </w:p>
        </w:tc>
        <w:tc>
          <w:tcPr>
            <w:tcW w:w="1017" w:type="pct"/>
            <w:vAlign w:val="center"/>
          </w:tcPr>
          <w:p w14:paraId="42C5121E" w14:textId="759BD2AC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0654E9">
              <w:rPr>
                <w:rFonts w:ascii="Times New Roman" w:hAnsi="Times New Roman" w:cs="Times New Roman" w:hint="eastAsia"/>
                <w:sz w:val="16"/>
                <w:lang w:eastAsia="zh-CN"/>
              </w:rPr>
              <w:t>段元锋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0654E9">
              <w:rPr>
                <w:rFonts w:ascii="Times New Roman" w:hAnsi="Times New Roman" w:cs="Times New Roman"/>
                <w:sz w:val="16"/>
                <w:lang w:eastAsia="zh-CN"/>
              </w:rPr>
              <w:t>章红梅</w:t>
            </w:r>
          </w:p>
        </w:tc>
      </w:tr>
      <w:tr w:rsidR="003C0D04" w:rsidRPr="00127DFA" w14:paraId="27DA6534" w14:textId="77777777" w:rsidTr="001526A8">
        <w:trPr>
          <w:jc w:val="center"/>
        </w:trPr>
        <w:tc>
          <w:tcPr>
            <w:tcW w:w="574" w:type="pct"/>
            <w:vAlign w:val="center"/>
          </w:tcPr>
          <w:p w14:paraId="245452FF" w14:textId="6ECC888D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发明专利</w:t>
            </w:r>
            <w:proofErr w:type="spellEnd"/>
          </w:p>
        </w:tc>
        <w:tc>
          <w:tcPr>
            <w:tcW w:w="1181" w:type="pct"/>
            <w:vAlign w:val="center"/>
          </w:tcPr>
          <w:p w14:paraId="5200CAE4" w14:textId="3ADD6D05" w:rsidR="003C0D04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可调式惯性质量阻尼器</w:t>
            </w:r>
          </w:p>
        </w:tc>
        <w:tc>
          <w:tcPr>
            <w:tcW w:w="720" w:type="pct"/>
            <w:vAlign w:val="center"/>
          </w:tcPr>
          <w:p w14:paraId="239C1F68" w14:textId="4A98F2D1" w:rsidR="003C0D04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26A8">
              <w:rPr>
                <w:rFonts w:ascii="Times New Roman" w:hAnsi="Times New Roman" w:cs="Times New Roman"/>
                <w:sz w:val="16"/>
              </w:rPr>
              <w:t>ZL201810709839.0</w:t>
            </w:r>
          </w:p>
        </w:tc>
        <w:tc>
          <w:tcPr>
            <w:tcW w:w="853" w:type="pct"/>
            <w:vAlign w:val="center"/>
          </w:tcPr>
          <w:p w14:paraId="376DA5CF" w14:textId="778D5CB1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</w:t>
            </w:r>
            <w:r w:rsidR="001526A8">
              <w:rPr>
                <w:rFonts w:ascii="Times New Roman" w:hAnsi="Times New Roman" w:cs="Times New Roman"/>
                <w:sz w:val="16"/>
              </w:rPr>
              <w:t>4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0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="001526A8">
              <w:rPr>
                <w:rFonts w:ascii="Times New Roman" w:hAnsi="Times New Roman" w:cs="Times New Roman"/>
                <w:sz w:val="16"/>
              </w:rPr>
              <w:t>26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655" w:type="pct"/>
            <w:vAlign w:val="center"/>
          </w:tcPr>
          <w:p w14:paraId="0E6D736A" w14:textId="4A0DA705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浙江</w:t>
            </w: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大学</w:t>
            </w:r>
            <w:proofErr w:type="spellEnd"/>
          </w:p>
        </w:tc>
        <w:tc>
          <w:tcPr>
            <w:tcW w:w="1017" w:type="pct"/>
            <w:vAlign w:val="center"/>
          </w:tcPr>
          <w:p w14:paraId="17F15E09" w14:textId="68A827AC" w:rsidR="003C0D04" w:rsidRPr="00127DFA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0654E9">
              <w:rPr>
                <w:rFonts w:ascii="Times New Roman" w:hAnsi="Times New Roman" w:cs="Times New Roman" w:hint="eastAsia"/>
                <w:sz w:val="16"/>
                <w:lang w:eastAsia="zh-CN"/>
              </w:rPr>
              <w:t>段元锋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0654E9">
              <w:rPr>
                <w:rFonts w:ascii="Times New Roman" w:hAnsi="Times New Roman" w:cs="Times New Roman"/>
                <w:sz w:val="16"/>
                <w:lang w:eastAsia="zh-CN"/>
              </w:rPr>
              <w:t>章红梅</w:t>
            </w:r>
          </w:p>
        </w:tc>
      </w:tr>
      <w:tr w:rsidR="001526A8" w:rsidRPr="00127DFA" w14:paraId="73A22793" w14:textId="77777777" w:rsidTr="001526A8">
        <w:trPr>
          <w:jc w:val="center"/>
        </w:trPr>
        <w:tc>
          <w:tcPr>
            <w:tcW w:w="574" w:type="pct"/>
            <w:vAlign w:val="center"/>
          </w:tcPr>
          <w:p w14:paraId="70DE7338" w14:textId="08BF0E43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国家发明专利</w:t>
            </w:r>
          </w:p>
        </w:tc>
        <w:tc>
          <w:tcPr>
            <w:tcW w:w="1181" w:type="pct"/>
            <w:vAlign w:val="center"/>
          </w:tcPr>
          <w:p w14:paraId="20F71FDC" w14:textId="2492C548" w:rsidR="001526A8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 w:rsidRPr="009F5432">
              <w:rPr>
                <w:rFonts w:ascii="Times New Roman" w:hAnsi="Times New Roman" w:cs="Times New Roman" w:hint="eastAsia"/>
                <w:sz w:val="16"/>
                <w:lang w:eastAsia="zh-CN"/>
              </w:rPr>
              <w:t>用于监测体外预应力束滑脱的电磁检测装置及方法</w:t>
            </w:r>
          </w:p>
        </w:tc>
        <w:tc>
          <w:tcPr>
            <w:tcW w:w="720" w:type="pct"/>
            <w:vAlign w:val="center"/>
          </w:tcPr>
          <w:p w14:paraId="438DFFC8" w14:textId="2DA723B0" w:rsidR="001526A8" w:rsidRPr="000654E9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ZL</w:t>
            </w:r>
            <w:r w:rsidRPr="009F5432">
              <w:rPr>
                <w:rFonts w:ascii="Times New Roman" w:hAnsi="Times New Roman" w:cs="Times New Roman"/>
                <w:sz w:val="16"/>
                <w:lang w:eastAsia="zh-CN"/>
              </w:rPr>
              <w:t>202511947605.6</w:t>
            </w:r>
          </w:p>
        </w:tc>
        <w:tc>
          <w:tcPr>
            <w:tcW w:w="853" w:type="pct"/>
            <w:vAlign w:val="center"/>
          </w:tcPr>
          <w:p w14:paraId="399A72B9" w14:textId="0010EA30" w:rsidR="001526A8" w:rsidRPr="00127DFA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026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03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7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日</w:t>
            </w:r>
          </w:p>
        </w:tc>
        <w:tc>
          <w:tcPr>
            <w:tcW w:w="655" w:type="pct"/>
            <w:vAlign w:val="center"/>
          </w:tcPr>
          <w:p w14:paraId="752FFF97" w14:textId="23F4DF59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浙江大学</w:t>
            </w:r>
          </w:p>
        </w:tc>
        <w:tc>
          <w:tcPr>
            <w:tcW w:w="1017" w:type="pct"/>
            <w:vAlign w:val="center"/>
          </w:tcPr>
          <w:p w14:paraId="4D6D42A2" w14:textId="04291DBF" w:rsidR="001526A8" w:rsidRPr="000654E9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proofErr w:type="gramStart"/>
            <w:r w:rsidRPr="009F5432">
              <w:rPr>
                <w:rFonts w:ascii="Times New Roman" w:hAnsi="Times New Roman" w:cs="Times New Roman" w:hint="eastAsia"/>
                <w:sz w:val="16"/>
                <w:lang w:eastAsia="zh-CN"/>
              </w:rPr>
              <w:t>段元锋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9F5432">
              <w:rPr>
                <w:rFonts w:ascii="Times New Roman" w:hAnsi="Times New Roman" w:cs="Times New Roman"/>
                <w:sz w:val="16"/>
                <w:lang w:eastAsia="zh-CN"/>
              </w:rPr>
              <w:t>郑伟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9F5432">
              <w:rPr>
                <w:rFonts w:ascii="Times New Roman" w:hAnsi="Times New Roman" w:cs="Times New Roman"/>
                <w:sz w:val="16"/>
                <w:lang w:eastAsia="zh-CN"/>
              </w:rPr>
              <w:t>章红梅</w:t>
            </w:r>
          </w:p>
        </w:tc>
      </w:tr>
      <w:tr w:rsidR="001526A8" w:rsidRPr="00127DFA" w14:paraId="64BE5021" w14:textId="77777777" w:rsidTr="001526A8">
        <w:trPr>
          <w:jc w:val="center"/>
        </w:trPr>
        <w:tc>
          <w:tcPr>
            <w:tcW w:w="574" w:type="pct"/>
            <w:vAlign w:val="center"/>
          </w:tcPr>
          <w:p w14:paraId="1B7842C2" w14:textId="2F6EA1D9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bookmarkStart w:id="1" w:name="OLE_LINK13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国家发明专利</w:t>
            </w:r>
            <w:bookmarkEnd w:id="1"/>
          </w:p>
        </w:tc>
        <w:tc>
          <w:tcPr>
            <w:tcW w:w="1181" w:type="pct"/>
            <w:vAlign w:val="center"/>
          </w:tcPr>
          <w:p w14:paraId="6FA5BBFB" w14:textId="27C35F87" w:rsidR="001526A8" w:rsidRPr="009F5432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3C0D04">
              <w:rPr>
                <w:rFonts w:ascii="Times New Roman" w:hAnsi="Times New Roman" w:cs="Times New Roman" w:hint="eastAsia"/>
                <w:sz w:val="16"/>
                <w:lang w:eastAsia="zh-CN"/>
              </w:rPr>
              <w:t>一种可无接触调频的调谐质量阻尼器及其使用方法</w:t>
            </w:r>
          </w:p>
        </w:tc>
        <w:tc>
          <w:tcPr>
            <w:tcW w:w="720" w:type="pct"/>
            <w:vAlign w:val="center"/>
          </w:tcPr>
          <w:p w14:paraId="44296C2B" w14:textId="0D3474D2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3C0D04">
              <w:rPr>
                <w:rFonts w:ascii="Times New Roman" w:hAnsi="Times New Roman" w:cs="Times New Roman"/>
                <w:sz w:val="16"/>
                <w:lang w:eastAsia="zh-CN"/>
              </w:rPr>
              <w:t>CN121024396A</w:t>
            </w:r>
          </w:p>
        </w:tc>
        <w:tc>
          <w:tcPr>
            <w:tcW w:w="853" w:type="pct"/>
            <w:vAlign w:val="center"/>
          </w:tcPr>
          <w:p w14:paraId="04277B53" w14:textId="3072474D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bookmarkStart w:id="2" w:name="OLE_LINK14"/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025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8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日</w:t>
            </w:r>
            <w:bookmarkEnd w:id="2"/>
          </w:p>
        </w:tc>
        <w:tc>
          <w:tcPr>
            <w:tcW w:w="655" w:type="pct"/>
            <w:vAlign w:val="center"/>
          </w:tcPr>
          <w:p w14:paraId="79B2E07D" w14:textId="2B26127E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3C0D04">
              <w:rPr>
                <w:rFonts w:ascii="Times New Roman" w:hAnsi="Times New Roman" w:cs="Times New Roman" w:hint="eastAsia"/>
                <w:sz w:val="16"/>
                <w:lang w:eastAsia="zh-CN"/>
              </w:rPr>
              <w:t>浙江建科减震科技有限公司</w:t>
            </w:r>
          </w:p>
        </w:tc>
        <w:tc>
          <w:tcPr>
            <w:tcW w:w="1017" w:type="pct"/>
            <w:vAlign w:val="center"/>
          </w:tcPr>
          <w:p w14:paraId="5E5B043C" w14:textId="6EA0241E" w:rsidR="001526A8" w:rsidRPr="009F5432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3C0D04">
              <w:rPr>
                <w:rFonts w:ascii="Times New Roman" w:hAnsi="Times New Roman" w:cs="Times New Roman" w:hint="eastAsia"/>
                <w:sz w:val="16"/>
                <w:lang w:eastAsia="zh-CN"/>
              </w:rPr>
              <w:t>姚东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3C0D04">
              <w:rPr>
                <w:rFonts w:ascii="Times New Roman" w:hAnsi="Times New Roman" w:cs="Times New Roman"/>
                <w:sz w:val="16"/>
                <w:lang w:eastAsia="zh-CN"/>
              </w:rPr>
              <w:t>赵森林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3C0D04">
              <w:rPr>
                <w:rFonts w:ascii="Times New Roman" w:hAnsi="Times New Roman" w:cs="Times New Roman"/>
                <w:sz w:val="16"/>
                <w:lang w:eastAsia="zh-CN"/>
              </w:rPr>
              <w:t>朱敏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3C0D04">
              <w:rPr>
                <w:rFonts w:ascii="Times New Roman" w:hAnsi="Times New Roman" w:cs="Times New Roman"/>
                <w:sz w:val="16"/>
                <w:lang w:eastAsia="zh-CN"/>
              </w:rPr>
              <w:t>李鑫杰</w:t>
            </w:r>
          </w:p>
        </w:tc>
      </w:tr>
      <w:tr w:rsidR="001526A8" w:rsidRPr="00127DFA" w14:paraId="1CFDC618" w14:textId="77777777" w:rsidTr="001526A8">
        <w:trPr>
          <w:jc w:val="center"/>
        </w:trPr>
        <w:tc>
          <w:tcPr>
            <w:tcW w:w="574" w:type="pct"/>
            <w:vAlign w:val="center"/>
          </w:tcPr>
          <w:p w14:paraId="310FB831" w14:textId="49D0075C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国家发明专利</w:t>
            </w:r>
          </w:p>
        </w:tc>
        <w:tc>
          <w:tcPr>
            <w:tcW w:w="1181" w:type="pct"/>
            <w:vAlign w:val="center"/>
          </w:tcPr>
          <w:p w14:paraId="431A0CA3" w14:textId="717146FD" w:rsidR="001526A8" w:rsidRPr="003C0D04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一种芯部耗能结构以及轴向钢阻尼器</w:t>
            </w:r>
          </w:p>
        </w:tc>
        <w:tc>
          <w:tcPr>
            <w:tcW w:w="720" w:type="pct"/>
            <w:vAlign w:val="center"/>
          </w:tcPr>
          <w:p w14:paraId="5963A513" w14:textId="7DF53615" w:rsidR="001526A8" w:rsidRPr="003C0D04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ZL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202111619219.6</w:t>
            </w:r>
          </w:p>
        </w:tc>
        <w:tc>
          <w:tcPr>
            <w:tcW w:w="853" w:type="pct"/>
            <w:vAlign w:val="center"/>
          </w:tcPr>
          <w:p w14:paraId="5EC0BE44" w14:textId="2F9F4B6F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6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日</w:t>
            </w:r>
          </w:p>
        </w:tc>
        <w:tc>
          <w:tcPr>
            <w:tcW w:w="655" w:type="pct"/>
            <w:vAlign w:val="center"/>
          </w:tcPr>
          <w:p w14:paraId="235013EA" w14:textId="07267898" w:rsidR="001526A8" w:rsidRPr="003C0D04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上海材料研究所</w:t>
            </w:r>
          </w:p>
        </w:tc>
        <w:tc>
          <w:tcPr>
            <w:tcW w:w="1017" w:type="pct"/>
            <w:vAlign w:val="center"/>
          </w:tcPr>
          <w:p w14:paraId="5218D059" w14:textId="6B851F5F" w:rsidR="001526A8" w:rsidRPr="003C0D04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杨旗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丁孙玮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王敏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杨凯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涂田刚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洪彦昆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徐斌</w:t>
            </w:r>
          </w:p>
        </w:tc>
      </w:tr>
      <w:tr w:rsidR="001526A8" w:rsidRPr="00127DFA" w14:paraId="396D19A1" w14:textId="77777777" w:rsidTr="001526A8">
        <w:trPr>
          <w:jc w:val="center"/>
        </w:trPr>
        <w:tc>
          <w:tcPr>
            <w:tcW w:w="574" w:type="pct"/>
            <w:vAlign w:val="center"/>
          </w:tcPr>
          <w:p w14:paraId="675C5BBA" w14:textId="6FCF78DD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国家发明专利</w:t>
            </w:r>
          </w:p>
        </w:tc>
        <w:tc>
          <w:tcPr>
            <w:tcW w:w="1181" w:type="pct"/>
            <w:vAlign w:val="center"/>
          </w:tcPr>
          <w:p w14:paraId="5D37D8E4" w14:textId="211047CF" w:rsidR="001526A8" w:rsidRP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一种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BWBN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模型的参数估计方法及系统</w:t>
            </w:r>
          </w:p>
        </w:tc>
        <w:tc>
          <w:tcPr>
            <w:tcW w:w="720" w:type="pct"/>
            <w:vAlign w:val="center"/>
          </w:tcPr>
          <w:p w14:paraId="4288995D" w14:textId="068C29BB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ZL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202210770940.3</w:t>
            </w:r>
          </w:p>
        </w:tc>
        <w:tc>
          <w:tcPr>
            <w:tcW w:w="853" w:type="pct"/>
            <w:vAlign w:val="center"/>
          </w:tcPr>
          <w:p w14:paraId="0D706C44" w14:textId="1FF96FB6" w:rsid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025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08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16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日</w:t>
            </w:r>
          </w:p>
        </w:tc>
        <w:tc>
          <w:tcPr>
            <w:tcW w:w="655" w:type="pct"/>
            <w:vAlign w:val="center"/>
          </w:tcPr>
          <w:p w14:paraId="2CF61A43" w14:textId="0159B9BE" w:rsidR="001526A8" w:rsidRP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上海材料研究所</w:t>
            </w:r>
          </w:p>
        </w:tc>
        <w:tc>
          <w:tcPr>
            <w:tcW w:w="1017" w:type="pct"/>
            <w:vAlign w:val="center"/>
          </w:tcPr>
          <w:p w14:paraId="785A4099" w14:textId="467EFA30" w:rsidR="001526A8" w:rsidRPr="001526A8" w:rsidRDefault="001526A8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6"/>
                <w:lang w:eastAsia="zh-CN"/>
              </w:rPr>
            </w:pPr>
            <w:r w:rsidRPr="001526A8">
              <w:rPr>
                <w:rFonts w:ascii="Times New Roman" w:hAnsi="Times New Roman" w:cs="Times New Roman" w:hint="eastAsia"/>
                <w:sz w:val="16"/>
                <w:lang w:eastAsia="zh-CN"/>
              </w:rPr>
              <w:t>赵露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丁孙玮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526A8">
              <w:rPr>
                <w:rFonts w:ascii="Times New Roman" w:hAnsi="Times New Roman" w:cs="Times New Roman"/>
                <w:sz w:val="16"/>
                <w:lang w:eastAsia="zh-CN"/>
              </w:rPr>
              <w:t>涂田刚</w:t>
            </w:r>
          </w:p>
        </w:tc>
      </w:tr>
    </w:tbl>
    <w:p w14:paraId="3779241A" w14:textId="3F3F513D" w:rsidR="007837C6" w:rsidRDefault="007837C6">
      <w:pPr>
        <w:rPr>
          <w:lang w:eastAsia="zh-CN"/>
        </w:rPr>
      </w:pPr>
    </w:p>
    <w:p w14:paraId="7B1C6CDE" w14:textId="0C898D71" w:rsidR="001526A8" w:rsidRDefault="001526A8">
      <w:pPr>
        <w:rPr>
          <w:lang w:eastAsia="zh-CN"/>
        </w:rPr>
      </w:pPr>
    </w:p>
    <w:p w14:paraId="1403E738" w14:textId="77777777" w:rsidR="001526A8" w:rsidRDefault="001526A8">
      <w:pPr>
        <w:rPr>
          <w:rFonts w:hint="eastAsia"/>
          <w:lang w:eastAsia="zh-CN"/>
        </w:rPr>
      </w:pPr>
    </w:p>
    <w:p w14:paraId="33E5B4DB" w14:textId="49BC3B75" w:rsidR="00567A52" w:rsidRDefault="00CB1112">
      <w:pPr>
        <w:jc w:val="center"/>
      </w:pPr>
      <w:proofErr w:type="spellStart"/>
      <w:r>
        <w:rPr>
          <w:b/>
          <w:sz w:val="24"/>
        </w:rPr>
        <w:lastRenderedPageBreak/>
        <w:t>主要论文目录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959"/>
        <w:gridCol w:w="4183"/>
        <w:gridCol w:w="2471"/>
        <w:gridCol w:w="993"/>
        <w:gridCol w:w="1206"/>
      </w:tblGrid>
      <w:tr w:rsidR="00567A52" w:rsidRPr="007837C6" w14:paraId="49E9FE68" w14:textId="77777777" w:rsidTr="001526A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58103A" w14:textId="77777777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b/>
                <w:sz w:val="17"/>
              </w:rPr>
              <w:t>作者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3732C4D" w14:textId="4996CEE9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b/>
                <w:sz w:val="17"/>
              </w:rPr>
              <w:t>论文名称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</w:tcPr>
          <w:p w14:paraId="54777EC2" w14:textId="6EDDD1D2" w:rsidR="00567A52" w:rsidRPr="007837C6" w:rsidRDefault="00CE23BE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lang w:eastAsia="zh-CN"/>
              </w:rPr>
              <w:t>刊物</w:t>
            </w:r>
            <w:r>
              <w:rPr>
                <w:rFonts w:ascii="Times New Roman" w:hAnsi="Times New Roman" w:cs="Times New Roman" w:hint="eastAsia"/>
                <w:b/>
                <w:sz w:val="17"/>
                <w:lang w:eastAsia="zh-CN"/>
              </w:rPr>
              <w:t>/</w:t>
            </w:r>
            <w:proofErr w:type="spellStart"/>
            <w:r w:rsidR="00CB1112" w:rsidRPr="007837C6">
              <w:rPr>
                <w:rFonts w:ascii="Times New Roman" w:hAnsi="Times New Roman" w:cs="Times New Roman"/>
                <w:b/>
                <w:sz w:val="17"/>
              </w:rPr>
              <w:t>年卷页码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746AAD4" w14:textId="1D875516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b/>
                <w:sz w:val="17"/>
              </w:rPr>
              <w:t>发表时间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14:paraId="3D142C08" w14:textId="77777777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b/>
                <w:sz w:val="17"/>
              </w:rPr>
              <w:t>他引总次数</w:t>
            </w:r>
            <w:proofErr w:type="spellEnd"/>
          </w:p>
        </w:tc>
      </w:tr>
      <w:tr w:rsidR="00567A52" w:rsidRPr="007837C6" w14:paraId="4D615CE7" w14:textId="77777777" w:rsidTr="005F22B8">
        <w:trPr>
          <w:jc w:val="center"/>
        </w:trPr>
        <w:tc>
          <w:tcPr>
            <w:tcW w:w="0" w:type="auto"/>
            <w:vAlign w:val="center"/>
          </w:tcPr>
          <w:p w14:paraId="30D1AAE8" w14:textId="74E092DA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>Wan C. L.; Wang J. Y.; Zeng Q.; Lin X. C.; Zhang L. X.</w:t>
            </w:r>
          </w:p>
        </w:tc>
        <w:tc>
          <w:tcPr>
            <w:tcW w:w="0" w:type="auto"/>
            <w:vAlign w:val="center"/>
          </w:tcPr>
          <w:p w14:paraId="769658ED" w14:textId="6BD7FC30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1FAF">
              <w:rPr>
                <w:rFonts w:ascii="Times New Roman" w:hAnsi="Times New Roman" w:cs="Times New Roman"/>
                <w:sz w:val="17"/>
              </w:rPr>
              <w:t xml:space="preserve">Ductile Concrete Columns Enabled by Multilayer Basalt </w:t>
            </w:r>
            <w:proofErr w:type="spellStart"/>
            <w:r w:rsidRPr="00A81FAF">
              <w:rPr>
                <w:rFonts w:ascii="Times New Roman" w:hAnsi="Times New Roman" w:cs="Times New Roman"/>
                <w:sz w:val="17"/>
              </w:rPr>
              <w:t>TRMShells</w:t>
            </w:r>
            <w:proofErr w:type="spellEnd"/>
            <w:r w:rsidRPr="00A81FAF">
              <w:rPr>
                <w:rFonts w:ascii="Times New Roman" w:hAnsi="Times New Roman" w:cs="Times New Roman"/>
                <w:sz w:val="17"/>
              </w:rPr>
              <w:t>: Confinement Mechanism and Modeling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471" w:type="dxa"/>
            <w:vAlign w:val="center"/>
          </w:tcPr>
          <w:p w14:paraId="00DE635A" w14:textId="7C03B81E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>Journal of Composites for Construction</w:t>
            </w:r>
            <w:r w:rsidR="00CE23BE">
              <w:rPr>
                <w:rFonts w:ascii="Times New Roman" w:hAnsi="Times New Roman" w:cs="Times New Roman"/>
                <w:sz w:val="17"/>
              </w:rPr>
              <w:t xml:space="preserve"> 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ascii="Times New Roman" w:hAnsi="Times New Roman" w:cs="Times New Roman"/>
                <w:sz w:val="17"/>
              </w:rPr>
              <w:t>2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</w:rPr>
              <w:t>26(5): 04022048</w:t>
            </w:r>
          </w:p>
        </w:tc>
        <w:tc>
          <w:tcPr>
            <w:tcW w:w="993" w:type="dxa"/>
            <w:vAlign w:val="center"/>
          </w:tcPr>
          <w:p w14:paraId="6E9632DB" w14:textId="100308A3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</w:t>
            </w:r>
            <w:r w:rsidR="00A81FAF">
              <w:rPr>
                <w:rFonts w:ascii="Times New Roman" w:hAnsi="Times New Roman" w:cs="Times New Roman"/>
                <w:sz w:val="17"/>
              </w:rPr>
              <w:t>2</w:t>
            </w:r>
            <w:r w:rsidRPr="007837C6">
              <w:rPr>
                <w:rFonts w:ascii="Times New Roman" w:hAnsi="Times New Roman" w:cs="Times New Roman"/>
                <w:sz w:val="17"/>
              </w:rPr>
              <w:t>.0</w:t>
            </w:r>
            <w:r w:rsidR="00A81FAF">
              <w:rPr>
                <w:rFonts w:ascii="Times New Roman" w:hAnsi="Times New Roman" w:cs="Times New Roman"/>
                <w:sz w:val="17"/>
              </w:rPr>
              <w:t>9</w:t>
            </w:r>
          </w:p>
        </w:tc>
        <w:tc>
          <w:tcPr>
            <w:tcW w:w="1206" w:type="dxa"/>
            <w:vAlign w:val="center"/>
          </w:tcPr>
          <w:p w14:paraId="132A007C" w14:textId="0BFB1C5C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17"/>
              </w:rPr>
              <w:t>9</w:t>
            </w:r>
          </w:p>
        </w:tc>
      </w:tr>
      <w:tr w:rsidR="00567A52" w:rsidRPr="007837C6" w14:paraId="00EA2759" w14:textId="77777777" w:rsidTr="005F22B8">
        <w:trPr>
          <w:jc w:val="center"/>
        </w:trPr>
        <w:tc>
          <w:tcPr>
            <w:tcW w:w="0" w:type="auto"/>
            <w:vAlign w:val="center"/>
          </w:tcPr>
          <w:p w14:paraId="2B35EB2D" w14:textId="6A9B697C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>Zhang H. M.; Fang Y.; Cao L. N.; Hu F.; Duan Y. F.</w:t>
            </w:r>
          </w:p>
        </w:tc>
        <w:tc>
          <w:tcPr>
            <w:tcW w:w="0" w:type="auto"/>
            <w:vAlign w:val="center"/>
          </w:tcPr>
          <w:p w14:paraId="4E8BEE58" w14:textId="7C5503BF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1FAF">
              <w:rPr>
                <w:rFonts w:ascii="Times New Roman" w:hAnsi="Times New Roman" w:cs="Times New Roman"/>
                <w:sz w:val="17"/>
              </w:rPr>
              <w:t>Shaking table investigation of pulse-type seismic behavior of a</w:t>
            </w:r>
            <w:r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A81FAF">
              <w:rPr>
                <w:rFonts w:ascii="Times New Roman" w:hAnsi="Times New Roman" w:cs="Times New Roman"/>
                <w:sz w:val="17"/>
              </w:rPr>
              <w:t>self-centering reinforced concrete frame structure</w:t>
            </w:r>
          </w:p>
        </w:tc>
        <w:tc>
          <w:tcPr>
            <w:tcW w:w="2471" w:type="dxa"/>
            <w:vAlign w:val="center"/>
          </w:tcPr>
          <w:p w14:paraId="69438D5E" w14:textId="727A921B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Engineering Structures 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ascii="Times New Roman" w:hAnsi="Times New Roman" w:cs="Times New Roman"/>
                <w:sz w:val="17"/>
              </w:rPr>
              <w:t>5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</w:rPr>
              <w:t>325: 119417</w:t>
            </w:r>
          </w:p>
        </w:tc>
        <w:tc>
          <w:tcPr>
            <w:tcW w:w="993" w:type="dxa"/>
            <w:vAlign w:val="center"/>
          </w:tcPr>
          <w:p w14:paraId="5F934276" w14:textId="4AB16ADD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</w:t>
            </w:r>
            <w:r w:rsidR="00A81FAF">
              <w:rPr>
                <w:rFonts w:ascii="Times New Roman" w:hAnsi="Times New Roman" w:cs="Times New Roman"/>
                <w:sz w:val="17"/>
              </w:rPr>
              <w:t>5</w:t>
            </w:r>
            <w:r w:rsidRPr="007837C6">
              <w:rPr>
                <w:rFonts w:ascii="Times New Roman" w:hAnsi="Times New Roman" w:cs="Times New Roman"/>
                <w:sz w:val="17"/>
              </w:rPr>
              <w:t>.</w:t>
            </w:r>
            <w:r w:rsidR="007837C6">
              <w:rPr>
                <w:rFonts w:ascii="Times New Roman" w:hAnsi="Times New Roman" w:cs="Times New Roman" w:hint="eastAsia"/>
                <w:sz w:val="17"/>
                <w:lang w:eastAsia="zh-CN"/>
              </w:rPr>
              <w:t>0</w:t>
            </w:r>
            <w:r w:rsidR="00A81FAF">
              <w:rPr>
                <w:rFonts w:ascii="Times New Roman" w:hAnsi="Times New Roman" w:cs="Times New Roman"/>
                <w:sz w:val="17"/>
                <w:lang w:eastAsia="zh-CN"/>
              </w:rPr>
              <w:t>2</w:t>
            </w:r>
          </w:p>
        </w:tc>
        <w:tc>
          <w:tcPr>
            <w:tcW w:w="1206" w:type="dxa"/>
            <w:vAlign w:val="center"/>
          </w:tcPr>
          <w:p w14:paraId="2F69979D" w14:textId="0B829195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17"/>
              </w:rPr>
              <w:t>5</w:t>
            </w:r>
          </w:p>
        </w:tc>
      </w:tr>
      <w:tr w:rsidR="00567A52" w:rsidRPr="007837C6" w14:paraId="2E7E8A26" w14:textId="77777777" w:rsidTr="005F22B8">
        <w:trPr>
          <w:jc w:val="center"/>
        </w:trPr>
        <w:tc>
          <w:tcPr>
            <w:tcW w:w="0" w:type="auto"/>
            <w:vAlign w:val="center"/>
          </w:tcPr>
          <w:p w14:paraId="31F4357C" w14:textId="68CE1F01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Zhang</w:t>
            </w:r>
            <w:r>
              <w:rPr>
                <w:rFonts w:ascii="Times New Roman" w:hAnsi="Times New Roman" w:cs="Times New Roman"/>
                <w:sz w:val="17"/>
              </w:rPr>
              <w:t xml:space="preserve"> H. M.; Quan L. M.; Lu X. L.</w:t>
            </w:r>
          </w:p>
        </w:tc>
        <w:tc>
          <w:tcPr>
            <w:tcW w:w="0" w:type="auto"/>
            <w:vAlign w:val="center"/>
          </w:tcPr>
          <w:p w14:paraId="00B499B6" w14:textId="02EEF85D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1FAF">
              <w:rPr>
                <w:rFonts w:ascii="Times New Roman" w:hAnsi="Times New Roman" w:cs="Times New Roman"/>
                <w:sz w:val="17"/>
              </w:rPr>
              <w:t>Experimental Hysteretic Behavior and Application of an</w:t>
            </w:r>
            <w:r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A81FAF">
              <w:rPr>
                <w:rFonts w:ascii="Times New Roman" w:hAnsi="Times New Roman" w:cs="Times New Roman"/>
                <w:sz w:val="17"/>
              </w:rPr>
              <w:t>Assembled Self-Centering Buckling-Restrained Brace</w:t>
            </w:r>
          </w:p>
        </w:tc>
        <w:tc>
          <w:tcPr>
            <w:tcW w:w="2471" w:type="dxa"/>
            <w:vAlign w:val="center"/>
          </w:tcPr>
          <w:p w14:paraId="2B799AEC" w14:textId="01F7C4A6" w:rsidR="00567A52" w:rsidRPr="007837C6" w:rsidRDefault="00A81FAF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Journal of Structural Engineering 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2022, </w:t>
            </w:r>
            <w:r>
              <w:rPr>
                <w:rFonts w:ascii="Times New Roman" w:hAnsi="Times New Roman" w:cs="Times New Roman"/>
                <w:sz w:val="17"/>
              </w:rPr>
              <w:t>148(3): 04021302</w:t>
            </w:r>
          </w:p>
        </w:tc>
        <w:tc>
          <w:tcPr>
            <w:tcW w:w="993" w:type="dxa"/>
            <w:vAlign w:val="center"/>
          </w:tcPr>
          <w:p w14:paraId="7339099D" w14:textId="3707BEDF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2022.0</w:t>
            </w:r>
            <w:r w:rsidR="00DE5A3A">
              <w:rPr>
                <w:rFonts w:ascii="Times New Roman" w:hAnsi="Times New Roman" w:cs="Times New Roman"/>
                <w:sz w:val="17"/>
                <w:lang w:eastAsia="zh-CN"/>
              </w:rPr>
              <w:t>3</w:t>
            </w:r>
          </w:p>
        </w:tc>
        <w:tc>
          <w:tcPr>
            <w:tcW w:w="1206" w:type="dxa"/>
            <w:vAlign w:val="center"/>
          </w:tcPr>
          <w:p w14:paraId="6E32D0BB" w14:textId="7C22D486" w:rsidR="00567A52" w:rsidRPr="007837C6" w:rsidRDefault="00DE5A3A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17"/>
              </w:rPr>
              <w:t>38</w:t>
            </w:r>
          </w:p>
        </w:tc>
      </w:tr>
      <w:tr w:rsidR="00567A52" w:rsidRPr="007837C6" w14:paraId="4FC94BDB" w14:textId="77777777" w:rsidTr="005F22B8">
        <w:trPr>
          <w:jc w:val="center"/>
        </w:trPr>
        <w:tc>
          <w:tcPr>
            <w:tcW w:w="0" w:type="auto"/>
            <w:vAlign w:val="center"/>
          </w:tcPr>
          <w:p w14:paraId="4786A327" w14:textId="09DF1DBE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837E6">
              <w:rPr>
                <w:rFonts w:ascii="Times New Roman" w:hAnsi="Times New Roman" w:cs="Times New Roman" w:hint="eastAsia"/>
                <w:sz w:val="17"/>
              </w:rPr>
              <w:t>Zhang</w:t>
            </w:r>
            <w:r w:rsidRPr="00C837E6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C837E6">
              <w:rPr>
                <w:rFonts w:ascii="Times New Roman" w:hAnsi="Times New Roman" w:cs="Times New Roman" w:hint="eastAsia"/>
                <w:sz w:val="17"/>
              </w:rPr>
              <w:t>H.</w:t>
            </w:r>
            <w:r w:rsidRPr="00C837E6">
              <w:rPr>
                <w:rFonts w:ascii="Times New Roman" w:hAnsi="Times New Roman" w:cs="Times New Roman"/>
                <w:sz w:val="17"/>
              </w:rPr>
              <w:t xml:space="preserve"> M.; Hu F.; Duan Y. F.; Shi D. W.; Hu G. M.</w:t>
            </w:r>
          </w:p>
        </w:tc>
        <w:tc>
          <w:tcPr>
            <w:tcW w:w="0" w:type="auto"/>
            <w:vAlign w:val="center"/>
          </w:tcPr>
          <w:p w14:paraId="132DF6B9" w14:textId="0253C2DD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37E6">
              <w:rPr>
                <w:rFonts w:ascii="Times New Roman" w:hAnsi="Times New Roman" w:cs="Times New Roman"/>
                <w:sz w:val="17"/>
              </w:rPr>
              <w:t>Metaheuristic Optimization Algorithm for Rapid Parameter</w:t>
            </w:r>
            <w:r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C837E6">
              <w:rPr>
                <w:rFonts w:ascii="Times New Roman" w:hAnsi="Times New Roman" w:cs="Times New Roman"/>
                <w:sz w:val="17"/>
              </w:rPr>
              <w:t>Identi</w:t>
            </w: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fi</w:t>
            </w:r>
            <w:r w:rsidRPr="00C837E6">
              <w:rPr>
                <w:rFonts w:ascii="Times New Roman" w:hAnsi="Times New Roman" w:cs="Times New Roman"/>
                <w:sz w:val="17"/>
              </w:rPr>
              <w:t xml:space="preserve">cation of the </w:t>
            </w:r>
            <w:proofErr w:type="spellStart"/>
            <w:r w:rsidRPr="00C837E6">
              <w:rPr>
                <w:rFonts w:ascii="Times New Roman" w:hAnsi="Times New Roman" w:cs="Times New Roman"/>
                <w:sz w:val="17"/>
              </w:rPr>
              <w:t>Bouc</w:t>
            </w:r>
            <w:proofErr w:type="spellEnd"/>
            <w:r w:rsidRPr="00C837E6">
              <w:rPr>
                <w:rFonts w:ascii="Times New Roman" w:hAnsi="Times New Roman" w:cs="Times New Roman"/>
                <w:sz w:val="17"/>
              </w:rPr>
              <w:t>–Wen Model for Self-Centering</w:t>
            </w:r>
            <w:r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C837E6">
              <w:rPr>
                <w:rFonts w:ascii="Times New Roman" w:hAnsi="Times New Roman" w:cs="Times New Roman"/>
                <w:sz w:val="17"/>
              </w:rPr>
              <w:t>Shear Walls</w:t>
            </w:r>
          </w:p>
        </w:tc>
        <w:tc>
          <w:tcPr>
            <w:tcW w:w="2471" w:type="dxa"/>
            <w:vAlign w:val="center"/>
          </w:tcPr>
          <w:p w14:paraId="655ECBBB" w14:textId="4586E53E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International Journal of Structural Stability and Dynamics 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ascii="Times New Roman" w:hAnsi="Times New Roman" w:cs="Times New Roman"/>
                <w:sz w:val="17"/>
              </w:rPr>
              <w:t>2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</w:rPr>
              <w:t>22(14): 2350041</w:t>
            </w:r>
          </w:p>
        </w:tc>
        <w:tc>
          <w:tcPr>
            <w:tcW w:w="993" w:type="dxa"/>
            <w:vAlign w:val="center"/>
          </w:tcPr>
          <w:p w14:paraId="00BAAB71" w14:textId="2A88E177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</w:t>
            </w:r>
            <w:r w:rsidR="00C837E6">
              <w:rPr>
                <w:rFonts w:ascii="Times New Roman" w:hAnsi="Times New Roman" w:cs="Times New Roman"/>
                <w:sz w:val="17"/>
              </w:rPr>
              <w:t>2</w:t>
            </w:r>
            <w:r w:rsidRPr="007837C6">
              <w:rPr>
                <w:rFonts w:ascii="Times New Roman" w:hAnsi="Times New Roman" w:cs="Times New Roman"/>
                <w:sz w:val="17"/>
              </w:rPr>
              <w:t>.</w:t>
            </w:r>
            <w:r w:rsidR="00C837E6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1206" w:type="dxa"/>
            <w:vAlign w:val="center"/>
          </w:tcPr>
          <w:p w14:paraId="144FADC0" w14:textId="75D09242" w:rsidR="00567A52" w:rsidRPr="007837C6" w:rsidRDefault="00C837E6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</w:tr>
      <w:tr w:rsidR="00567A52" w:rsidRPr="007837C6" w14:paraId="7671567E" w14:textId="77777777" w:rsidTr="005F22B8">
        <w:trPr>
          <w:jc w:val="center"/>
        </w:trPr>
        <w:tc>
          <w:tcPr>
            <w:tcW w:w="0" w:type="auto"/>
            <w:vAlign w:val="center"/>
          </w:tcPr>
          <w:p w14:paraId="7870033C" w14:textId="26EC5104" w:rsidR="00567A52" w:rsidRPr="007837C6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0D04">
              <w:rPr>
                <w:rFonts w:ascii="Times New Roman" w:hAnsi="Times New Roman" w:cs="Times New Roman"/>
                <w:sz w:val="17"/>
              </w:rPr>
              <w:t>Zhang H. M.; Monti G.; Duan Y. F.; Chen Z. Y.; Gu C.</w:t>
            </w:r>
          </w:p>
        </w:tc>
        <w:tc>
          <w:tcPr>
            <w:tcW w:w="0" w:type="auto"/>
            <w:vAlign w:val="center"/>
          </w:tcPr>
          <w:p w14:paraId="7C3901E4" w14:textId="2C686C4F" w:rsidR="00567A52" w:rsidRPr="007837C6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3" w:name="OLE_LINK3"/>
            <w:r w:rsidRPr="003C0D04">
              <w:rPr>
                <w:rFonts w:ascii="Times New Roman" w:hAnsi="Times New Roman" w:cs="Times New Roman"/>
                <w:sz w:val="17"/>
              </w:rPr>
              <w:t>Ultra-High-Toughness Concrete Retrofitted Boundary</w:t>
            </w:r>
            <w:r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3C0D04">
              <w:rPr>
                <w:rFonts w:ascii="Times New Roman" w:hAnsi="Times New Roman" w:cs="Times New Roman"/>
                <w:sz w:val="17"/>
              </w:rPr>
              <w:t>Column Shear Walls: Tests and Capacity Prediction</w:t>
            </w:r>
            <w:bookmarkEnd w:id="3"/>
          </w:p>
        </w:tc>
        <w:tc>
          <w:tcPr>
            <w:tcW w:w="2471" w:type="dxa"/>
            <w:vAlign w:val="center"/>
          </w:tcPr>
          <w:p w14:paraId="320A73A7" w14:textId="66CB222B" w:rsidR="00567A52" w:rsidRPr="007837C6" w:rsidRDefault="003C0D04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ACI Structural Journal 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ascii="Times New Roman" w:hAnsi="Times New Roman" w:cs="Times New Roman"/>
                <w:sz w:val="17"/>
              </w:rPr>
              <w:t>3</w:t>
            </w:r>
            <w:r w:rsidR="00CB1112" w:rsidRPr="007837C6">
              <w:rPr>
                <w:rFonts w:ascii="Times New Roman" w:hAnsi="Times New Roman" w:cs="Times New Roman"/>
                <w:sz w:val="17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</w:rPr>
              <w:t>120(5): 3-18.</w:t>
            </w:r>
          </w:p>
        </w:tc>
        <w:tc>
          <w:tcPr>
            <w:tcW w:w="993" w:type="dxa"/>
            <w:vAlign w:val="center"/>
          </w:tcPr>
          <w:p w14:paraId="56038FD4" w14:textId="74467E5E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</w:t>
            </w:r>
            <w:r w:rsidR="003C0D04">
              <w:rPr>
                <w:rFonts w:ascii="Times New Roman" w:hAnsi="Times New Roman" w:cs="Times New Roman"/>
                <w:sz w:val="17"/>
              </w:rPr>
              <w:t>3</w:t>
            </w:r>
            <w:r w:rsidRPr="007837C6">
              <w:rPr>
                <w:rFonts w:ascii="Times New Roman" w:hAnsi="Times New Roman" w:cs="Times New Roman"/>
                <w:sz w:val="17"/>
              </w:rPr>
              <w:t>.</w:t>
            </w:r>
            <w:r w:rsidR="003C0D04">
              <w:rPr>
                <w:rFonts w:ascii="Times New Roman" w:hAnsi="Times New Roman" w:cs="Times New Roman"/>
                <w:sz w:val="17"/>
              </w:rPr>
              <w:t>09</w:t>
            </w:r>
          </w:p>
        </w:tc>
        <w:tc>
          <w:tcPr>
            <w:tcW w:w="1206" w:type="dxa"/>
            <w:vAlign w:val="center"/>
          </w:tcPr>
          <w:p w14:paraId="61B1A0C3" w14:textId="77777777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567A52" w:rsidRPr="007837C6" w14:paraId="067F7546" w14:textId="77777777" w:rsidTr="005F22B8">
        <w:trPr>
          <w:jc w:val="center"/>
        </w:trPr>
        <w:tc>
          <w:tcPr>
            <w:tcW w:w="0" w:type="auto"/>
            <w:vAlign w:val="center"/>
          </w:tcPr>
          <w:p w14:paraId="75101110" w14:textId="64BE3EC1" w:rsidR="00567A52" w:rsidRPr="007837C6" w:rsidRDefault="00DE5A3A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E5A3A">
              <w:rPr>
                <w:rFonts w:ascii="Times New Roman" w:hAnsi="Times New Roman" w:cs="Times New Roman" w:hint="eastAsia"/>
                <w:sz w:val="17"/>
                <w:lang w:eastAsia="zh-CN"/>
              </w:rPr>
              <w:t>万成</w:t>
            </w:r>
            <w:proofErr w:type="gramStart"/>
            <w:r w:rsidRPr="00DE5A3A">
              <w:rPr>
                <w:rFonts w:ascii="Times New Roman" w:hAnsi="Times New Roman" w:cs="Times New Roman" w:hint="eastAsia"/>
                <w:sz w:val="17"/>
                <w:lang w:eastAsia="zh-CN"/>
              </w:rPr>
              <w:t>霖</w:t>
            </w:r>
            <w:proofErr w:type="gramEnd"/>
            <w:r w:rsidRPr="00DE5A3A">
              <w:rPr>
                <w:rFonts w:ascii="Times New Roman" w:hAnsi="Times New Roman" w:cs="Times New Roman" w:hint="eastAsia"/>
                <w:sz w:val="17"/>
                <w:lang w:eastAsia="zh-CN"/>
              </w:rPr>
              <w:t>，王激扬，王涛，王树斌</w:t>
            </w:r>
          </w:p>
        </w:tc>
        <w:tc>
          <w:tcPr>
            <w:tcW w:w="0" w:type="auto"/>
            <w:vAlign w:val="center"/>
          </w:tcPr>
          <w:p w14:paraId="046B853B" w14:textId="7251608B" w:rsidR="00567A52" w:rsidRPr="007837C6" w:rsidRDefault="00DE5A3A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DE5A3A">
              <w:rPr>
                <w:rFonts w:ascii="Times New Roman" w:hAnsi="Times New Roman" w:cs="Times New Roman" w:hint="eastAsia"/>
                <w:sz w:val="17"/>
                <w:lang w:eastAsia="zh-CN"/>
              </w:rPr>
              <w:t>纤维网增强</w:t>
            </w:r>
            <w:proofErr w:type="gramEnd"/>
            <w:r w:rsidRPr="00DE5A3A">
              <w:rPr>
                <w:rFonts w:ascii="Times New Roman" w:hAnsi="Times New Roman" w:cs="Times New Roman" w:hint="eastAsia"/>
                <w:sz w:val="17"/>
                <w:lang w:eastAsia="zh-CN"/>
              </w:rPr>
              <w:t>砂浆约束混凝土圆柱的约束机理研究</w:t>
            </w:r>
          </w:p>
        </w:tc>
        <w:tc>
          <w:tcPr>
            <w:tcW w:w="2471" w:type="dxa"/>
            <w:vAlign w:val="center"/>
          </w:tcPr>
          <w:p w14:paraId="2BE2E9FF" w14:textId="08C1DE92" w:rsidR="00DE5A3A" w:rsidRPr="00DE5A3A" w:rsidRDefault="00DE5A3A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7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工程力学</w:t>
            </w: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lang w:eastAsia="zh-CN"/>
              </w:rPr>
              <w:t>2024</w:t>
            </w: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proofErr w:type="gramStart"/>
            <w:r w:rsidR="003C0D04">
              <w:rPr>
                <w:rFonts w:ascii="Times New Roman" w:hAnsi="Times New Roman" w:cs="Times New Roman" w:hint="eastAsia"/>
                <w:sz w:val="17"/>
                <w:lang w:eastAsia="zh-CN"/>
              </w:rPr>
              <w:t>知</w:t>
            </w: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网首发</w:t>
            </w:r>
            <w:proofErr w:type="gramEnd"/>
          </w:p>
        </w:tc>
        <w:tc>
          <w:tcPr>
            <w:tcW w:w="993" w:type="dxa"/>
            <w:vAlign w:val="center"/>
          </w:tcPr>
          <w:p w14:paraId="3B37B301" w14:textId="3FD14373" w:rsidR="00567A52" w:rsidRPr="007837C6" w:rsidRDefault="00CB1112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</w:t>
            </w:r>
            <w:r w:rsidR="00DE5A3A">
              <w:rPr>
                <w:rFonts w:ascii="Times New Roman" w:hAnsi="Times New Roman" w:cs="Times New Roman"/>
                <w:sz w:val="17"/>
              </w:rPr>
              <w:t>4</w:t>
            </w:r>
            <w:r w:rsidRPr="007837C6">
              <w:rPr>
                <w:rFonts w:ascii="Times New Roman" w:hAnsi="Times New Roman" w:cs="Times New Roman"/>
                <w:sz w:val="17"/>
              </w:rPr>
              <w:t>.</w:t>
            </w:r>
            <w:r w:rsidR="00DE5A3A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1206" w:type="dxa"/>
            <w:vAlign w:val="center"/>
          </w:tcPr>
          <w:p w14:paraId="62DAFF42" w14:textId="0433CCB8" w:rsidR="00567A52" w:rsidRPr="007837C6" w:rsidRDefault="00DE5A3A" w:rsidP="001526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lang w:eastAsia="zh-CN"/>
              </w:rPr>
              <w:t>0</w:t>
            </w:r>
          </w:p>
        </w:tc>
      </w:tr>
    </w:tbl>
    <w:p w14:paraId="6457CA1F" w14:textId="3D6AB90F" w:rsidR="00567A52" w:rsidRDefault="00567A52">
      <w:pPr>
        <w:rPr>
          <w:lang w:eastAsia="zh-CN"/>
        </w:rPr>
      </w:pPr>
    </w:p>
    <w:sectPr w:rsidR="00567A52" w:rsidSect="00034616">
      <w:pgSz w:w="12240" w:h="15840"/>
      <w:pgMar w:top="1134" w:right="822" w:bottom="1134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AA03" w14:textId="77777777" w:rsidR="006D6AD0" w:rsidRDefault="006D6AD0" w:rsidP="00EA0F4B">
      <w:pPr>
        <w:spacing w:after="0" w:line="240" w:lineRule="auto"/>
      </w:pPr>
      <w:r>
        <w:separator/>
      </w:r>
    </w:p>
  </w:endnote>
  <w:endnote w:type="continuationSeparator" w:id="0">
    <w:p w14:paraId="63C151FC" w14:textId="77777777" w:rsidR="006D6AD0" w:rsidRDefault="006D6AD0" w:rsidP="00EA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B3CE" w14:textId="77777777" w:rsidR="006D6AD0" w:rsidRDefault="006D6AD0" w:rsidP="00EA0F4B">
      <w:pPr>
        <w:spacing w:after="0" w:line="240" w:lineRule="auto"/>
      </w:pPr>
      <w:r>
        <w:separator/>
      </w:r>
    </w:p>
  </w:footnote>
  <w:footnote w:type="continuationSeparator" w:id="0">
    <w:p w14:paraId="0F57C537" w14:textId="77777777" w:rsidR="006D6AD0" w:rsidRDefault="006D6AD0" w:rsidP="00EA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53BA3"/>
    <w:multiLevelType w:val="hybridMultilevel"/>
    <w:tmpl w:val="38B4D2F8"/>
    <w:lvl w:ilvl="0" w:tplc="1E1A516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FC9"/>
    <w:rsid w:val="00034616"/>
    <w:rsid w:val="0006063C"/>
    <w:rsid w:val="000654E9"/>
    <w:rsid w:val="000E7DC8"/>
    <w:rsid w:val="00127DFA"/>
    <w:rsid w:val="0015074B"/>
    <w:rsid w:val="001526A8"/>
    <w:rsid w:val="0029639D"/>
    <w:rsid w:val="002E720B"/>
    <w:rsid w:val="00326F90"/>
    <w:rsid w:val="003C0D04"/>
    <w:rsid w:val="004E6B13"/>
    <w:rsid w:val="00567A52"/>
    <w:rsid w:val="005F22B8"/>
    <w:rsid w:val="006D6AD0"/>
    <w:rsid w:val="007537AA"/>
    <w:rsid w:val="007837C6"/>
    <w:rsid w:val="008B6ADC"/>
    <w:rsid w:val="009E14BD"/>
    <w:rsid w:val="009F5432"/>
    <w:rsid w:val="00A80103"/>
    <w:rsid w:val="00A81FAF"/>
    <w:rsid w:val="00AA1D8D"/>
    <w:rsid w:val="00B37D83"/>
    <w:rsid w:val="00B47730"/>
    <w:rsid w:val="00BB64C0"/>
    <w:rsid w:val="00C26846"/>
    <w:rsid w:val="00C837E6"/>
    <w:rsid w:val="00CB0664"/>
    <w:rsid w:val="00CB1112"/>
    <w:rsid w:val="00CC6F4A"/>
    <w:rsid w:val="00CE23BE"/>
    <w:rsid w:val="00D90F86"/>
    <w:rsid w:val="00DE5A3A"/>
    <w:rsid w:val="00EA0F4B"/>
    <w:rsid w:val="00EF74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336D2"/>
  <w14:defaultImageDpi w14:val="300"/>
  <w15:docId w15:val="{BF37E314-7B9C-48C8-8F54-428731B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Wang</cp:lastModifiedBy>
  <cp:revision>11</cp:revision>
  <dcterms:created xsi:type="dcterms:W3CDTF">2013-12-23T23:15:00Z</dcterms:created>
  <dcterms:modified xsi:type="dcterms:W3CDTF">2026-05-21T08:09:00Z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42e8abc2-340b-417a-8f19-63cb5d2b518b</vt:lpwstr>
  </property>
</Properties>
</file>