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C38" w:rsidRPr="00AD7C38" w:rsidRDefault="00AD7C38" w:rsidP="00AD7C38">
      <w:pPr>
        <w:widowControl/>
        <w:shd w:val="clear" w:color="auto" w:fill="FFFFFF"/>
        <w:spacing w:before="240" w:after="240" w:line="600" w:lineRule="exact"/>
        <w:jc w:val="left"/>
        <w:rPr>
          <w:rFonts w:ascii="仿宋_GB2312" w:eastAsia="仿宋_GB2312"/>
          <w:b/>
          <w:color w:val="333333"/>
          <w:sz w:val="32"/>
          <w:szCs w:val="32"/>
          <w:shd w:val="clear" w:color="auto" w:fill="FFFFFF"/>
        </w:rPr>
      </w:pPr>
      <w:r w:rsidRPr="00AD7C38">
        <w:rPr>
          <w:rFonts w:ascii="仿宋_GB2312" w:eastAsia="仿宋_GB2312" w:hint="eastAsia"/>
          <w:b/>
          <w:color w:val="333333"/>
          <w:sz w:val="32"/>
          <w:szCs w:val="32"/>
          <w:shd w:val="clear" w:color="auto" w:fill="FFFFFF"/>
        </w:rPr>
        <w:t>一、项目名称</w:t>
      </w:r>
    </w:p>
    <w:p w:rsidR="00BB0EC9" w:rsidRDefault="00BB0EC9" w:rsidP="00AD7C38">
      <w:pPr>
        <w:widowControl/>
        <w:shd w:val="clear" w:color="auto" w:fill="FFFFFF"/>
        <w:spacing w:before="240" w:after="240" w:line="600" w:lineRule="exact"/>
        <w:jc w:val="left"/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</w:pPr>
      <w:r w:rsidRPr="00BB0EC9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基于蛋白降解失衡的肿瘤调控新机制及其靶点研究</w:t>
      </w:r>
    </w:p>
    <w:p w:rsidR="00AD7C38" w:rsidRPr="00AD7C38" w:rsidRDefault="00AD7C38" w:rsidP="00AD7C38">
      <w:pPr>
        <w:widowControl/>
        <w:shd w:val="clear" w:color="auto" w:fill="FFFFFF"/>
        <w:spacing w:before="240" w:after="240" w:line="600" w:lineRule="exact"/>
        <w:jc w:val="left"/>
        <w:rPr>
          <w:rFonts w:ascii="仿宋_GB2312" w:eastAsia="仿宋_GB2312"/>
          <w:b/>
          <w:color w:val="333333"/>
          <w:sz w:val="32"/>
          <w:szCs w:val="32"/>
          <w:shd w:val="clear" w:color="auto" w:fill="FFFFFF"/>
        </w:rPr>
      </w:pPr>
      <w:r w:rsidRPr="00AD7C38">
        <w:rPr>
          <w:rFonts w:ascii="仿宋_GB2312" w:eastAsia="仿宋_GB2312" w:hint="eastAsia"/>
          <w:b/>
          <w:color w:val="333333"/>
          <w:sz w:val="32"/>
          <w:szCs w:val="32"/>
          <w:shd w:val="clear" w:color="auto" w:fill="FFFFFF"/>
        </w:rPr>
        <w:t>二、提名者</w:t>
      </w:r>
    </w:p>
    <w:p w:rsidR="001C6293" w:rsidRDefault="001C6293" w:rsidP="00AD7C38">
      <w:pPr>
        <w:widowControl/>
        <w:shd w:val="clear" w:color="auto" w:fill="FFFFFF"/>
        <w:spacing w:before="240" w:after="240" w:line="600" w:lineRule="exact"/>
        <w:jc w:val="left"/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 w:rsidRPr="001C6293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浙江省科学技术厅</w:t>
      </w:r>
    </w:p>
    <w:p w:rsidR="001C6293" w:rsidRPr="00AD7C38" w:rsidRDefault="001C6293" w:rsidP="001C6293">
      <w:pPr>
        <w:widowControl/>
        <w:shd w:val="clear" w:color="auto" w:fill="FFFFFF"/>
        <w:spacing w:before="240" w:after="240" w:line="600" w:lineRule="exact"/>
        <w:jc w:val="left"/>
        <w:rPr>
          <w:rFonts w:ascii="仿宋_GB2312" w:eastAsia="仿宋_GB2312"/>
          <w:b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b/>
          <w:color w:val="333333"/>
          <w:sz w:val="32"/>
          <w:szCs w:val="32"/>
          <w:shd w:val="clear" w:color="auto" w:fill="FFFFFF"/>
        </w:rPr>
        <w:t>三</w:t>
      </w:r>
      <w:r w:rsidRPr="00AD7C38">
        <w:rPr>
          <w:rFonts w:ascii="仿宋_GB2312" w:eastAsia="仿宋_GB2312" w:hint="eastAsia"/>
          <w:b/>
          <w:color w:val="333333"/>
          <w:sz w:val="32"/>
          <w:szCs w:val="32"/>
          <w:shd w:val="clear" w:color="auto" w:fill="FFFFFF"/>
        </w:rPr>
        <w:t>、主要完成人</w:t>
      </w:r>
    </w:p>
    <w:p w:rsidR="001C6293" w:rsidRDefault="001C6293" w:rsidP="001C6293">
      <w:pPr>
        <w:widowControl/>
        <w:shd w:val="clear" w:color="auto" w:fill="FFFFFF"/>
        <w:spacing w:before="240" w:after="240" w:line="600" w:lineRule="exact"/>
        <w:jc w:val="left"/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 w:rsidRPr="001C6293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杨波、胡荣贵、何俏军、应美丹、曹戟</w:t>
      </w:r>
    </w:p>
    <w:p w:rsidR="00AD7C38" w:rsidRPr="00AD7C38" w:rsidRDefault="001C6293" w:rsidP="00AD7C38">
      <w:pPr>
        <w:widowControl/>
        <w:shd w:val="clear" w:color="auto" w:fill="FFFFFF"/>
        <w:spacing w:before="240" w:after="240" w:line="600" w:lineRule="exact"/>
        <w:jc w:val="left"/>
        <w:rPr>
          <w:rFonts w:ascii="仿宋_GB2312" w:eastAsia="仿宋_GB2312"/>
          <w:b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b/>
          <w:color w:val="333333"/>
          <w:sz w:val="32"/>
          <w:szCs w:val="32"/>
          <w:shd w:val="clear" w:color="auto" w:fill="FFFFFF"/>
        </w:rPr>
        <w:t>四</w:t>
      </w:r>
      <w:r w:rsidR="00AD7C38" w:rsidRPr="00AD7C38">
        <w:rPr>
          <w:rFonts w:ascii="仿宋_GB2312" w:eastAsia="仿宋_GB2312" w:hint="eastAsia"/>
          <w:b/>
          <w:color w:val="333333"/>
          <w:sz w:val="32"/>
          <w:szCs w:val="32"/>
          <w:shd w:val="clear" w:color="auto" w:fill="FFFFFF"/>
        </w:rPr>
        <w:t>、主要完成单位</w:t>
      </w:r>
    </w:p>
    <w:p w:rsidR="00AD7C38" w:rsidRDefault="00AD7C38" w:rsidP="00AD7C38">
      <w:pPr>
        <w:widowControl/>
        <w:shd w:val="clear" w:color="auto" w:fill="FFFFFF"/>
        <w:spacing w:before="240" w:after="240" w:line="600" w:lineRule="exact"/>
        <w:jc w:val="left"/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浙江大学、</w:t>
      </w:r>
      <w:r w:rsidR="001C6293" w:rsidRPr="001C6293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中国科学院分子细胞科学卓越创新中心</w:t>
      </w:r>
    </w:p>
    <w:p w:rsidR="00AD7C38" w:rsidRDefault="00AD7C38" w:rsidP="00AD7C38">
      <w:pPr>
        <w:widowControl/>
        <w:shd w:val="clear" w:color="auto" w:fill="FFFFFF"/>
        <w:spacing w:before="240" w:after="240" w:line="600" w:lineRule="exact"/>
        <w:jc w:val="left"/>
        <w:rPr>
          <w:rFonts w:ascii="仿宋_GB2312" w:eastAsia="仿宋_GB2312"/>
          <w:b/>
          <w:color w:val="333333"/>
          <w:sz w:val="32"/>
          <w:szCs w:val="32"/>
          <w:shd w:val="clear" w:color="auto" w:fill="FFFFFF"/>
        </w:rPr>
      </w:pPr>
      <w:r w:rsidRPr="00AD7C38">
        <w:rPr>
          <w:rFonts w:ascii="仿宋_GB2312" w:eastAsia="仿宋_GB2312" w:hint="eastAsia"/>
          <w:b/>
          <w:color w:val="333333"/>
          <w:sz w:val="32"/>
          <w:szCs w:val="32"/>
          <w:shd w:val="clear" w:color="auto" w:fill="FFFFFF"/>
        </w:rPr>
        <w:t>五、</w:t>
      </w:r>
      <w:r w:rsidR="001C6293" w:rsidRPr="001C6293">
        <w:rPr>
          <w:rFonts w:ascii="仿宋_GB2312" w:eastAsia="仿宋_GB2312" w:hint="eastAsia"/>
          <w:b/>
          <w:color w:val="333333"/>
          <w:sz w:val="32"/>
          <w:szCs w:val="32"/>
          <w:shd w:val="clear" w:color="auto" w:fill="FFFFFF"/>
        </w:rPr>
        <w:t>代表性论文（专著）目录</w:t>
      </w:r>
    </w:p>
    <w:p w:rsidR="001C6293" w:rsidRPr="001C6293" w:rsidRDefault="001C6293" w:rsidP="00BB0EC9">
      <w:pPr>
        <w:numPr>
          <w:ilvl w:val="0"/>
          <w:numId w:val="1"/>
        </w:numPr>
        <w:adjustRightInd w:val="0"/>
        <w:snapToGrid w:val="0"/>
        <w:spacing w:afterLines="50" w:line="312" w:lineRule="auto"/>
        <w:rPr>
          <w:rFonts w:ascii="Times New Roman" w:eastAsia="华文仿宋" w:hAnsi="Times New Roman" w:cs="Times New Roman"/>
          <w:kern w:val="0"/>
          <w:sz w:val="24"/>
          <w:szCs w:val="24"/>
        </w:rPr>
      </w:pPr>
      <w:bookmarkStart w:id="0" w:name="_GoBack"/>
      <w:bookmarkEnd w:id="0"/>
      <w:proofErr w:type="spellStart"/>
      <w:r w:rsidRPr="001C6293">
        <w:rPr>
          <w:rFonts w:ascii="Times New Roman" w:eastAsia="华文仿宋" w:hAnsi="Times New Roman" w:cs="Times New Roman"/>
          <w:kern w:val="0"/>
          <w:sz w:val="24"/>
          <w:szCs w:val="24"/>
        </w:rPr>
        <w:t>Meidan</w:t>
      </w:r>
      <w:proofErr w:type="spellEnd"/>
      <w:r w:rsidRPr="001C6293">
        <w:rPr>
          <w:rFonts w:ascii="Times New Roman" w:eastAsia="华文仿宋" w:hAnsi="Times New Roman" w:cs="Times New Roman"/>
          <w:kern w:val="0"/>
          <w:sz w:val="24"/>
          <w:szCs w:val="24"/>
        </w:rPr>
        <w:t xml:space="preserve"> Ying, </w:t>
      </w:r>
      <w:proofErr w:type="spellStart"/>
      <w:r w:rsidRPr="001C6293">
        <w:rPr>
          <w:rFonts w:ascii="Times New Roman" w:eastAsia="华文仿宋" w:hAnsi="Times New Roman" w:cs="Times New Roman"/>
          <w:kern w:val="0"/>
          <w:sz w:val="24"/>
          <w:szCs w:val="24"/>
        </w:rPr>
        <w:t>Xuejing</w:t>
      </w:r>
      <w:proofErr w:type="spellEnd"/>
      <w:r w:rsidRPr="001C6293">
        <w:rPr>
          <w:rFonts w:ascii="Times New Roman" w:eastAsia="华文仿宋" w:hAnsi="Times New Roman" w:cs="Times New Roman"/>
          <w:kern w:val="0"/>
          <w:sz w:val="24"/>
          <w:szCs w:val="24"/>
        </w:rPr>
        <w:t xml:space="preserve"> </w:t>
      </w:r>
      <w:proofErr w:type="spellStart"/>
      <w:r w:rsidRPr="001C6293">
        <w:rPr>
          <w:rFonts w:ascii="Times New Roman" w:eastAsia="华文仿宋" w:hAnsi="Times New Roman" w:cs="Times New Roman"/>
          <w:kern w:val="0"/>
          <w:sz w:val="24"/>
          <w:szCs w:val="24"/>
        </w:rPr>
        <w:t>Shao</w:t>
      </w:r>
      <w:proofErr w:type="spellEnd"/>
      <w:r w:rsidRPr="001C6293">
        <w:rPr>
          <w:rFonts w:ascii="Times New Roman" w:eastAsia="华文仿宋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1C6293">
        <w:rPr>
          <w:rFonts w:ascii="Times New Roman" w:eastAsia="华文仿宋" w:hAnsi="Times New Roman" w:cs="Times New Roman"/>
          <w:kern w:val="0"/>
          <w:sz w:val="24"/>
          <w:szCs w:val="24"/>
        </w:rPr>
        <w:t>Hui</w:t>
      </w:r>
      <w:proofErr w:type="spellEnd"/>
      <w:r w:rsidRPr="001C6293">
        <w:rPr>
          <w:rFonts w:ascii="Times New Roman" w:eastAsia="华文仿宋" w:hAnsi="Times New Roman" w:cs="Times New Roman"/>
          <w:kern w:val="0"/>
          <w:sz w:val="24"/>
          <w:szCs w:val="24"/>
        </w:rPr>
        <w:t xml:space="preserve"> Jing, </w:t>
      </w:r>
      <w:proofErr w:type="spellStart"/>
      <w:r w:rsidRPr="001C6293">
        <w:rPr>
          <w:rFonts w:ascii="Times New Roman" w:eastAsia="华文仿宋" w:hAnsi="Times New Roman" w:cs="Times New Roman"/>
          <w:kern w:val="0"/>
          <w:sz w:val="24"/>
          <w:szCs w:val="24"/>
        </w:rPr>
        <w:t>Yujia</w:t>
      </w:r>
      <w:proofErr w:type="spellEnd"/>
      <w:r w:rsidRPr="001C6293">
        <w:rPr>
          <w:rFonts w:ascii="Times New Roman" w:eastAsia="华文仿宋" w:hAnsi="Times New Roman" w:cs="Times New Roman"/>
          <w:kern w:val="0"/>
          <w:sz w:val="24"/>
          <w:szCs w:val="24"/>
        </w:rPr>
        <w:t xml:space="preserve"> Liu, </w:t>
      </w:r>
      <w:proofErr w:type="spellStart"/>
      <w:r w:rsidRPr="001C6293">
        <w:rPr>
          <w:rFonts w:ascii="Times New Roman" w:eastAsia="华文仿宋" w:hAnsi="Times New Roman" w:cs="Times New Roman"/>
          <w:kern w:val="0"/>
          <w:sz w:val="24"/>
          <w:szCs w:val="24"/>
        </w:rPr>
        <w:t>Xiaotian</w:t>
      </w:r>
      <w:proofErr w:type="spellEnd"/>
      <w:r w:rsidRPr="001C6293">
        <w:rPr>
          <w:rFonts w:ascii="Times New Roman" w:eastAsia="华文仿宋" w:hAnsi="Times New Roman" w:cs="Times New Roman"/>
          <w:kern w:val="0"/>
          <w:sz w:val="24"/>
          <w:szCs w:val="24"/>
        </w:rPr>
        <w:t xml:space="preserve"> </w:t>
      </w:r>
      <w:proofErr w:type="spellStart"/>
      <w:r w:rsidRPr="001C6293">
        <w:rPr>
          <w:rFonts w:ascii="Times New Roman" w:eastAsia="华文仿宋" w:hAnsi="Times New Roman" w:cs="Times New Roman"/>
          <w:kern w:val="0"/>
          <w:sz w:val="24"/>
          <w:szCs w:val="24"/>
        </w:rPr>
        <w:t>Qi</w:t>
      </w:r>
      <w:proofErr w:type="spellEnd"/>
      <w:r w:rsidRPr="001C6293">
        <w:rPr>
          <w:rFonts w:ascii="Times New Roman" w:eastAsia="华文仿宋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1C6293">
        <w:rPr>
          <w:rFonts w:ascii="Times New Roman" w:eastAsia="华文仿宋" w:hAnsi="Times New Roman" w:cs="Times New Roman"/>
          <w:kern w:val="0"/>
          <w:sz w:val="24"/>
          <w:szCs w:val="24"/>
        </w:rPr>
        <w:t>Ji</w:t>
      </w:r>
      <w:proofErr w:type="spellEnd"/>
      <w:r w:rsidRPr="001C6293">
        <w:rPr>
          <w:rFonts w:ascii="Times New Roman" w:eastAsia="华文仿宋" w:hAnsi="Times New Roman" w:cs="Times New Roman"/>
          <w:kern w:val="0"/>
          <w:sz w:val="24"/>
          <w:szCs w:val="24"/>
        </w:rPr>
        <w:t xml:space="preserve"> Cao, </w:t>
      </w:r>
      <w:proofErr w:type="spellStart"/>
      <w:r w:rsidRPr="001C6293">
        <w:rPr>
          <w:rFonts w:ascii="Times New Roman" w:eastAsia="华文仿宋" w:hAnsi="Times New Roman" w:cs="Times New Roman"/>
          <w:kern w:val="0"/>
          <w:sz w:val="24"/>
          <w:szCs w:val="24"/>
        </w:rPr>
        <w:t>Yingqian</w:t>
      </w:r>
      <w:proofErr w:type="spellEnd"/>
      <w:r w:rsidRPr="001C6293">
        <w:rPr>
          <w:rFonts w:ascii="Times New Roman" w:eastAsia="华文仿宋" w:hAnsi="Times New Roman" w:cs="Times New Roman"/>
          <w:kern w:val="0"/>
          <w:sz w:val="24"/>
          <w:szCs w:val="24"/>
        </w:rPr>
        <w:t xml:space="preserve"> Chen, </w:t>
      </w:r>
      <w:proofErr w:type="spellStart"/>
      <w:r w:rsidRPr="001C6293">
        <w:rPr>
          <w:rFonts w:ascii="Times New Roman" w:eastAsia="华文仿宋" w:hAnsi="Times New Roman" w:cs="Times New Roman"/>
          <w:kern w:val="0"/>
          <w:sz w:val="24"/>
          <w:szCs w:val="24"/>
        </w:rPr>
        <w:t>Senfeng</w:t>
      </w:r>
      <w:proofErr w:type="spellEnd"/>
      <w:r w:rsidRPr="001C6293">
        <w:rPr>
          <w:rFonts w:ascii="Times New Roman" w:eastAsia="华文仿宋" w:hAnsi="Times New Roman" w:cs="Times New Roman"/>
          <w:kern w:val="0"/>
          <w:sz w:val="24"/>
          <w:szCs w:val="24"/>
        </w:rPr>
        <w:t xml:space="preserve"> Xiang, </w:t>
      </w:r>
      <w:proofErr w:type="spellStart"/>
      <w:r w:rsidRPr="001C6293">
        <w:rPr>
          <w:rFonts w:ascii="Times New Roman" w:eastAsia="华文仿宋" w:hAnsi="Times New Roman" w:cs="Times New Roman"/>
          <w:kern w:val="0"/>
          <w:sz w:val="24"/>
          <w:szCs w:val="24"/>
        </w:rPr>
        <w:t>Hua</w:t>
      </w:r>
      <w:proofErr w:type="spellEnd"/>
      <w:r w:rsidRPr="001C6293">
        <w:rPr>
          <w:rFonts w:ascii="Times New Roman" w:eastAsia="华文仿宋" w:hAnsi="Times New Roman" w:cs="Times New Roman"/>
          <w:kern w:val="0"/>
          <w:sz w:val="24"/>
          <w:szCs w:val="24"/>
        </w:rPr>
        <w:t xml:space="preserve"> Song, </w:t>
      </w:r>
      <w:proofErr w:type="spellStart"/>
      <w:r w:rsidRPr="001C6293">
        <w:rPr>
          <w:rFonts w:ascii="Times New Roman" w:eastAsia="华文仿宋" w:hAnsi="Times New Roman" w:cs="Times New Roman"/>
          <w:kern w:val="0"/>
          <w:sz w:val="24"/>
          <w:szCs w:val="24"/>
        </w:rPr>
        <w:t>Ronggui</w:t>
      </w:r>
      <w:proofErr w:type="spellEnd"/>
      <w:r w:rsidRPr="001C6293">
        <w:rPr>
          <w:rFonts w:ascii="Times New Roman" w:eastAsia="华文仿宋" w:hAnsi="Times New Roman" w:cs="Times New Roman"/>
          <w:kern w:val="0"/>
          <w:sz w:val="24"/>
          <w:szCs w:val="24"/>
        </w:rPr>
        <w:t xml:space="preserve"> </w:t>
      </w:r>
      <w:proofErr w:type="spellStart"/>
      <w:r w:rsidRPr="001C6293">
        <w:rPr>
          <w:rFonts w:ascii="Times New Roman" w:eastAsia="华文仿宋" w:hAnsi="Times New Roman" w:cs="Times New Roman"/>
          <w:kern w:val="0"/>
          <w:sz w:val="24"/>
          <w:szCs w:val="24"/>
        </w:rPr>
        <w:t>Hu</w:t>
      </w:r>
      <w:proofErr w:type="spellEnd"/>
      <w:r w:rsidRPr="001C6293">
        <w:rPr>
          <w:rFonts w:ascii="Times New Roman" w:eastAsia="华文仿宋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1C6293">
        <w:rPr>
          <w:rFonts w:ascii="Times New Roman" w:eastAsia="华文仿宋" w:hAnsi="Times New Roman" w:cs="Times New Roman"/>
          <w:kern w:val="0"/>
          <w:sz w:val="24"/>
          <w:szCs w:val="24"/>
        </w:rPr>
        <w:t>Guoqing</w:t>
      </w:r>
      <w:proofErr w:type="spellEnd"/>
      <w:r w:rsidRPr="001C6293">
        <w:rPr>
          <w:rFonts w:ascii="Times New Roman" w:eastAsia="华文仿宋" w:hAnsi="Times New Roman" w:cs="Times New Roman"/>
          <w:kern w:val="0"/>
          <w:sz w:val="24"/>
          <w:szCs w:val="24"/>
        </w:rPr>
        <w:t xml:space="preserve"> Wei, Bo Yang*, </w:t>
      </w:r>
      <w:proofErr w:type="spellStart"/>
      <w:r w:rsidRPr="001C6293">
        <w:rPr>
          <w:rFonts w:ascii="Times New Roman" w:eastAsia="华文仿宋" w:hAnsi="Times New Roman" w:cs="Times New Roman"/>
          <w:kern w:val="0"/>
          <w:sz w:val="24"/>
          <w:szCs w:val="24"/>
        </w:rPr>
        <w:t>Qiaojun</w:t>
      </w:r>
      <w:proofErr w:type="spellEnd"/>
      <w:r w:rsidRPr="001C6293">
        <w:rPr>
          <w:rFonts w:ascii="Times New Roman" w:eastAsia="华文仿宋" w:hAnsi="Times New Roman" w:cs="Times New Roman"/>
          <w:kern w:val="0"/>
          <w:sz w:val="24"/>
          <w:szCs w:val="24"/>
        </w:rPr>
        <w:t xml:space="preserve"> He*. Ubiquitin-dependent Degradation of CDK2 Drives the Therapeutic Differentiation of AML by Targeting </w:t>
      </w:r>
      <w:proofErr w:type="spellStart"/>
      <w:r w:rsidRPr="001C6293">
        <w:rPr>
          <w:rFonts w:ascii="Times New Roman" w:eastAsia="华文仿宋" w:hAnsi="Times New Roman" w:cs="Times New Roman"/>
          <w:kern w:val="0"/>
          <w:sz w:val="24"/>
          <w:szCs w:val="24"/>
        </w:rPr>
        <w:t>PRDX2</w:t>
      </w:r>
      <w:proofErr w:type="spellEnd"/>
      <w:r w:rsidRPr="001C6293">
        <w:rPr>
          <w:rFonts w:ascii="Times New Roman" w:eastAsia="华文仿宋" w:hAnsi="Times New Roman" w:cs="Times New Roman"/>
          <w:kern w:val="0"/>
          <w:sz w:val="24"/>
          <w:szCs w:val="24"/>
        </w:rPr>
        <w:t xml:space="preserve">. </w:t>
      </w:r>
      <w:r w:rsidRPr="001C6293">
        <w:rPr>
          <w:rFonts w:ascii="Times New Roman" w:eastAsia="华文仿宋" w:hAnsi="Times New Roman" w:cs="Times New Roman"/>
          <w:b/>
          <w:i/>
          <w:kern w:val="0"/>
          <w:sz w:val="24"/>
          <w:szCs w:val="24"/>
        </w:rPr>
        <w:t>Blood</w:t>
      </w:r>
      <w:r w:rsidRPr="001C6293">
        <w:rPr>
          <w:rFonts w:ascii="Times New Roman" w:eastAsia="华文仿宋" w:hAnsi="Times New Roman" w:cs="Times New Roman"/>
          <w:kern w:val="0"/>
          <w:sz w:val="24"/>
          <w:szCs w:val="24"/>
        </w:rPr>
        <w:t>. 2018 131:2698-2711.</w:t>
      </w:r>
      <w:r w:rsidRPr="001C6293">
        <w:rPr>
          <w:rFonts w:ascii="Times New Roman" w:eastAsia="华文仿宋" w:hAnsi="Times New Roman" w:cs="Times New Roman" w:hint="eastAsia"/>
          <w:kern w:val="0"/>
          <w:sz w:val="24"/>
          <w:szCs w:val="24"/>
        </w:rPr>
        <w:t xml:space="preserve"> </w:t>
      </w:r>
    </w:p>
    <w:p w:rsidR="001C6293" w:rsidRPr="001C6293" w:rsidRDefault="001C6293" w:rsidP="00BB0EC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Lines="50" w:line="312" w:lineRule="auto"/>
        <w:rPr>
          <w:rFonts w:ascii="Times New Roman" w:eastAsia="宋体" w:hAnsi="Times New Roman" w:cs="Times New Roman"/>
          <w:b/>
          <w:sz w:val="24"/>
          <w:szCs w:val="24"/>
        </w:rPr>
      </w:pPr>
      <w:proofErr w:type="spellStart"/>
      <w:r w:rsidRPr="001C6293">
        <w:rPr>
          <w:rFonts w:ascii="Times New Roman" w:eastAsia="宋体" w:hAnsi="Times New Roman" w:cs="Times New Roman"/>
          <w:sz w:val="24"/>
          <w:szCs w:val="24"/>
        </w:rPr>
        <w:t>Zhengzhao</w:t>
      </w:r>
      <w:proofErr w:type="spellEnd"/>
      <w:r w:rsidRPr="001C6293">
        <w:rPr>
          <w:rFonts w:ascii="Times New Roman" w:eastAsia="宋体" w:hAnsi="Times New Roman" w:cs="Times New Roman"/>
          <w:sz w:val="24"/>
          <w:szCs w:val="24"/>
        </w:rPr>
        <w:t xml:space="preserve"> Liu,</w:t>
      </w:r>
      <w:r w:rsidRPr="001C6293">
        <w:rPr>
          <w:rFonts w:ascii="Times New Roman" w:eastAsia="宋体" w:hAnsi="Times New Roman" w:cs="Times New Roman"/>
          <w:color w:val="2197D2"/>
          <w:sz w:val="24"/>
          <w:szCs w:val="24"/>
        </w:rPr>
        <w:t xml:space="preserve"> </w:t>
      </w:r>
      <w:proofErr w:type="spellStart"/>
      <w:r w:rsidRPr="001C6293">
        <w:rPr>
          <w:rFonts w:ascii="Times New Roman" w:eastAsia="宋体" w:hAnsi="Times New Roman" w:cs="Times New Roman"/>
          <w:sz w:val="24"/>
          <w:szCs w:val="24"/>
        </w:rPr>
        <w:t>Peng</w:t>
      </w:r>
      <w:proofErr w:type="spellEnd"/>
      <w:r w:rsidRPr="001C6293">
        <w:rPr>
          <w:rFonts w:ascii="Times New Roman" w:eastAsia="宋体" w:hAnsi="Times New Roman" w:cs="Times New Roman"/>
          <w:sz w:val="24"/>
          <w:szCs w:val="24"/>
        </w:rPr>
        <w:t xml:space="preserve"> Chen,</w:t>
      </w:r>
      <w:r w:rsidRPr="001C6293">
        <w:rPr>
          <w:rFonts w:ascii="Times New Roman" w:eastAsia="宋体" w:hAnsi="Times New Roman" w:cs="Times New Roman"/>
          <w:color w:val="2197D2"/>
          <w:sz w:val="24"/>
          <w:szCs w:val="24"/>
        </w:rPr>
        <w:t xml:space="preserve"> </w:t>
      </w:r>
      <w:r w:rsidRPr="001C6293">
        <w:rPr>
          <w:rFonts w:ascii="Times New Roman" w:eastAsia="宋体" w:hAnsi="Times New Roman" w:cs="Times New Roman"/>
          <w:sz w:val="24"/>
          <w:szCs w:val="24"/>
        </w:rPr>
        <w:t xml:space="preserve">Hong </w:t>
      </w:r>
      <w:proofErr w:type="spellStart"/>
      <w:r w:rsidRPr="001C6293">
        <w:rPr>
          <w:rFonts w:ascii="Times New Roman" w:eastAsia="宋体" w:hAnsi="Times New Roman" w:cs="Times New Roman"/>
          <w:sz w:val="24"/>
          <w:szCs w:val="24"/>
        </w:rPr>
        <w:t>Gao</w:t>
      </w:r>
      <w:proofErr w:type="spellEnd"/>
      <w:r w:rsidRPr="001C6293">
        <w:rPr>
          <w:rFonts w:ascii="Times New Roman" w:eastAsia="宋体" w:hAnsi="Times New Roman" w:cs="Times New Roman"/>
          <w:sz w:val="24"/>
          <w:szCs w:val="24"/>
        </w:rPr>
        <w:t>,</w:t>
      </w:r>
      <w:r w:rsidRPr="001C6293">
        <w:rPr>
          <w:rFonts w:ascii="Times New Roman" w:eastAsia="宋体" w:hAnsi="Times New Roman" w:cs="Times New Roman"/>
          <w:color w:val="2197D2"/>
          <w:sz w:val="24"/>
          <w:szCs w:val="24"/>
        </w:rPr>
        <w:t xml:space="preserve"> </w:t>
      </w:r>
      <w:r w:rsidRPr="001C6293">
        <w:rPr>
          <w:rFonts w:ascii="Times New Roman" w:eastAsia="宋体" w:hAnsi="Times New Roman" w:cs="Times New Roman"/>
          <w:sz w:val="24"/>
          <w:szCs w:val="24"/>
        </w:rPr>
        <w:t xml:space="preserve">Yu </w:t>
      </w:r>
      <w:proofErr w:type="spellStart"/>
      <w:r w:rsidRPr="001C6293">
        <w:rPr>
          <w:rFonts w:ascii="Times New Roman" w:eastAsia="宋体" w:hAnsi="Times New Roman" w:cs="Times New Roman"/>
          <w:sz w:val="24"/>
          <w:szCs w:val="24"/>
        </w:rPr>
        <w:t>Gu</w:t>
      </w:r>
      <w:proofErr w:type="spellEnd"/>
      <w:r w:rsidRPr="001C6293">
        <w:rPr>
          <w:rFonts w:ascii="Times New Roman" w:eastAsia="宋体" w:hAnsi="Times New Roman" w:cs="Times New Roman"/>
          <w:sz w:val="24"/>
          <w:szCs w:val="24"/>
        </w:rPr>
        <w:t>,</w:t>
      </w:r>
      <w:r w:rsidRPr="001C6293">
        <w:rPr>
          <w:rFonts w:ascii="Times New Roman" w:eastAsia="宋体" w:hAnsi="Times New Roman" w:cs="Times New Roman"/>
          <w:color w:val="2197D2"/>
          <w:sz w:val="24"/>
          <w:szCs w:val="24"/>
        </w:rPr>
        <w:t xml:space="preserve"> </w:t>
      </w:r>
      <w:r w:rsidRPr="001C6293">
        <w:rPr>
          <w:rFonts w:ascii="Times New Roman" w:eastAsia="宋体" w:hAnsi="Times New Roman" w:cs="Times New Roman"/>
          <w:sz w:val="24"/>
          <w:szCs w:val="24"/>
        </w:rPr>
        <w:t>Jiao Yang,</w:t>
      </w:r>
      <w:r w:rsidRPr="001C6293">
        <w:rPr>
          <w:rFonts w:ascii="Times New Roman" w:eastAsia="宋体" w:hAnsi="Times New Roman" w:cs="Times New Roman"/>
          <w:color w:val="2197D2"/>
          <w:sz w:val="24"/>
          <w:szCs w:val="24"/>
        </w:rPr>
        <w:t xml:space="preserve"> </w:t>
      </w:r>
      <w:r w:rsidRPr="001C6293">
        <w:rPr>
          <w:rFonts w:ascii="Times New Roman" w:eastAsia="宋体" w:hAnsi="Times New Roman" w:cs="Times New Roman"/>
          <w:sz w:val="24"/>
          <w:szCs w:val="24"/>
        </w:rPr>
        <w:t xml:space="preserve">Hong </w:t>
      </w:r>
      <w:proofErr w:type="spellStart"/>
      <w:r w:rsidRPr="001C6293">
        <w:rPr>
          <w:rFonts w:ascii="Times New Roman" w:eastAsia="宋体" w:hAnsi="Times New Roman" w:cs="Times New Roman"/>
          <w:sz w:val="24"/>
          <w:szCs w:val="24"/>
        </w:rPr>
        <w:t>Peng</w:t>
      </w:r>
      <w:proofErr w:type="spellEnd"/>
      <w:r w:rsidRPr="001C6293">
        <w:rPr>
          <w:rFonts w:ascii="Times New Roman" w:eastAsia="宋体" w:hAnsi="Times New Roman" w:cs="Times New Roman"/>
          <w:sz w:val="24"/>
          <w:szCs w:val="24"/>
        </w:rPr>
        <w:t>,</w:t>
      </w:r>
      <w:r w:rsidRPr="001C6293">
        <w:rPr>
          <w:rFonts w:ascii="Times New Roman" w:eastAsia="宋体" w:hAnsi="Times New Roman" w:cs="Times New Roman"/>
          <w:color w:val="2197D2"/>
          <w:sz w:val="24"/>
          <w:szCs w:val="24"/>
        </w:rPr>
        <w:t xml:space="preserve"> </w:t>
      </w:r>
      <w:proofErr w:type="spellStart"/>
      <w:r w:rsidRPr="001C6293">
        <w:rPr>
          <w:rFonts w:ascii="Times New Roman" w:eastAsia="宋体" w:hAnsi="Times New Roman" w:cs="Times New Roman"/>
          <w:sz w:val="24"/>
          <w:szCs w:val="24"/>
        </w:rPr>
        <w:t>Xingxing</w:t>
      </w:r>
      <w:proofErr w:type="spellEnd"/>
      <w:r w:rsidRPr="001C6293">
        <w:rPr>
          <w:rFonts w:ascii="Times New Roman" w:eastAsia="宋体" w:hAnsi="Times New Roman" w:cs="Times New Roman"/>
          <w:sz w:val="24"/>
          <w:szCs w:val="24"/>
        </w:rPr>
        <w:t xml:space="preserve"> </w:t>
      </w:r>
      <w:proofErr w:type="spellStart"/>
      <w:r w:rsidRPr="001C6293">
        <w:rPr>
          <w:rFonts w:ascii="Times New Roman" w:eastAsia="宋体" w:hAnsi="Times New Roman" w:cs="Times New Roman"/>
          <w:sz w:val="24"/>
          <w:szCs w:val="24"/>
        </w:rPr>
        <w:t>Xu</w:t>
      </w:r>
      <w:proofErr w:type="spellEnd"/>
      <w:r w:rsidRPr="001C6293">
        <w:rPr>
          <w:rFonts w:ascii="Times New Roman" w:eastAsia="宋体" w:hAnsi="Times New Roman" w:cs="Times New Roman"/>
          <w:sz w:val="24"/>
          <w:szCs w:val="24"/>
        </w:rPr>
        <w:t>,</w:t>
      </w:r>
      <w:r w:rsidRPr="001C6293">
        <w:rPr>
          <w:rFonts w:ascii="Times New Roman" w:eastAsia="宋体" w:hAnsi="Times New Roman" w:cs="Times New Roman"/>
          <w:color w:val="2197D2"/>
          <w:sz w:val="24"/>
          <w:szCs w:val="24"/>
        </w:rPr>
        <w:t xml:space="preserve"> </w:t>
      </w:r>
      <w:proofErr w:type="spellStart"/>
      <w:r w:rsidRPr="001C6293">
        <w:rPr>
          <w:rFonts w:ascii="Times New Roman" w:eastAsia="宋体" w:hAnsi="Times New Roman" w:cs="Times New Roman"/>
          <w:sz w:val="24"/>
          <w:szCs w:val="24"/>
        </w:rPr>
        <w:t>Haifeng</w:t>
      </w:r>
      <w:proofErr w:type="spellEnd"/>
      <w:r w:rsidRPr="001C6293">
        <w:rPr>
          <w:rFonts w:ascii="Times New Roman" w:eastAsia="宋体" w:hAnsi="Times New Roman" w:cs="Times New Roman"/>
          <w:sz w:val="24"/>
          <w:szCs w:val="24"/>
        </w:rPr>
        <w:t xml:space="preserve"> Wang,</w:t>
      </w:r>
      <w:r w:rsidRPr="001C6293">
        <w:rPr>
          <w:rFonts w:ascii="Times New Roman" w:eastAsia="宋体" w:hAnsi="Times New Roman" w:cs="Times New Roman"/>
          <w:color w:val="2197D2"/>
          <w:sz w:val="24"/>
          <w:szCs w:val="24"/>
        </w:rPr>
        <w:t xml:space="preserve"> </w:t>
      </w:r>
      <w:proofErr w:type="spellStart"/>
      <w:r w:rsidRPr="001C6293">
        <w:rPr>
          <w:rFonts w:ascii="Times New Roman" w:eastAsia="宋体" w:hAnsi="Times New Roman" w:cs="Times New Roman"/>
          <w:sz w:val="24"/>
          <w:szCs w:val="24"/>
        </w:rPr>
        <w:t>Meiqiang</w:t>
      </w:r>
      <w:proofErr w:type="spellEnd"/>
      <w:r w:rsidRPr="001C6293">
        <w:rPr>
          <w:rFonts w:ascii="Times New Roman" w:eastAsia="宋体" w:hAnsi="Times New Roman" w:cs="Times New Roman"/>
          <w:sz w:val="24"/>
          <w:szCs w:val="24"/>
        </w:rPr>
        <w:t xml:space="preserve"> Yang,</w:t>
      </w:r>
      <w:r w:rsidRPr="001C6293">
        <w:rPr>
          <w:rFonts w:ascii="Times New Roman" w:eastAsia="宋体" w:hAnsi="Times New Roman" w:cs="Times New Roman"/>
          <w:color w:val="2197D2"/>
          <w:sz w:val="24"/>
          <w:szCs w:val="24"/>
        </w:rPr>
        <w:t xml:space="preserve"> </w:t>
      </w:r>
      <w:proofErr w:type="spellStart"/>
      <w:r w:rsidRPr="001C6293">
        <w:rPr>
          <w:rFonts w:ascii="Times New Roman" w:eastAsia="宋体" w:hAnsi="Times New Roman" w:cs="Times New Roman"/>
          <w:sz w:val="24"/>
          <w:szCs w:val="24"/>
        </w:rPr>
        <w:t>Xiaoying</w:t>
      </w:r>
      <w:proofErr w:type="spellEnd"/>
      <w:r w:rsidRPr="001C6293">
        <w:rPr>
          <w:rFonts w:ascii="Times New Roman" w:eastAsia="宋体" w:hAnsi="Times New Roman" w:cs="Times New Roman"/>
          <w:sz w:val="24"/>
          <w:szCs w:val="24"/>
        </w:rPr>
        <w:t xml:space="preserve"> Liu,</w:t>
      </w:r>
      <w:r w:rsidRPr="001C6293">
        <w:rPr>
          <w:rFonts w:ascii="Times New Roman" w:eastAsia="宋体" w:hAnsi="Times New Roman" w:cs="Times New Roman"/>
          <w:color w:val="2197D2"/>
          <w:sz w:val="24"/>
          <w:szCs w:val="24"/>
        </w:rPr>
        <w:t xml:space="preserve"> </w:t>
      </w:r>
      <w:proofErr w:type="spellStart"/>
      <w:r w:rsidRPr="001C6293">
        <w:rPr>
          <w:rFonts w:ascii="Times New Roman" w:eastAsia="宋体" w:hAnsi="Times New Roman" w:cs="Times New Roman"/>
          <w:sz w:val="24"/>
          <w:szCs w:val="24"/>
        </w:rPr>
        <w:t>Libin</w:t>
      </w:r>
      <w:proofErr w:type="spellEnd"/>
      <w:r w:rsidRPr="001C6293">
        <w:rPr>
          <w:rFonts w:ascii="Times New Roman" w:eastAsia="宋体" w:hAnsi="Times New Roman" w:cs="Times New Roman"/>
          <w:sz w:val="24"/>
          <w:szCs w:val="24"/>
        </w:rPr>
        <w:t xml:space="preserve"> Fan,</w:t>
      </w:r>
      <w:r w:rsidRPr="001C6293">
        <w:rPr>
          <w:rFonts w:ascii="Times New Roman" w:eastAsia="宋体" w:hAnsi="Times New Roman" w:cs="Times New Roman"/>
          <w:color w:val="2197D2"/>
          <w:sz w:val="24"/>
          <w:szCs w:val="24"/>
        </w:rPr>
        <w:t xml:space="preserve"> </w:t>
      </w:r>
      <w:proofErr w:type="spellStart"/>
      <w:r w:rsidRPr="001C6293">
        <w:rPr>
          <w:rFonts w:ascii="Times New Roman" w:eastAsia="宋体" w:hAnsi="Times New Roman" w:cs="Times New Roman"/>
          <w:sz w:val="24"/>
          <w:szCs w:val="24"/>
        </w:rPr>
        <w:t>Shiyao</w:t>
      </w:r>
      <w:proofErr w:type="spellEnd"/>
      <w:r w:rsidRPr="001C6293">
        <w:rPr>
          <w:rFonts w:ascii="Times New Roman" w:eastAsia="宋体" w:hAnsi="Times New Roman" w:cs="Times New Roman"/>
          <w:sz w:val="24"/>
          <w:szCs w:val="24"/>
        </w:rPr>
        <w:t xml:space="preserve"> Chen,</w:t>
      </w:r>
      <w:r w:rsidRPr="001C6293">
        <w:rPr>
          <w:rFonts w:ascii="Times New Roman" w:eastAsia="宋体" w:hAnsi="Times New Roman" w:cs="Times New Roman"/>
          <w:color w:val="2197D2"/>
          <w:sz w:val="24"/>
          <w:szCs w:val="24"/>
        </w:rPr>
        <w:t xml:space="preserve"> </w:t>
      </w:r>
      <w:proofErr w:type="spellStart"/>
      <w:r w:rsidRPr="001C6293">
        <w:rPr>
          <w:rFonts w:ascii="Times New Roman" w:eastAsia="宋体" w:hAnsi="Times New Roman" w:cs="Times New Roman"/>
          <w:sz w:val="24"/>
          <w:szCs w:val="24"/>
        </w:rPr>
        <w:t>Jian</w:t>
      </w:r>
      <w:proofErr w:type="spellEnd"/>
      <w:r w:rsidRPr="001C6293">
        <w:rPr>
          <w:rFonts w:ascii="Times New Roman" w:eastAsia="宋体" w:hAnsi="Times New Roman" w:cs="Times New Roman"/>
          <w:sz w:val="24"/>
          <w:szCs w:val="24"/>
        </w:rPr>
        <w:t xml:space="preserve"> Zhou,</w:t>
      </w:r>
      <w:r w:rsidRPr="001C6293">
        <w:rPr>
          <w:rFonts w:ascii="Times New Roman" w:eastAsia="宋体" w:hAnsi="Times New Roman" w:cs="Times New Roman"/>
          <w:color w:val="2197D2"/>
          <w:sz w:val="24"/>
          <w:szCs w:val="24"/>
        </w:rPr>
        <w:t xml:space="preserve"> </w:t>
      </w:r>
      <w:proofErr w:type="spellStart"/>
      <w:r w:rsidRPr="001C6293">
        <w:rPr>
          <w:rFonts w:ascii="Times New Roman" w:eastAsia="宋体" w:hAnsi="Times New Roman" w:cs="Times New Roman"/>
          <w:sz w:val="24"/>
          <w:szCs w:val="24"/>
        </w:rPr>
        <w:t>Yihong</w:t>
      </w:r>
      <w:proofErr w:type="spellEnd"/>
      <w:r w:rsidRPr="001C6293">
        <w:rPr>
          <w:rFonts w:ascii="Times New Roman" w:eastAsia="宋体" w:hAnsi="Times New Roman" w:cs="Times New Roman"/>
          <w:sz w:val="24"/>
          <w:szCs w:val="24"/>
        </w:rPr>
        <w:t xml:space="preserve"> Sun,</w:t>
      </w:r>
      <w:r w:rsidRPr="001C6293">
        <w:rPr>
          <w:rFonts w:ascii="Times New Roman" w:eastAsia="宋体" w:hAnsi="Times New Roman" w:cs="Times New Roman"/>
          <w:color w:val="2197D2"/>
          <w:sz w:val="24"/>
          <w:szCs w:val="24"/>
        </w:rPr>
        <w:t xml:space="preserve"> </w:t>
      </w:r>
      <w:proofErr w:type="spellStart"/>
      <w:r w:rsidRPr="001C6293">
        <w:rPr>
          <w:rFonts w:ascii="Times New Roman" w:eastAsia="宋体" w:hAnsi="Times New Roman" w:cs="Times New Roman"/>
          <w:sz w:val="24"/>
          <w:szCs w:val="24"/>
        </w:rPr>
        <w:t>Kangchen</w:t>
      </w:r>
      <w:proofErr w:type="spellEnd"/>
      <w:r w:rsidRPr="001C6293">
        <w:rPr>
          <w:rFonts w:ascii="Times New Roman" w:eastAsia="宋体" w:hAnsi="Times New Roman" w:cs="Times New Roman"/>
          <w:sz w:val="24"/>
          <w:szCs w:val="24"/>
        </w:rPr>
        <w:t xml:space="preserve"> </w:t>
      </w:r>
      <w:proofErr w:type="spellStart"/>
      <w:r w:rsidRPr="001C6293">
        <w:rPr>
          <w:rFonts w:ascii="Times New Roman" w:eastAsia="宋体" w:hAnsi="Times New Roman" w:cs="Times New Roman"/>
          <w:sz w:val="24"/>
          <w:szCs w:val="24"/>
        </w:rPr>
        <w:t>Ruan</w:t>
      </w:r>
      <w:proofErr w:type="spellEnd"/>
      <w:r w:rsidRPr="001C6293">
        <w:rPr>
          <w:rFonts w:ascii="Times New Roman" w:eastAsia="宋体" w:hAnsi="Times New Roman" w:cs="Times New Roman"/>
          <w:sz w:val="24"/>
          <w:szCs w:val="24"/>
        </w:rPr>
        <w:t>,</w:t>
      </w:r>
      <w:r w:rsidRPr="001C6293">
        <w:rPr>
          <w:rFonts w:ascii="Times New Roman" w:eastAsia="宋体" w:hAnsi="Times New Roman" w:cs="Times New Roman"/>
          <w:color w:val="2197D2"/>
          <w:sz w:val="24"/>
          <w:szCs w:val="24"/>
        </w:rPr>
        <w:t xml:space="preserve"> </w:t>
      </w:r>
      <w:proofErr w:type="spellStart"/>
      <w:r w:rsidRPr="001C6293">
        <w:rPr>
          <w:rFonts w:ascii="Times New Roman" w:eastAsia="宋体" w:hAnsi="Times New Roman" w:cs="Times New Roman"/>
          <w:sz w:val="24"/>
          <w:szCs w:val="24"/>
        </w:rPr>
        <w:t>Shuqun</w:t>
      </w:r>
      <w:proofErr w:type="spellEnd"/>
      <w:r w:rsidRPr="001C6293">
        <w:rPr>
          <w:rFonts w:ascii="Times New Roman" w:eastAsia="宋体" w:hAnsi="Times New Roman" w:cs="Times New Roman"/>
          <w:sz w:val="24"/>
          <w:szCs w:val="24"/>
        </w:rPr>
        <w:t xml:space="preserve"> Cheng, Masaaki Komatsu,</w:t>
      </w:r>
      <w:r w:rsidRPr="001C6293">
        <w:rPr>
          <w:rFonts w:ascii="Times New Roman" w:eastAsia="宋体" w:hAnsi="Times New Roman" w:cs="Times New Roman"/>
          <w:color w:val="2197D2"/>
          <w:sz w:val="24"/>
          <w:szCs w:val="24"/>
        </w:rPr>
        <w:t xml:space="preserve"> </w:t>
      </w:r>
      <w:r w:rsidRPr="001C6293">
        <w:rPr>
          <w:rFonts w:ascii="Times New Roman" w:eastAsia="宋体" w:hAnsi="Times New Roman" w:cs="Times New Roman"/>
          <w:sz w:val="24"/>
          <w:szCs w:val="24"/>
        </w:rPr>
        <w:t>Eileen White,</w:t>
      </w:r>
      <w:r w:rsidRPr="001C6293">
        <w:rPr>
          <w:rFonts w:ascii="Times New Roman" w:eastAsia="宋体" w:hAnsi="Times New Roman" w:cs="Times New Roman"/>
          <w:color w:val="2197D2"/>
          <w:sz w:val="24"/>
          <w:szCs w:val="24"/>
        </w:rPr>
        <w:t xml:space="preserve"> </w:t>
      </w:r>
      <w:r w:rsidRPr="001C6293">
        <w:rPr>
          <w:rFonts w:ascii="Times New Roman" w:eastAsia="宋体" w:hAnsi="Times New Roman" w:cs="Times New Roman"/>
          <w:sz w:val="24"/>
          <w:szCs w:val="24"/>
        </w:rPr>
        <w:t>Lin Li,</w:t>
      </w:r>
      <w:r w:rsidRPr="001C6293">
        <w:rPr>
          <w:rFonts w:ascii="Times New Roman" w:eastAsia="宋体" w:hAnsi="Times New Roman" w:cs="Times New Roman"/>
          <w:color w:val="2197D2"/>
          <w:sz w:val="24"/>
          <w:szCs w:val="24"/>
        </w:rPr>
        <w:t xml:space="preserve"> </w:t>
      </w:r>
      <w:proofErr w:type="spellStart"/>
      <w:r w:rsidRPr="001C6293">
        <w:rPr>
          <w:rFonts w:ascii="Times New Roman" w:eastAsia="宋体" w:hAnsi="Times New Roman" w:cs="Times New Roman"/>
          <w:sz w:val="24"/>
          <w:szCs w:val="24"/>
        </w:rPr>
        <w:t>Hongbin</w:t>
      </w:r>
      <w:proofErr w:type="spellEnd"/>
      <w:r w:rsidRPr="001C6293">
        <w:rPr>
          <w:rFonts w:ascii="Times New Roman" w:eastAsia="宋体" w:hAnsi="Times New Roman" w:cs="Times New Roman"/>
          <w:sz w:val="24"/>
          <w:szCs w:val="24"/>
        </w:rPr>
        <w:t xml:space="preserve"> </w:t>
      </w:r>
      <w:proofErr w:type="spellStart"/>
      <w:r w:rsidRPr="001C6293">
        <w:rPr>
          <w:rFonts w:ascii="Times New Roman" w:eastAsia="宋体" w:hAnsi="Times New Roman" w:cs="Times New Roman"/>
          <w:sz w:val="24"/>
          <w:szCs w:val="24"/>
        </w:rPr>
        <w:t>Ji</w:t>
      </w:r>
      <w:proofErr w:type="spellEnd"/>
      <w:r w:rsidRPr="001C6293">
        <w:rPr>
          <w:rFonts w:ascii="Times New Roman" w:eastAsia="宋体" w:hAnsi="Times New Roman" w:cs="Times New Roman"/>
          <w:sz w:val="24"/>
          <w:szCs w:val="24"/>
        </w:rPr>
        <w:t>,</w:t>
      </w:r>
      <w:r w:rsidRPr="001C6293">
        <w:rPr>
          <w:rFonts w:ascii="Times New Roman" w:eastAsia="宋体" w:hAnsi="Times New Roman" w:cs="Times New Roman"/>
          <w:color w:val="2197D2"/>
          <w:sz w:val="24"/>
          <w:szCs w:val="24"/>
        </w:rPr>
        <w:t xml:space="preserve"> </w:t>
      </w:r>
      <w:r w:rsidRPr="001C6293">
        <w:rPr>
          <w:rFonts w:ascii="Times New Roman" w:eastAsia="宋体" w:hAnsi="Times New Roman" w:cs="Times New Roman"/>
          <w:sz w:val="24"/>
          <w:szCs w:val="24"/>
        </w:rPr>
        <w:t>Daniel Finley,</w:t>
      </w:r>
      <w:r w:rsidRPr="001C6293">
        <w:rPr>
          <w:rFonts w:ascii="Times New Roman" w:eastAsia="宋体" w:hAnsi="Times New Roman" w:cs="Times New Roman"/>
          <w:color w:val="2197D2"/>
          <w:sz w:val="24"/>
          <w:szCs w:val="24"/>
        </w:rPr>
        <w:t xml:space="preserve"> </w:t>
      </w:r>
      <w:r w:rsidRPr="001C6293">
        <w:rPr>
          <w:rFonts w:ascii="Times New Roman" w:eastAsia="宋体" w:hAnsi="Times New Roman" w:cs="Times New Roman"/>
          <w:sz w:val="24"/>
          <w:szCs w:val="24"/>
        </w:rPr>
        <w:t>and</w:t>
      </w:r>
      <w:r w:rsidRPr="001C6293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6293">
        <w:rPr>
          <w:rFonts w:ascii="Times New Roman" w:eastAsia="宋体" w:hAnsi="Times New Roman" w:cs="Times New Roman"/>
          <w:bCs/>
          <w:sz w:val="24"/>
          <w:szCs w:val="24"/>
        </w:rPr>
        <w:t>Ronggui</w:t>
      </w:r>
      <w:proofErr w:type="spellEnd"/>
      <w:r w:rsidRPr="001C6293">
        <w:rPr>
          <w:rFonts w:ascii="Times New Roman" w:eastAsia="宋体" w:hAnsi="Times New Roman" w:cs="Times New Roman"/>
          <w:bCs/>
          <w:sz w:val="24"/>
          <w:szCs w:val="24"/>
        </w:rPr>
        <w:t xml:space="preserve"> </w:t>
      </w:r>
      <w:proofErr w:type="spellStart"/>
      <w:r w:rsidRPr="001C6293">
        <w:rPr>
          <w:rFonts w:ascii="Times New Roman" w:eastAsia="宋体" w:hAnsi="Times New Roman" w:cs="Times New Roman"/>
          <w:bCs/>
          <w:sz w:val="24"/>
          <w:szCs w:val="24"/>
        </w:rPr>
        <w:t>Hu</w:t>
      </w:r>
      <w:proofErr w:type="spellEnd"/>
      <w:r w:rsidRPr="001C6293">
        <w:rPr>
          <w:rFonts w:ascii="Times New Roman" w:eastAsia="宋体" w:hAnsi="Times New Roman" w:cs="Times New Roman"/>
          <w:b/>
          <w:bCs/>
          <w:sz w:val="24"/>
          <w:szCs w:val="24"/>
        </w:rPr>
        <w:t>*</w:t>
      </w:r>
      <w:r w:rsidRPr="001C6293">
        <w:rPr>
          <w:rFonts w:ascii="Times New Roman" w:eastAsia="宋体" w:hAnsi="Times New Roman" w:cs="Times New Roman"/>
          <w:sz w:val="24"/>
          <w:szCs w:val="24"/>
        </w:rPr>
        <w:t>.</w:t>
      </w:r>
      <w:r w:rsidRPr="001C6293">
        <w:rPr>
          <w:rFonts w:ascii="Times New Roman" w:eastAsia="宋体" w:hAnsi="Times New Roman" w:cs="Times New Roman"/>
          <w:kern w:val="36"/>
          <w:sz w:val="24"/>
          <w:szCs w:val="24"/>
        </w:rPr>
        <w:t xml:space="preserve"> </w:t>
      </w:r>
      <w:proofErr w:type="spellStart"/>
      <w:r w:rsidRPr="001C6293">
        <w:rPr>
          <w:rFonts w:ascii="Times New Roman" w:eastAsia="宋体" w:hAnsi="Times New Roman" w:cs="Times New Roman"/>
          <w:kern w:val="36"/>
          <w:sz w:val="24"/>
          <w:szCs w:val="24"/>
        </w:rPr>
        <w:t>Ubiquitylation</w:t>
      </w:r>
      <w:proofErr w:type="spellEnd"/>
      <w:r w:rsidRPr="001C6293">
        <w:rPr>
          <w:rFonts w:ascii="Times New Roman" w:eastAsia="宋体" w:hAnsi="Times New Roman" w:cs="Times New Roman"/>
          <w:kern w:val="36"/>
          <w:sz w:val="24"/>
          <w:szCs w:val="24"/>
        </w:rPr>
        <w:t xml:space="preserve"> of Autophagy Receptor </w:t>
      </w:r>
      <w:proofErr w:type="spellStart"/>
      <w:r w:rsidRPr="001C6293">
        <w:rPr>
          <w:rFonts w:ascii="Times New Roman" w:eastAsia="宋体" w:hAnsi="Times New Roman" w:cs="Times New Roman"/>
          <w:kern w:val="36"/>
          <w:sz w:val="24"/>
          <w:szCs w:val="24"/>
        </w:rPr>
        <w:t>Optineurin</w:t>
      </w:r>
      <w:proofErr w:type="spellEnd"/>
      <w:r w:rsidRPr="001C6293">
        <w:rPr>
          <w:rFonts w:ascii="Times New Roman" w:eastAsia="宋体" w:hAnsi="Times New Roman" w:cs="Times New Roman"/>
          <w:kern w:val="36"/>
          <w:sz w:val="24"/>
          <w:szCs w:val="24"/>
        </w:rPr>
        <w:t xml:space="preserve"> by </w:t>
      </w:r>
      <w:proofErr w:type="spellStart"/>
      <w:r w:rsidRPr="001C6293">
        <w:rPr>
          <w:rFonts w:ascii="Times New Roman" w:eastAsia="宋体" w:hAnsi="Times New Roman" w:cs="Times New Roman"/>
          <w:kern w:val="36"/>
          <w:sz w:val="24"/>
          <w:szCs w:val="24"/>
        </w:rPr>
        <w:t>HACE1</w:t>
      </w:r>
      <w:proofErr w:type="spellEnd"/>
      <w:r w:rsidRPr="001C6293">
        <w:rPr>
          <w:rFonts w:ascii="Times New Roman" w:eastAsia="宋体" w:hAnsi="Times New Roman" w:cs="Times New Roman"/>
          <w:kern w:val="36"/>
          <w:sz w:val="24"/>
          <w:szCs w:val="24"/>
        </w:rPr>
        <w:t xml:space="preserve"> Activates Selective Autophagy for Tumor Suppression. </w:t>
      </w:r>
      <w:r w:rsidRPr="001C6293">
        <w:rPr>
          <w:rFonts w:ascii="Times New Roman" w:eastAsia="宋体" w:hAnsi="Times New Roman" w:cs="Times New Roman"/>
          <w:b/>
          <w:bCs/>
          <w:i/>
          <w:iCs/>
          <w:kern w:val="36"/>
          <w:sz w:val="24"/>
          <w:szCs w:val="24"/>
        </w:rPr>
        <w:t>Cancer Cell</w:t>
      </w:r>
      <w:r w:rsidRPr="001C6293">
        <w:rPr>
          <w:rFonts w:ascii="Times New Roman" w:eastAsia="宋体" w:hAnsi="Times New Roman" w:cs="Times New Roman"/>
          <w:kern w:val="36"/>
          <w:sz w:val="24"/>
          <w:szCs w:val="24"/>
        </w:rPr>
        <w:t>. 2014 Jul. 26(1):106-20.</w:t>
      </w:r>
      <w:r w:rsidRPr="001C6293">
        <w:rPr>
          <w:rFonts w:ascii="Times New Roman" w:eastAsia="宋体" w:hAnsi="Times New Roman" w:cs="Times New Roman" w:hint="eastAsia"/>
          <w:b/>
          <w:bCs/>
          <w:sz w:val="24"/>
          <w:szCs w:val="24"/>
        </w:rPr>
        <w:t xml:space="preserve"> </w:t>
      </w:r>
    </w:p>
    <w:p w:rsidR="001C6293" w:rsidRPr="001C6293" w:rsidRDefault="001C6293" w:rsidP="00BB0EC9">
      <w:pPr>
        <w:numPr>
          <w:ilvl w:val="0"/>
          <w:numId w:val="1"/>
        </w:numPr>
        <w:adjustRightInd w:val="0"/>
        <w:snapToGrid w:val="0"/>
        <w:spacing w:afterLines="50" w:line="312" w:lineRule="auto"/>
        <w:rPr>
          <w:rFonts w:ascii="Times New Roman" w:eastAsia="华文仿宋" w:hAnsi="Times New Roman" w:cs="Times New Roman"/>
          <w:kern w:val="0"/>
          <w:sz w:val="24"/>
          <w:szCs w:val="24"/>
        </w:rPr>
      </w:pPr>
      <w:proofErr w:type="spellStart"/>
      <w:r w:rsidRPr="001C6293">
        <w:rPr>
          <w:rFonts w:ascii="Times New Roman" w:eastAsia="华文仿宋" w:hAnsi="Times New Roman" w:cs="Times New Roman"/>
          <w:kern w:val="0"/>
          <w:sz w:val="24"/>
          <w:szCs w:val="24"/>
        </w:rPr>
        <w:t>Ji</w:t>
      </w:r>
      <w:proofErr w:type="spellEnd"/>
      <w:r w:rsidRPr="001C6293">
        <w:rPr>
          <w:rFonts w:ascii="Times New Roman" w:eastAsia="华文仿宋" w:hAnsi="Times New Roman" w:cs="Times New Roman"/>
          <w:kern w:val="0"/>
          <w:sz w:val="24"/>
          <w:szCs w:val="24"/>
        </w:rPr>
        <w:t xml:space="preserve"> Cao</w:t>
      </w:r>
      <w:r w:rsidRPr="001C6293">
        <w:rPr>
          <w:rFonts w:ascii="Times New Roman" w:eastAsia="华文仿宋" w:hAnsi="Times New Roman" w:cs="Times New Roman"/>
          <w:kern w:val="0"/>
          <w:sz w:val="24"/>
          <w:szCs w:val="24"/>
          <w:vertAlign w:val="superscript"/>
        </w:rPr>
        <w:t>#</w:t>
      </w:r>
      <w:r w:rsidRPr="001C6293">
        <w:rPr>
          <w:rFonts w:ascii="Times New Roman" w:eastAsia="华文仿宋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1C6293">
        <w:rPr>
          <w:rFonts w:ascii="Times New Roman" w:eastAsia="华文仿宋" w:hAnsi="Times New Roman" w:cs="Times New Roman"/>
          <w:kern w:val="0"/>
          <w:sz w:val="24"/>
          <w:szCs w:val="24"/>
        </w:rPr>
        <w:t>Xiaobing</w:t>
      </w:r>
      <w:proofErr w:type="spellEnd"/>
      <w:r w:rsidRPr="001C6293">
        <w:rPr>
          <w:rFonts w:ascii="Times New Roman" w:eastAsia="华文仿宋" w:hAnsi="Times New Roman" w:cs="Times New Roman"/>
          <w:kern w:val="0"/>
          <w:sz w:val="24"/>
          <w:szCs w:val="24"/>
        </w:rPr>
        <w:t xml:space="preserve"> Chen</w:t>
      </w:r>
      <w:r w:rsidRPr="001C6293">
        <w:rPr>
          <w:rFonts w:ascii="Times New Roman" w:eastAsia="华文仿宋" w:hAnsi="Times New Roman" w:cs="Times New Roman"/>
          <w:kern w:val="0"/>
          <w:sz w:val="24"/>
          <w:szCs w:val="24"/>
          <w:vertAlign w:val="superscript"/>
        </w:rPr>
        <w:t>#</w:t>
      </w:r>
      <w:r w:rsidRPr="001C6293">
        <w:rPr>
          <w:rFonts w:ascii="Times New Roman" w:eastAsia="华文仿宋" w:hAnsi="Times New Roman" w:cs="Times New Roman"/>
          <w:kern w:val="0"/>
          <w:sz w:val="24"/>
          <w:szCs w:val="24"/>
        </w:rPr>
        <w:t xml:space="preserve">, Bin Lu, Li Jiang, </w:t>
      </w:r>
      <w:proofErr w:type="spellStart"/>
      <w:r w:rsidRPr="001C6293">
        <w:rPr>
          <w:rFonts w:ascii="Times New Roman" w:eastAsia="华文仿宋" w:hAnsi="Times New Roman" w:cs="Times New Roman"/>
          <w:kern w:val="0"/>
          <w:sz w:val="24"/>
          <w:szCs w:val="24"/>
        </w:rPr>
        <w:t>Meng</w:t>
      </w:r>
      <w:proofErr w:type="spellEnd"/>
      <w:r w:rsidRPr="001C6293">
        <w:rPr>
          <w:rFonts w:ascii="Times New Roman" w:eastAsia="华文仿宋" w:hAnsi="Times New Roman" w:cs="Times New Roman"/>
          <w:kern w:val="0"/>
          <w:sz w:val="24"/>
          <w:szCs w:val="24"/>
        </w:rPr>
        <w:t xml:space="preserve"> Yuan, Hong Zhu, </w:t>
      </w:r>
      <w:proofErr w:type="spellStart"/>
      <w:r w:rsidRPr="001C6293">
        <w:rPr>
          <w:rFonts w:ascii="Times New Roman" w:eastAsia="华文仿宋" w:hAnsi="Times New Roman" w:cs="Times New Roman"/>
          <w:kern w:val="0"/>
          <w:sz w:val="24"/>
          <w:szCs w:val="24"/>
        </w:rPr>
        <w:t>Qiaojun</w:t>
      </w:r>
      <w:proofErr w:type="spellEnd"/>
      <w:r w:rsidRPr="001C6293">
        <w:rPr>
          <w:rFonts w:ascii="Times New Roman" w:eastAsia="华文仿宋" w:hAnsi="Times New Roman" w:cs="Times New Roman"/>
          <w:kern w:val="0"/>
          <w:sz w:val="24"/>
          <w:szCs w:val="24"/>
        </w:rPr>
        <w:t xml:space="preserve"> He, Bo Yang, </w:t>
      </w:r>
      <w:proofErr w:type="spellStart"/>
      <w:r w:rsidRPr="001C6293">
        <w:rPr>
          <w:rFonts w:ascii="Times New Roman" w:eastAsia="华文仿宋" w:hAnsi="Times New Roman" w:cs="Times New Roman"/>
          <w:kern w:val="0"/>
          <w:sz w:val="24"/>
          <w:szCs w:val="24"/>
        </w:rPr>
        <w:t>Meidan</w:t>
      </w:r>
      <w:proofErr w:type="spellEnd"/>
      <w:r w:rsidRPr="001C6293">
        <w:rPr>
          <w:rFonts w:ascii="Times New Roman" w:eastAsia="华文仿宋" w:hAnsi="Times New Roman" w:cs="Times New Roman"/>
          <w:kern w:val="0"/>
          <w:sz w:val="24"/>
          <w:szCs w:val="24"/>
        </w:rPr>
        <w:t xml:space="preserve"> Ying*. DJ-1 Suppresses </w:t>
      </w:r>
      <w:proofErr w:type="spellStart"/>
      <w:r w:rsidRPr="001C6293">
        <w:rPr>
          <w:rFonts w:ascii="Times New Roman" w:eastAsia="华文仿宋" w:hAnsi="Times New Roman" w:cs="Times New Roman"/>
          <w:kern w:val="0"/>
          <w:sz w:val="24"/>
          <w:szCs w:val="24"/>
        </w:rPr>
        <w:t>Ferroptosis</w:t>
      </w:r>
      <w:proofErr w:type="spellEnd"/>
      <w:r w:rsidRPr="001C6293">
        <w:rPr>
          <w:rFonts w:ascii="Times New Roman" w:eastAsia="华文仿宋" w:hAnsi="Times New Roman" w:cs="Times New Roman"/>
          <w:kern w:val="0"/>
          <w:sz w:val="24"/>
          <w:szCs w:val="24"/>
        </w:rPr>
        <w:t xml:space="preserve"> through preserving the activity of S-</w:t>
      </w:r>
      <w:proofErr w:type="spellStart"/>
      <w:r w:rsidRPr="001C6293">
        <w:rPr>
          <w:rFonts w:ascii="Times New Roman" w:eastAsia="华文仿宋" w:hAnsi="Times New Roman" w:cs="Times New Roman"/>
          <w:kern w:val="0"/>
          <w:sz w:val="24"/>
          <w:szCs w:val="24"/>
        </w:rPr>
        <w:t>adenosyl</w:t>
      </w:r>
      <w:proofErr w:type="spellEnd"/>
      <w:r w:rsidRPr="001C6293">
        <w:rPr>
          <w:rFonts w:ascii="Times New Roman" w:eastAsia="华文仿宋" w:hAnsi="Times New Roman" w:cs="Times New Roman"/>
          <w:kern w:val="0"/>
          <w:sz w:val="24"/>
          <w:szCs w:val="24"/>
        </w:rPr>
        <w:t xml:space="preserve"> </w:t>
      </w:r>
      <w:proofErr w:type="spellStart"/>
      <w:r w:rsidRPr="001C6293">
        <w:rPr>
          <w:rFonts w:ascii="Times New Roman" w:eastAsia="华文仿宋" w:hAnsi="Times New Roman" w:cs="Times New Roman"/>
          <w:kern w:val="0"/>
          <w:sz w:val="24"/>
          <w:szCs w:val="24"/>
        </w:rPr>
        <w:t>Homocysteine</w:t>
      </w:r>
      <w:proofErr w:type="spellEnd"/>
      <w:r w:rsidRPr="001C6293">
        <w:rPr>
          <w:rFonts w:ascii="Times New Roman" w:eastAsia="华文仿宋" w:hAnsi="Times New Roman" w:cs="Times New Roman"/>
          <w:kern w:val="0"/>
          <w:sz w:val="24"/>
          <w:szCs w:val="24"/>
        </w:rPr>
        <w:t xml:space="preserve"> </w:t>
      </w:r>
      <w:proofErr w:type="spellStart"/>
      <w:r w:rsidRPr="001C6293">
        <w:rPr>
          <w:rFonts w:ascii="Times New Roman" w:eastAsia="华文仿宋" w:hAnsi="Times New Roman" w:cs="Times New Roman"/>
          <w:kern w:val="0"/>
          <w:sz w:val="24"/>
          <w:szCs w:val="24"/>
        </w:rPr>
        <w:t>Hydrolase</w:t>
      </w:r>
      <w:proofErr w:type="spellEnd"/>
      <w:r w:rsidRPr="001C6293">
        <w:rPr>
          <w:rFonts w:ascii="Times New Roman" w:eastAsia="华文仿宋" w:hAnsi="Times New Roman" w:cs="Times New Roman"/>
          <w:kern w:val="0"/>
          <w:sz w:val="24"/>
          <w:szCs w:val="24"/>
        </w:rPr>
        <w:t xml:space="preserve">. </w:t>
      </w:r>
      <w:r w:rsidRPr="001C6293">
        <w:rPr>
          <w:rFonts w:ascii="Times New Roman" w:eastAsia="华文仿宋" w:hAnsi="Times New Roman" w:cs="Times New Roman"/>
          <w:b/>
          <w:i/>
          <w:kern w:val="0"/>
          <w:sz w:val="24"/>
          <w:szCs w:val="24"/>
        </w:rPr>
        <w:t>Nature Communications</w:t>
      </w:r>
      <w:r w:rsidRPr="001C6293">
        <w:rPr>
          <w:rFonts w:ascii="Times New Roman" w:eastAsia="华文仿宋" w:hAnsi="Times New Roman" w:cs="Times New Roman"/>
          <w:b/>
          <w:kern w:val="0"/>
          <w:sz w:val="24"/>
          <w:szCs w:val="24"/>
        </w:rPr>
        <w:t>.</w:t>
      </w:r>
      <w:r w:rsidRPr="001C6293">
        <w:rPr>
          <w:rFonts w:ascii="Times New Roman" w:eastAsia="华文仿宋" w:hAnsi="Times New Roman" w:cs="Times New Roman"/>
          <w:kern w:val="0"/>
          <w:sz w:val="24"/>
          <w:szCs w:val="24"/>
        </w:rPr>
        <w:t xml:space="preserve"> 2020</w:t>
      </w:r>
      <w:r w:rsidRPr="001C6293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1C6293">
        <w:rPr>
          <w:rFonts w:ascii="Times New Roman" w:eastAsia="华文仿宋" w:hAnsi="Times New Roman" w:cs="Times New Roman"/>
          <w:kern w:val="0"/>
          <w:sz w:val="24"/>
          <w:szCs w:val="24"/>
        </w:rPr>
        <w:t xml:space="preserve">Mar 6;11(1):1251. </w:t>
      </w:r>
    </w:p>
    <w:p w:rsidR="001C6293" w:rsidRPr="001C6293" w:rsidRDefault="001C6293" w:rsidP="00BB0EC9">
      <w:pPr>
        <w:widowControl/>
        <w:numPr>
          <w:ilvl w:val="0"/>
          <w:numId w:val="1"/>
        </w:numPr>
        <w:adjustRightInd w:val="0"/>
        <w:snapToGrid w:val="0"/>
        <w:spacing w:afterLines="50" w:line="312" w:lineRule="auto"/>
        <w:rPr>
          <w:rFonts w:ascii="Times New Roman" w:eastAsia="华文仿宋" w:hAnsi="Times New Roman" w:cs="Times New Roman"/>
          <w:kern w:val="0"/>
          <w:sz w:val="24"/>
          <w:szCs w:val="24"/>
        </w:rPr>
      </w:pPr>
      <w:r w:rsidRPr="001C6293">
        <w:rPr>
          <w:rFonts w:ascii="Times New Roman" w:eastAsia="楷体_GB2312" w:hAnsi="Times New Roman" w:cs="Times New Roman"/>
          <w:kern w:val="0"/>
          <w:sz w:val="24"/>
          <w:szCs w:val="24"/>
        </w:rPr>
        <w:lastRenderedPageBreak/>
        <w:t>Hong</w:t>
      </w:r>
      <w:r w:rsidRPr="001C6293">
        <w:rPr>
          <w:rFonts w:ascii="Times New Roman" w:eastAsia="楷体_GB2312" w:hAnsi="Times New Roman" w:cs="Times New Roman" w:hint="eastAsia"/>
          <w:kern w:val="0"/>
          <w:sz w:val="24"/>
          <w:szCs w:val="24"/>
        </w:rPr>
        <w:t xml:space="preserve"> </w:t>
      </w:r>
      <w:r w:rsidRPr="001C6293">
        <w:rPr>
          <w:rFonts w:ascii="Times New Roman" w:eastAsia="楷体_GB2312" w:hAnsi="Times New Roman" w:cs="Times New Roman"/>
          <w:kern w:val="0"/>
          <w:sz w:val="24"/>
          <w:szCs w:val="24"/>
        </w:rPr>
        <w:t xml:space="preserve">Zhu, </w:t>
      </w:r>
      <w:proofErr w:type="spellStart"/>
      <w:r w:rsidRPr="001C6293">
        <w:rPr>
          <w:rFonts w:ascii="Times New Roman" w:eastAsia="楷体_GB2312" w:hAnsi="Times New Roman" w:cs="Times New Roman"/>
          <w:kern w:val="0"/>
          <w:sz w:val="24"/>
          <w:szCs w:val="24"/>
        </w:rPr>
        <w:t>Fangjie</w:t>
      </w:r>
      <w:proofErr w:type="spellEnd"/>
      <w:r w:rsidRPr="001C6293">
        <w:rPr>
          <w:rFonts w:ascii="Times New Roman" w:eastAsia="楷体_GB2312" w:hAnsi="Times New Roman" w:cs="Times New Roman" w:hint="eastAsia"/>
          <w:kern w:val="0"/>
          <w:sz w:val="24"/>
          <w:szCs w:val="24"/>
        </w:rPr>
        <w:t xml:space="preserve"> </w:t>
      </w:r>
      <w:r w:rsidRPr="001C6293">
        <w:rPr>
          <w:rFonts w:ascii="Times New Roman" w:eastAsia="楷体_GB2312" w:hAnsi="Times New Roman" w:cs="Times New Roman"/>
          <w:kern w:val="0"/>
          <w:sz w:val="24"/>
          <w:szCs w:val="24"/>
        </w:rPr>
        <w:t>Yan, Tao</w:t>
      </w:r>
      <w:r w:rsidRPr="001C6293">
        <w:rPr>
          <w:rFonts w:ascii="Times New Roman" w:eastAsia="楷体_GB2312" w:hAnsi="Times New Roman" w:cs="Times New Roman" w:hint="eastAsia"/>
          <w:kern w:val="0"/>
          <w:sz w:val="24"/>
          <w:szCs w:val="24"/>
        </w:rPr>
        <w:t xml:space="preserve"> </w:t>
      </w:r>
      <w:r w:rsidRPr="001C6293">
        <w:rPr>
          <w:rFonts w:ascii="Times New Roman" w:eastAsia="楷体_GB2312" w:hAnsi="Times New Roman" w:cs="Times New Roman"/>
          <w:kern w:val="0"/>
          <w:sz w:val="24"/>
          <w:szCs w:val="24"/>
        </w:rPr>
        <w:t xml:space="preserve">Yuan, </w:t>
      </w:r>
      <w:proofErr w:type="spellStart"/>
      <w:r w:rsidRPr="001C6293">
        <w:rPr>
          <w:rFonts w:ascii="Times New Roman" w:eastAsia="楷体_GB2312" w:hAnsi="Times New Roman" w:cs="Times New Roman"/>
          <w:kern w:val="0"/>
          <w:sz w:val="24"/>
          <w:szCs w:val="24"/>
        </w:rPr>
        <w:t>Meijia</w:t>
      </w:r>
      <w:proofErr w:type="spellEnd"/>
      <w:r w:rsidRPr="001C6293">
        <w:rPr>
          <w:rFonts w:ascii="Times New Roman" w:eastAsia="楷体_GB2312" w:hAnsi="Times New Roman" w:cs="Times New Roman" w:hint="eastAsia"/>
          <w:kern w:val="0"/>
          <w:sz w:val="24"/>
          <w:szCs w:val="24"/>
        </w:rPr>
        <w:t xml:space="preserve"> </w:t>
      </w:r>
      <w:proofErr w:type="spellStart"/>
      <w:r w:rsidRPr="001C6293">
        <w:rPr>
          <w:rFonts w:ascii="Times New Roman" w:eastAsia="楷体_GB2312" w:hAnsi="Times New Roman" w:cs="Times New Roman"/>
          <w:kern w:val="0"/>
          <w:sz w:val="24"/>
          <w:szCs w:val="24"/>
        </w:rPr>
        <w:t>Qian</w:t>
      </w:r>
      <w:proofErr w:type="spellEnd"/>
      <w:r w:rsidRPr="001C6293">
        <w:rPr>
          <w:rFonts w:ascii="Times New Roman" w:eastAsia="楷体_GB2312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1C6293">
        <w:rPr>
          <w:rFonts w:ascii="Times New Roman" w:eastAsia="楷体_GB2312" w:hAnsi="Times New Roman" w:cs="Times New Roman"/>
          <w:kern w:val="0"/>
          <w:sz w:val="24"/>
          <w:szCs w:val="24"/>
        </w:rPr>
        <w:t>Tianyi</w:t>
      </w:r>
      <w:proofErr w:type="spellEnd"/>
      <w:r w:rsidRPr="001C6293">
        <w:rPr>
          <w:rFonts w:ascii="Times New Roman" w:eastAsia="楷体_GB2312" w:hAnsi="Times New Roman" w:cs="Times New Roman" w:hint="eastAsia"/>
          <w:kern w:val="0"/>
          <w:sz w:val="24"/>
          <w:szCs w:val="24"/>
        </w:rPr>
        <w:t xml:space="preserve"> </w:t>
      </w:r>
      <w:r w:rsidRPr="001C6293">
        <w:rPr>
          <w:rFonts w:ascii="Times New Roman" w:eastAsia="楷体_GB2312" w:hAnsi="Times New Roman" w:cs="Times New Roman"/>
          <w:kern w:val="0"/>
          <w:sz w:val="24"/>
          <w:szCs w:val="24"/>
        </w:rPr>
        <w:t xml:space="preserve">Zhou, </w:t>
      </w:r>
      <w:proofErr w:type="spellStart"/>
      <w:r w:rsidRPr="001C6293">
        <w:rPr>
          <w:rFonts w:ascii="Times New Roman" w:eastAsia="楷体_GB2312" w:hAnsi="Times New Roman" w:cs="Times New Roman"/>
          <w:kern w:val="0"/>
          <w:sz w:val="24"/>
          <w:szCs w:val="24"/>
        </w:rPr>
        <w:t>Xiaoyang</w:t>
      </w:r>
      <w:proofErr w:type="spellEnd"/>
      <w:r w:rsidRPr="001C6293">
        <w:rPr>
          <w:rFonts w:ascii="Times New Roman" w:eastAsia="楷体_GB2312" w:hAnsi="Times New Roman" w:cs="Times New Roman" w:hint="eastAsia"/>
          <w:kern w:val="0"/>
          <w:sz w:val="24"/>
          <w:szCs w:val="24"/>
        </w:rPr>
        <w:t xml:space="preserve"> </w:t>
      </w:r>
      <w:r w:rsidRPr="001C6293">
        <w:rPr>
          <w:rFonts w:ascii="Times New Roman" w:eastAsia="楷体_GB2312" w:hAnsi="Times New Roman" w:cs="Times New Roman"/>
          <w:kern w:val="0"/>
          <w:sz w:val="24"/>
          <w:szCs w:val="24"/>
        </w:rPr>
        <w:t xml:space="preserve">Dai, </w:t>
      </w:r>
      <w:proofErr w:type="spellStart"/>
      <w:r w:rsidRPr="001C6293">
        <w:rPr>
          <w:rFonts w:ascii="Times New Roman" w:eastAsia="楷体_GB2312" w:hAnsi="Times New Roman" w:cs="Times New Roman"/>
          <w:kern w:val="0"/>
          <w:sz w:val="24"/>
          <w:szCs w:val="24"/>
        </w:rPr>
        <w:t>Ji</w:t>
      </w:r>
      <w:proofErr w:type="spellEnd"/>
      <w:r w:rsidRPr="001C6293">
        <w:rPr>
          <w:rFonts w:ascii="Times New Roman" w:eastAsia="楷体_GB2312" w:hAnsi="Times New Roman" w:cs="Times New Roman" w:hint="eastAsia"/>
          <w:kern w:val="0"/>
          <w:sz w:val="24"/>
          <w:szCs w:val="24"/>
        </w:rPr>
        <w:t xml:space="preserve"> </w:t>
      </w:r>
      <w:r w:rsidRPr="001C6293">
        <w:rPr>
          <w:rFonts w:ascii="Times New Roman" w:eastAsia="楷体_GB2312" w:hAnsi="Times New Roman" w:cs="Times New Roman"/>
          <w:kern w:val="0"/>
          <w:sz w:val="24"/>
          <w:szCs w:val="24"/>
        </w:rPr>
        <w:t xml:space="preserve">Cao, </w:t>
      </w:r>
      <w:proofErr w:type="spellStart"/>
      <w:r w:rsidRPr="001C6293">
        <w:rPr>
          <w:rFonts w:ascii="Times New Roman" w:eastAsia="楷体_GB2312" w:hAnsi="Times New Roman" w:cs="Times New Roman"/>
          <w:kern w:val="0"/>
          <w:sz w:val="24"/>
          <w:szCs w:val="24"/>
        </w:rPr>
        <w:t>Meidan</w:t>
      </w:r>
      <w:proofErr w:type="spellEnd"/>
      <w:r w:rsidRPr="001C6293">
        <w:rPr>
          <w:rFonts w:ascii="Times New Roman" w:eastAsia="楷体_GB2312" w:hAnsi="Times New Roman" w:cs="Times New Roman" w:hint="eastAsia"/>
          <w:kern w:val="0"/>
          <w:sz w:val="24"/>
          <w:szCs w:val="24"/>
        </w:rPr>
        <w:t xml:space="preserve"> </w:t>
      </w:r>
      <w:r w:rsidRPr="001C6293">
        <w:rPr>
          <w:rFonts w:ascii="Times New Roman" w:eastAsia="楷体_GB2312" w:hAnsi="Times New Roman" w:cs="Times New Roman"/>
          <w:kern w:val="0"/>
          <w:sz w:val="24"/>
          <w:szCs w:val="24"/>
        </w:rPr>
        <w:t xml:space="preserve">Ying, </w:t>
      </w:r>
      <w:proofErr w:type="spellStart"/>
      <w:r w:rsidRPr="001C6293">
        <w:rPr>
          <w:rFonts w:ascii="Times New Roman" w:eastAsia="楷体_GB2312" w:hAnsi="Times New Roman" w:cs="Times New Roman"/>
          <w:kern w:val="0"/>
          <w:sz w:val="24"/>
          <w:szCs w:val="24"/>
        </w:rPr>
        <w:t>Xiaowu</w:t>
      </w:r>
      <w:proofErr w:type="spellEnd"/>
      <w:r w:rsidRPr="001C6293">
        <w:rPr>
          <w:rFonts w:ascii="Times New Roman" w:eastAsia="楷体_GB2312" w:hAnsi="Times New Roman" w:cs="Times New Roman"/>
          <w:kern w:val="0"/>
          <w:sz w:val="24"/>
          <w:szCs w:val="24"/>
        </w:rPr>
        <w:t xml:space="preserve"> Dong, </w:t>
      </w:r>
      <w:proofErr w:type="spellStart"/>
      <w:r w:rsidRPr="001C6293">
        <w:rPr>
          <w:rFonts w:ascii="Times New Roman" w:eastAsia="楷体_GB2312" w:hAnsi="Times New Roman" w:cs="Times New Roman"/>
          <w:kern w:val="0"/>
          <w:sz w:val="24"/>
          <w:szCs w:val="24"/>
        </w:rPr>
        <w:t>Qiaojun</w:t>
      </w:r>
      <w:proofErr w:type="spellEnd"/>
      <w:r w:rsidRPr="001C6293">
        <w:rPr>
          <w:rFonts w:ascii="Times New Roman" w:eastAsia="楷体_GB2312" w:hAnsi="Times New Roman" w:cs="Times New Roman" w:hint="eastAsia"/>
          <w:kern w:val="0"/>
          <w:sz w:val="24"/>
          <w:szCs w:val="24"/>
        </w:rPr>
        <w:t xml:space="preserve"> </w:t>
      </w:r>
      <w:r w:rsidRPr="001C6293">
        <w:rPr>
          <w:rFonts w:ascii="Times New Roman" w:eastAsia="楷体_GB2312" w:hAnsi="Times New Roman" w:cs="Times New Roman"/>
          <w:kern w:val="0"/>
          <w:sz w:val="24"/>
          <w:szCs w:val="24"/>
        </w:rPr>
        <w:t>He*, Bo</w:t>
      </w:r>
      <w:r w:rsidRPr="001C6293">
        <w:rPr>
          <w:rFonts w:ascii="Times New Roman" w:eastAsia="楷体_GB2312" w:hAnsi="Times New Roman" w:cs="Times New Roman" w:hint="eastAsia"/>
          <w:kern w:val="0"/>
          <w:sz w:val="24"/>
          <w:szCs w:val="24"/>
        </w:rPr>
        <w:t xml:space="preserve"> </w:t>
      </w:r>
      <w:r w:rsidRPr="001C6293">
        <w:rPr>
          <w:rFonts w:ascii="Times New Roman" w:eastAsia="楷体_GB2312" w:hAnsi="Times New Roman" w:cs="Times New Roman"/>
          <w:kern w:val="0"/>
          <w:sz w:val="24"/>
          <w:szCs w:val="24"/>
        </w:rPr>
        <w:t xml:space="preserve">Yang*. USP10 Promotes Proliferation of </w:t>
      </w:r>
      <w:proofErr w:type="spellStart"/>
      <w:r w:rsidRPr="001C6293">
        <w:rPr>
          <w:rFonts w:ascii="Times New Roman" w:eastAsia="楷体_GB2312" w:hAnsi="Times New Roman" w:cs="Times New Roman"/>
          <w:kern w:val="0"/>
          <w:sz w:val="24"/>
          <w:szCs w:val="24"/>
        </w:rPr>
        <w:t>Hepatocellular</w:t>
      </w:r>
      <w:proofErr w:type="spellEnd"/>
      <w:r w:rsidRPr="001C6293">
        <w:rPr>
          <w:rFonts w:ascii="Times New Roman" w:eastAsia="楷体_GB2312" w:hAnsi="Times New Roman" w:cs="Times New Roman"/>
          <w:kern w:val="0"/>
          <w:sz w:val="24"/>
          <w:szCs w:val="24"/>
        </w:rPr>
        <w:t xml:space="preserve"> Carcinoma by Deubiquitinating and Stabilizing YAP/</w:t>
      </w:r>
      <w:proofErr w:type="spellStart"/>
      <w:r w:rsidRPr="001C6293">
        <w:rPr>
          <w:rFonts w:ascii="Times New Roman" w:eastAsia="楷体_GB2312" w:hAnsi="Times New Roman" w:cs="Times New Roman"/>
          <w:kern w:val="0"/>
          <w:sz w:val="24"/>
          <w:szCs w:val="24"/>
        </w:rPr>
        <w:t>TAZ</w:t>
      </w:r>
      <w:proofErr w:type="spellEnd"/>
      <w:r w:rsidRPr="001C6293">
        <w:rPr>
          <w:rFonts w:ascii="Times New Roman" w:eastAsia="楷体_GB2312" w:hAnsi="Times New Roman" w:cs="Times New Roman"/>
          <w:kern w:val="0"/>
          <w:sz w:val="24"/>
          <w:szCs w:val="24"/>
        </w:rPr>
        <w:t xml:space="preserve">. </w:t>
      </w:r>
      <w:r w:rsidRPr="001C6293">
        <w:rPr>
          <w:rFonts w:ascii="Times New Roman" w:eastAsia="等线" w:hAnsi="Times New Roman" w:cs="Times New Roman"/>
          <w:b/>
          <w:i/>
          <w:kern w:val="0"/>
          <w:sz w:val="24"/>
          <w:szCs w:val="28"/>
        </w:rPr>
        <w:t>Cancer Research</w:t>
      </w:r>
      <w:r w:rsidRPr="001C6293">
        <w:rPr>
          <w:rFonts w:ascii="Times New Roman" w:eastAsia="楷体_GB2312" w:hAnsi="Times New Roman" w:cs="Times New Roman"/>
          <w:kern w:val="0"/>
          <w:sz w:val="24"/>
          <w:szCs w:val="24"/>
        </w:rPr>
        <w:t>. 2020 Jun 1;80(11):2204-2216.</w:t>
      </w:r>
    </w:p>
    <w:p w:rsidR="001C6293" w:rsidRPr="001C6293" w:rsidRDefault="001C6293" w:rsidP="00BB0EC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adjustRightInd w:val="0"/>
        <w:snapToGrid w:val="0"/>
        <w:spacing w:afterLines="50" w:line="312" w:lineRule="auto"/>
        <w:rPr>
          <w:rFonts w:ascii="Times New Roman" w:eastAsia="华文仿宋" w:hAnsi="Times New Roman" w:cs="Times New Roman"/>
          <w:kern w:val="0"/>
          <w:sz w:val="24"/>
          <w:szCs w:val="24"/>
        </w:rPr>
      </w:pPr>
      <w:r w:rsidRPr="001C6293">
        <w:rPr>
          <w:rFonts w:ascii="Times New Roman" w:eastAsia="宋体" w:hAnsi="Times New Roman" w:cs="Times New Roman"/>
          <w:sz w:val="24"/>
          <w:szCs w:val="24"/>
        </w:rPr>
        <w:t xml:space="preserve">Hong </w:t>
      </w:r>
      <w:proofErr w:type="spellStart"/>
      <w:r w:rsidRPr="001C6293">
        <w:rPr>
          <w:rFonts w:ascii="Times New Roman" w:eastAsia="宋体" w:hAnsi="Times New Roman" w:cs="Times New Roman"/>
          <w:sz w:val="24"/>
          <w:szCs w:val="24"/>
        </w:rPr>
        <w:t>Peng</w:t>
      </w:r>
      <w:proofErr w:type="spellEnd"/>
      <w:r w:rsidRPr="001C6293">
        <w:rPr>
          <w:rFonts w:ascii="Times New Roman" w:eastAsia="宋体" w:hAnsi="Times New Roman" w:cs="Times New Roman"/>
          <w:sz w:val="24"/>
          <w:szCs w:val="24"/>
          <w:vertAlign w:val="superscript"/>
        </w:rPr>
        <w:t>#</w:t>
      </w:r>
      <w:r w:rsidRPr="001C6293">
        <w:rPr>
          <w:rFonts w:ascii="Times New Roman" w:eastAsia="宋体" w:hAnsi="Times New Roman" w:cs="Times New Roman"/>
          <w:sz w:val="24"/>
          <w:szCs w:val="24"/>
        </w:rPr>
        <w:t>, Jiao Yang</w:t>
      </w:r>
      <w:r w:rsidRPr="001C6293">
        <w:rPr>
          <w:rFonts w:ascii="Times New Roman" w:eastAsia="宋体" w:hAnsi="Times New Roman" w:cs="Times New Roman"/>
          <w:sz w:val="24"/>
          <w:szCs w:val="24"/>
          <w:vertAlign w:val="superscript"/>
        </w:rPr>
        <w:t>#</w:t>
      </w:r>
      <w:r w:rsidRPr="001C6293">
        <w:rPr>
          <w:rFonts w:ascii="Times New Roman" w:eastAsia="宋体" w:hAnsi="Times New Roman" w:cs="Times New Roman"/>
          <w:sz w:val="24"/>
          <w:szCs w:val="24"/>
        </w:rPr>
        <w:t xml:space="preserve">, </w:t>
      </w:r>
      <w:proofErr w:type="spellStart"/>
      <w:r w:rsidRPr="001C6293">
        <w:rPr>
          <w:rFonts w:ascii="Times New Roman" w:eastAsia="宋体" w:hAnsi="Times New Roman" w:cs="Times New Roman"/>
          <w:sz w:val="24"/>
          <w:szCs w:val="24"/>
        </w:rPr>
        <w:t>Guangyi</w:t>
      </w:r>
      <w:proofErr w:type="spellEnd"/>
      <w:r w:rsidRPr="001C6293">
        <w:rPr>
          <w:rFonts w:ascii="Times New Roman" w:eastAsia="宋体" w:hAnsi="Times New Roman" w:cs="Times New Roman"/>
          <w:sz w:val="24"/>
          <w:szCs w:val="24"/>
        </w:rPr>
        <w:t xml:space="preserve"> Li, Qing You, </w:t>
      </w:r>
      <w:proofErr w:type="spellStart"/>
      <w:r w:rsidRPr="001C6293">
        <w:rPr>
          <w:rFonts w:ascii="Times New Roman" w:eastAsia="宋体" w:hAnsi="Times New Roman" w:cs="Times New Roman"/>
          <w:sz w:val="24"/>
          <w:szCs w:val="24"/>
        </w:rPr>
        <w:t>Wen</w:t>
      </w:r>
      <w:proofErr w:type="spellEnd"/>
      <w:r w:rsidRPr="001C6293">
        <w:rPr>
          <w:rFonts w:ascii="Times New Roman" w:eastAsia="宋体" w:hAnsi="Times New Roman" w:cs="Times New Roman"/>
          <w:sz w:val="24"/>
          <w:szCs w:val="24"/>
        </w:rPr>
        <w:t xml:space="preserve"> Han, </w:t>
      </w:r>
      <w:proofErr w:type="spellStart"/>
      <w:r w:rsidRPr="001C6293">
        <w:rPr>
          <w:rFonts w:ascii="Times New Roman" w:eastAsia="宋体" w:hAnsi="Times New Roman" w:cs="Times New Roman"/>
          <w:sz w:val="24"/>
          <w:szCs w:val="24"/>
        </w:rPr>
        <w:t>Byung-Hoon</w:t>
      </w:r>
      <w:proofErr w:type="spellEnd"/>
      <w:r w:rsidRPr="001C6293">
        <w:rPr>
          <w:rFonts w:ascii="Times New Roman" w:eastAsia="宋体" w:hAnsi="Times New Roman" w:cs="Times New Roman"/>
          <w:sz w:val="24"/>
          <w:szCs w:val="24"/>
        </w:rPr>
        <w:t xml:space="preserve"> Lee, Juan Du, </w:t>
      </w:r>
      <w:proofErr w:type="spellStart"/>
      <w:r w:rsidRPr="001C6293">
        <w:rPr>
          <w:rFonts w:ascii="Times New Roman" w:eastAsia="宋体" w:hAnsi="Times New Roman" w:cs="Times New Roman"/>
          <w:sz w:val="24"/>
          <w:szCs w:val="24"/>
        </w:rPr>
        <w:t>Jian</w:t>
      </w:r>
      <w:proofErr w:type="spellEnd"/>
      <w:r w:rsidRPr="001C6293">
        <w:rPr>
          <w:rFonts w:ascii="Times New Roman" w:eastAsia="宋体" w:hAnsi="Times New Roman" w:cs="Times New Roman"/>
          <w:sz w:val="24"/>
          <w:szCs w:val="24"/>
        </w:rPr>
        <w:t xml:space="preserve"> </w:t>
      </w:r>
      <w:proofErr w:type="spellStart"/>
      <w:r w:rsidRPr="001C6293">
        <w:rPr>
          <w:rFonts w:ascii="Times New Roman" w:eastAsia="宋体" w:hAnsi="Times New Roman" w:cs="Times New Roman"/>
          <w:sz w:val="24"/>
          <w:szCs w:val="24"/>
        </w:rPr>
        <w:t>Hou</w:t>
      </w:r>
      <w:proofErr w:type="spellEnd"/>
      <w:r w:rsidRPr="001C6293">
        <w:rPr>
          <w:rFonts w:ascii="Times New Roman" w:eastAsia="宋体" w:hAnsi="Times New Roman" w:cs="Times New Roman"/>
          <w:sz w:val="24"/>
          <w:szCs w:val="24"/>
        </w:rPr>
        <w:t xml:space="preserve">, Tao Zhang, </w:t>
      </w:r>
      <w:proofErr w:type="spellStart"/>
      <w:r w:rsidRPr="001C6293">
        <w:rPr>
          <w:rFonts w:ascii="Times New Roman" w:eastAsia="宋体" w:hAnsi="Times New Roman" w:cs="Times New Roman"/>
          <w:sz w:val="24"/>
          <w:szCs w:val="24"/>
        </w:rPr>
        <w:t>Hai</w:t>
      </w:r>
      <w:proofErr w:type="spellEnd"/>
      <w:r w:rsidRPr="001C6293">
        <w:rPr>
          <w:rFonts w:ascii="Times New Roman" w:eastAsia="宋体" w:hAnsi="Times New Roman" w:cs="Times New Roman"/>
          <w:sz w:val="24"/>
          <w:szCs w:val="24"/>
        </w:rPr>
        <w:t xml:space="preserve"> </w:t>
      </w:r>
      <w:proofErr w:type="spellStart"/>
      <w:r w:rsidRPr="001C6293">
        <w:rPr>
          <w:rFonts w:ascii="Times New Roman" w:eastAsia="宋体" w:hAnsi="Times New Roman" w:cs="Times New Roman"/>
          <w:sz w:val="24"/>
          <w:szCs w:val="24"/>
        </w:rPr>
        <w:t>Rao</w:t>
      </w:r>
      <w:proofErr w:type="spellEnd"/>
      <w:r w:rsidRPr="001C6293">
        <w:rPr>
          <w:rFonts w:ascii="Times New Roman" w:eastAsia="宋体" w:hAnsi="Times New Roman" w:cs="Times New Roman"/>
          <w:sz w:val="24"/>
          <w:szCs w:val="24"/>
        </w:rPr>
        <w:t xml:space="preserve">, Ying Huang, </w:t>
      </w:r>
      <w:proofErr w:type="spellStart"/>
      <w:r w:rsidRPr="001C6293">
        <w:rPr>
          <w:rFonts w:ascii="Times New Roman" w:eastAsia="宋体" w:hAnsi="Times New Roman" w:cs="Times New Roman"/>
          <w:sz w:val="24"/>
          <w:szCs w:val="24"/>
        </w:rPr>
        <w:t>Qinrun</w:t>
      </w:r>
      <w:proofErr w:type="spellEnd"/>
      <w:r w:rsidRPr="001C6293">
        <w:rPr>
          <w:rFonts w:ascii="Times New Roman" w:eastAsia="宋体" w:hAnsi="Times New Roman" w:cs="Times New Roman"/>
          <w:sz w:val="24"/>
          <w:szCs w:val="24"/>
        </w:rPr>
        <w:t xml:space="preserve"> Li, </w:t>
      </w:r>
      <w:proofErr w:type="spellStart"/>
      <w:r w:rsidRPr="001C6293">
        <w:rPr>
          <w:rFonts w:ascii="Times New Roman" w:eastAsia="宋体" w:hAnsi="Times New Roman" w:cs="Times New Roman"/>
          <w:sz w:val="24"/>
          <w:szCs w:val="24"/>
        </w:rPr>
        <w:t>Rong</w:t>
      </w:r>
      <w:proofErr w:type="spellEnd"/>
      <w:r w:rsidRPr="001C6293">
        <w:rPr>
          <w:rFonts w:ascii="Times New Roman" w:eastAsia="宋体" w:hAnsi="Times New Roman" w:cs="Times New Roman"/>
          <w:sz w:val="24"/>
          <w:szCs w:val="24"/>
        </w:rPr>
        <w:t xml:space="preserve"> </w:t>
      </w:r>
      <w:proofErr w:type="spellStart"/>
      <w:r w:rsidRPr="001C6293">
        <w:rPr>
          <w:rFonts w:ascii="Times New Roman" w:eastAsia="宋体" w:hAnsi="Times New Roman" w:cs="Times New Roman"/>
          <w:sz w:val="24"/>
          <w:szCs w:val="24"/>
        </w:rPr>
        <w:t>Zeng</w:t>
      </w:r>
      <w:proofErr w:type="spellEnd"/>
      <w:r w:rsidRPr="001C6293">
        <w:rPr>
          <w:rFonts w:ascii="Times New Roman" w:eastAsia="宋体" w:hAnsi="Times New Roman" w:cs="Times New Roman"/>
          <w:sz w:val="24"/>
          <w:szCs w:val="24"/>
        </w:rPr>
        <w:t xml:space="preserve">, Qin Xia, </w:t>
      </w:r>
      <w:proofErr w:type="spellStart"/>
      <w:r w:rsidRPr="001C6293">
        <w:rPr>
          <w:rFonts w:ascii="Times New Roman" w:eastAsia="宋体" w:hAnsi="Times New Roman" w:cs="Times New Roman"/>
          <w:sz w:val="24"/>
          <w:szCs w:val="24"/>
        </w:rPr>
        <w:t>Xuemin</w:t>
      </w:r>
      <w:proofErr w:type="spellEnd"/>
      <w:r w:rsidRPr="001C6293">
        <w:rPr>
          <w:rFonts w:ascii="Times New Roman" w:eastAsia="宋体" w:hAnsi="Times New Roman" w:cs="Times New Roman"/>
          <w:sz w:val="24"/>
          <w:szCs w:val="24"/>
        </w:rPr>
        <w:t xml:space="preserve"> Zhang, </w:t>
      </w:r>
      <w:proofErr w:type="spellStart"/>
      <w:r w:rsidRPr="001C6293">
        <w:rPr>
          <w:rFonts w:ascii="Times New Roman" w:eastAsia="宋体" w:hAnsi="Times New Roman" w:cs="Times New Roman"/>
          <w:sz w:val="24"/>
          <w:szCs w:val="24"/>
        </w:rPr>
        <w:t>Yongning</w:t>
      </w:r>
      <w:proofErr w:type="spellEnd"/>
      <w:r w:rsidRPr="001C6293">
        <w:rPr>
          <w:rFonts w:ascii="Times New Roman" w:eastAsia="宋体" w:hAnsi="Times New Roman" w:cs="Times New Roman"/>
          <w:sz w:val="24"/>
          <w:szCs w:val="24"/>
        </w:rPr>
        <w:t xml:space="preserve"> He, Masaaki Komatsu, Ivan </w:t>
      </w:r>
      <w:proofErr w:type="spellStart"/>
      <w:r w:rsidRPr="001C6293">
        <w:rPr>
          <w:rFonts w:ascii="Times New Roman" w:eastAsia="宋体" w:hAnsi="Times New Roman" w:cs="Times New Roman"/>
          <w:sz w:val="24"/>
          <w:szCs w:val="24"/>
        </w:rPr>
        <w:t>Dikic</w:t>
      </w:r>
      <w:proofErr w:type="spellEnd"/>
      <w:r w:rsidRPr="001C6293">
        <w:rPr>
          <w:rFonts w:ascii="Times New Roman" w:eastAsia="宋体" w:hAnsi="Times New Roman" w:cs="Times New Roman"/>
          <w:sz w:val="24"/>
          <w:szCs w:val="24"/>
        </w:rPr>
        <w:t xml:space="preserve">, Daniel Finley, </w:t>
      </w:r>
      <w:proofErr w:type="spellStart"/>
      <w:r w:rsidRPr="001C6293">
        <w:rPr>
          <w:rFonts w:ascii="Times New Roman" w:eastAsia="宋体" w:hAnsi="Times New Roman" w:cs="Times New Roman"/>
          <w:bCs/>
          <w:sz w:val="24"/>
          <w:szCs w:val="24"/>
        </w:rPr>
        <w:t>Ronggui</w:t>
      </w:r>
      <w:proofErr w:type="spellEnd"/>
      <w:r w:rsidRPr="001C6293">
        <w:rPr>
          <w:rFonts w:ascii="Times New Roman" w:eastAsia="宋体" w:hAnsi="Times New Roman" w:cs="Times New Roman"/>
          <w:bCs/>
          <w:sz w:val="24"/>
          <w:szCs w:val="24"/>
        </w:rPr>
        <w:t xml:space="preserve"> </w:t>
      </w:r>
      <w:proofErr w:type="spellStart"/>
      <w:r w:rsidRPr="001C6293">
        <w:rPr>
          <w:rFonts w:ascii="Times New Roman" w:eastAsia="宋体" w:hAnsi="Times New Roman" w:cs="Times New Roman"/>
          <w:bCs/>
          <w:sz w:val="24"/>
          <w:szCs w:val="24"/>
        </w:rPr>
        <w:t>Hu</w:t>
      </w:r>
      <w:proofErr w:type="spellEnd"/>
      <w:r w:rsidRPr="001C6293">
        <w:rPr>
          <w:rFonts w:ascii="Times New Roman" w:eastAsia="宋体" w:hAnsi="Times New Roman" w:cs="Times New Roman"/>
          <w:b/>
          <w:bCs/>
          <w:sz w:val="24"/>
          <w:szCs w:val="24"/>
        </w:rPr>
        <w:t>*</w:t>
      </w:r>
      <w:r w:rsidRPr="001C6293">
        <w:rPr>
          <w:rFonts w:ascii="Times New Roman" w:eastAsia="宋体" w:hAnsi="Times New Roman" w:cs="Times New Roman"/>
          <w:sz w:val="24"/>
          <w:szCs w:val="24"/>
        </w:rPr>
        <w:t>.</w:t>
      </w:r>
      <w:r w:rsidRPr="001C6293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6293">
        <w:rPr>
          <w:rFonts w:ascii="Times New Roman" w:eastAsia="宋体" w:hAnsi="Times New Roman" w:cs="Times New Roman"/>
          <w:sz w:val="24"/>
          <w:szCs w:val="24"/>
        </w:rPr>
        <w:t>Ubiquitylation</w:t>
      </w:r>
      <w:proofErr w:type="spellEnd"/>
      <w:r w:rsidRPr="001C6293">
        <w:rPr>
          <w:rFonts w:ascii="Times New Roman" w:eastAsia="宋体" w:hAnsi="Times New Roman" w:cs="Times New Roman"/>
          <w:sz w:val="24"/>
          <w:szCs w:val="24"/>
        </w:rPr>
        <w:t xml:space="preserve"> of </w:t>
      </w:r>
      <w:proofErr w:type="spellStart"/>
      <w:r w:rsidRPr="001C6293">
        <w:rPr>
          <w:rFonts w:ascii="Times New Roman" w:eastAsia="宋体" w:hAnsi="Times New Roman" w:cs="Times New Roman"/>
          <w:sz w:val="24"/>
          <w:szCs w:val="24"/>
        </w:rPr>
        <w:t>p62</w:t>
      </w:r>
      <w:proofErr w:type="spellEnd"/>
      <w:r w:rsidRPr="001C6293">
        <w:rPr>
          <w:rFonts w:ascii="Times New Roman" w:eastAsia="宋体" w:hAnsi="Times New Roman" w:cs="Times New Roman"/>
          <w:sz w:val="24"/>
          <w:szCs w:val="24"/>
        </w:rPr>
        <w:t>/</w:t>
      </w:r>
      <w:proofErr w:type="spellStart"/>
      <w:r w:rsidRPr="001C6293">
        <w:rPr>
          <w:rFonts w:ascii="Times New Roman" w:eastAsia="宋体" w:hAnsi="Times New Roman" w:cs="Times New Roman"/>
          <w:sz w:val="24"/>
          <w:szCs w:val="24"/>
        </w:rPr>
        <w:t>Sequestosome1</w:t>
      </w:r>
      <w:proofErr w:type="spellEnd"/>
      <w:r w:rsidRPr="001C6293">
        <w:rPr>
          <w:rFonts w:ascii="Times New Roman" w:eastAsia="宋体" w:hAnsi="Times New Roman" w:cs="Times New Roman"/>
          <w:sz w:val="24"/>
          <w:szCs w:val="24"/>
        </w:rPr>
        <w:t xml:space="preserve"> Activates Its Autophagy Receptor Function and Controls Selective Autophagy Upon Ubiquitin Stress.</w:t>
      </w:r>
      <w:r w:rsidRPr="001C6293">
        <w:rPr>
          <w:rFonts w:ascii="Times New Roman" w:eastAsia="宋体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1C6293">
        <w:rPr>
          <w:rFonts w:ascii="Times New Roman" w:eastAsia="等线" w:hAnsi="Times New Roman" w:cs="Times New Roman"/>
          <w:b/>
          <w:i/>
          <w:sz w:val="24"/>
          <w:szCs w:val="28"/>
        </w:rPr>
        <w:t>Cell Research</w:t>
      </w:r>
      <w:r w:rsidRPr="001C6293">
        <w:rPr>
          <w:rFonts w:ascii="Times New Roman" w:eastAsia="宋体" w:hAnsi="Times New Roman" w:cs="Times New Roman"/>
          <w:sz w:val="24"/>
          <w:szCs w:val="24"/>
        </w:rPr>
        <w:t>. 2017.27(5):</w:t>
      </w:r>
      <w:r w:rsidRPr="001C6293">
        <w:rPr>
          <w:rFonts w:ascii="Times New Roman" w:eastAsia="宋体" w:hAnsi="Times New Roman" w:cs="Times New Roman"/>
          <w:kern w:val="36"/>
          <w:sz w:val="24"/>
          <w:szCs w:val="24"/>
        </w:rPr>
        <w:t xml:space="preserve"> 657-74. </w:t>
      </w:r>
    </w:p>
    <w:p w:rsidR="00AD7C38" w:rsidRPr="00AD7C38" w:rsidRDefault="00AD7C38" w:rsidP="00AD7C38">
      <w:pPr>
        <w:widowControl/>
        <w:shd w:val="clear" w:color="auto" w:fill="FFFFFF"/>
        <w:spacing w:before="240" w:after="240" w:line="600" w:lineRule="exact"/>
        <w:jc w:val="left"/>
        <w:rPr>
          <w:rFonts w:ascii="仿宋_GB2312" w:eastAsia="仿宋_GB2312"/>
          <w:b/>
          <w:color w:val="333333"/>
          <w:sz w:val="32"/>
          <w:szCs w:val="32"/>
          <w:shd w:val="clear" w:color="auto" w:fill="FFFFFF"/>
        </w:rPr>
      </w:pPr>
    </w:p>
    <w:sectPr w:rsidR="00AD7C38" w:rsidRPr="00AD7C38" w:rsidSect="00793A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0352" w:rsidRDefault="00700352" w:rsidP="00B15681">
      <w:r>
        <w:separator/>
      </w:r>
    </w:p>
  </w:endnote>
  <w:endnote w:type="continuationSeparator" w:id="0">
    <w:p w:rsidR="00700352" w:rsidRDefault="00700352" w:rsidP="00B156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0352" w:rsidRDefault="00700352" w:rsidP="00B15681">
      <w:r>
        <w:separator/>
      </w:r>
    </w:p>
  </w:footnote>
  <w:footnote w:type="continuationSeparator" w:id="0">
    <w:p w:rsidR="00700352" w:rsidRDefault="00700352" w:rsidP="00B156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9A76B9"/>
    <w:multiLevelType w:val="hybridMultilevel"/>
    <w:tmpl w:val="9CC6E1CA"/>
    <w:lvl w:ilvl="0" w:tplc="97901E7C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 w:val="0"/>
        <w:color w:val="auto"/>
      </w:rPr>
    </w:lvl>
    <w:lvl w:ilvl="1" w:tplc="04090011">
      <w:start w:val="1"/>
      <w:numFmt w:val="decimal"/>
      <w:lvlText w:val="%2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AC560298">
      <w:start w:val="2"/>
      <w:numFmt w:val="decimal"/>
      <w:lvlText w:val="%3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FjOGNiOWFjYjAzNzIwZDQ0YzBkYTYxMTFjOTIyMTMifQ=="/>
  </w:docVars>
  <w:rsids>
    <w:rsidRoot w:val="008652F9"/>
    <w:rsid w:val="00000A02"/>
    <w:rsid w:val="00051A70"/>
    <w:rsid w:val="000D417F"/>
    <w:rsid w:val="000D6CCC"/>
    <w:rsid w:val="00131F6E"/>
    <w:rsid w:val="00197A8E"/>
    <w:rsid w:val="001C6293"/>
    <w:rsid w:val="00294908"/>
    <w:rsid w:val="002A35C6"/>
    <w:rsid w:val="00316E4B"/>
    <w:rsid w:val="00367D6F"/>
    <w:rsid w:val="0037437E"/>
    <w:rsid w:val="004010D5"/>
    <w:rsid w:val="00436331"/>
    <w:rsid w:val="00452C9F"/>
    <w:rsid w:val="004D4DCA"/>
    <w:rsid w:val="004E25B2"/>
    <w:rsid w:val="004E6790"/>
    <w:rsid w:val="00501685"/>
    <w:rsid w:val="00560F5C"/>
    <w:rsid w:val="0058029A"/>
    <w:rsid w:val="0058490B"/>
    <w:rsid w:val="005956FF"/>
    <w:rsid w:val="005966C6"/>
    <w:rsid w:val="005B33FD"/>
    <w:rsid w:val="005E6787"/>
    <w:rsid w:val="00610F66"/>
    <w:rsid w:val="00625B9A"/>
    <w:rsid w:val="006603BB"/>
    <w:rsid w:val="006D4050"/>
    <w:rsid w:val="006E3875"/>
    <w:rsid w:val="006F6605"/>
    <w:rsid w:val="00700352"/>
    <w:rsid w:val="00700BAE"/>
    <w:rsid w:val="0070170B"/>
    <w:rsid w:val="00705214"/>
    <w:rsid w:val="007475A9"/>
    <w:rsid w:val="0076347C"/>
    <w:rsid w:val="00773FB0"/>
    <w:rsid w:val="007823C8"/>
    <w:rsid w:val="00793A72"/>
    <w:rsid w:val="007A036E"/>
    <w:rsid w:val="00816C53"/>
    <w:rsid w:val="008652F9"/>
    <w:rsid w:val="00874EDE"/>
    <w:rsid w:val="008764BB"/>
    <w:rsid w:val="008F35F4"/>
    <w:rsid w:val="009167B0"/>
    <w:rsid w:val="00931A24"/>
    <w:rsid w:val="00935453"/>
    <w:rsid w:val="009364D1"/>
    <w:rsid w:val="00937A0C"/>
    <w:rsid w:val="009B7ECF"/>
    <w:rsid w:val="00A20635"/>
    <w:rsid w:val="00A262AC"/>
    <w:rsid w:val="00AD5863"/>
    <w:rsid w:val="00AD7C38"/>
    <w:rsid w:val="00AF3C3A"/>
    <w:rsid w:val="00B01549"/>
    <w:rsid w:val="00B0703F"/>
    <w:rsid w:val="00B15681"/>
    <w:rsid w:val="00B62E39"/>
    <w:rsid w:val="00B7461E"/>
    <w:rsid w:val="00B749D6"/>
    <w:rsid w:val="00BB0EC9"/>
    <w:rsid w:val="00C03F73"/>
    <w:rsid w:val="00C10A71"/>
    <w:rsid w:val="00C37024"/>
    <w:rsid w:val="00C4721D"/>
    <w:rsid w:val="00CB7964"/>
    <w:rsid w:val="00CD065E"/>
    <w:rsid w:val="00D136C0"/>
    <w:rsid w:val="00D452D3"/>
    <w:rsid w:val="00D60EB3"/>
    <w:rsid w:val="00D635E9"/>
    <w:rsid w:val="00D64632"/>
    <w:rsid w:val="00D64E58"/>
    <w:rsid w:val="00DB3BE6"/>
    <w:rsid w:val="00DC1D09"/>
    <w:rsid w:val="00DD0399"/>
    <w:rsid w:val="00E35F3B"/>
    <w:rsid w:val="00E443F3"/>
    <w:rsid w:val="00E90AC2"/>
    <w:rsid w:val="00E97DB7"/>
    <w:rsid w:val="00EB37BC"/>
    <w:rsid w:val="00EC2223"/>
    <w:rsid w:val="00EC54D1"/>
    <w:rsid w:val="00F230EF"/>
    <w:rsid w:val="00F36011"/>
    <w:rsid w:val="00F42D21"/>
    <w:rsid w:val="00F55740"/>
    <w:rsid w:val="00F65E65"/>
    <w:rsid w:val="00FD012B"/>
    <w:rsid w:val="04025BED"/>
    <w:rsid w:val="056E51D0"/>
    <w:rsid w:val="07D478A0"/>
    <w:rsid w:val="1271192D"/>
    <w:rsid w:val="15CA22E2"/>
    <w:rsid w:val="17562080"/>
    <w:rsid w:val="24457704"/>
    <w:rsid w:val="28416767"/>
    <w:rsid w:val="296A19BB"/>
    <w:rsid w:val="3845656E"/>
    <w:rsid w:val="45413006"/>
    <w:rsid w:val="46916381"/>
    <w:rsid w:val="46D06EA9"/>
    <w:rsid w:val="61155758"/>
    <w:rsid w:val="64B259E8"/>
    <w:rsid w:val="66173D55"/>
    <w:rsid w:val="684D7F02"/>
    <w:rsid w:val="75361A37"/>
    <w:rsid w:val="753C5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A72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793A72"/>
    <w:pPr>
      <w:keepNext/>
      <w:jc w:val="center"/>
      <w:outlineLvl w:val="0"/>
    </w:pPr>
    <w:rPr>
      <w:rFonts w:ascii="仿宋_GB2312" w:eastAsia="仿宋_GB2312" w:hAnsi="Times New Roman" w:cs="Times New Roman"/>
      <w:kern w:val="0"/>
      <w:sz w:val="28"/>
      <w:szCs w:val="20"/>
      <w:lang w:val="zh-CN"/>
    </w:rPr>
  </w:style>
  <w:style w:type="paragraph" w:styleId="3">
    <w:name w:val="heading 3"/>
    <w:basedOn w:val="a"/>
    <w:next w:val="a"/>
    <w:link w:val="3Char"/>
    <w:uiPriority w:val="9"/>
    <w:unhideWhenUsed/>
    <w:qFormat/>
    <w:rsid w:val="00793A7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793A72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793A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93A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793A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39"/>
    <w:qFormat/>
    <w:rsid w:val="00793A72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qFormat/>
    <w:rsid w:val="00793A72"/>
    <w:rPr>
      <w:color w:val="0000FF"/>
      <w:u w:val="single"/>
    </w:rPr>
  </w:style>
  <w:style w:type="character" w:customStyle="1" w:styleId="Char">
    <w:name w:val="日期 Char"/>
    <w:basedOn w:val="a0"/>
    <w:link w:val="a3"/>
    <w:uiPriority w:val="99"/>
    <w:semiHidden/>
    <w:qFormat/>
    <w:rsid w:val="00793A72"/>
  </w:style>
  <w:style w:type="character" w:customStyle="1" w:styleId="Char1">
    <w:name w:val="页眉 Char"/>
    <w:basedOn w:val="a0"/>
    <w:link w:val="a5"/>
    <w:uiPriority w:val="99"/>
    <w:qFormat/>
    <w:rsid w:val="00793A72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93A72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qFormat/>
    <w:rsid w:val="00793A72"/>
    <w:rPr>
      <w:b/>
      <w:bCs/>
      <w:sz w:val="32"/>
      <w:szCs w:val="32"/>
    </w:rPr>
  </w:style>
  <w:style w:type="character" w:customStyle="1" w:styleId="10">
    <w:name w:val="标题 1 字符"/>
    <w:basedOn w:val="a0"/>
    <w:uiPriority w:val="9"/>
    <w:qFormat/>
    <w:rsid w:val="00793A72"/>
    <w:rPr>
      <w:b/>
      <w:bCs/>
      <w:kern w:val="44"/>
      <w:sz w:val="44"/>
      <w:szCs w:val="44"/>
    </w:rPr>
  </w:style>
  <w:style w:type="character" w:customStyle="1" w:styleId="1Char">
    <w:name w:val="标题 1 Char"/>
    <w:link w:val="1"/>
    <w:qFormat/>
    <w:rsid w:val="00793A72"/>
    <w:rPr>
      <w:rFonts w:ascii="仿宋_GB2312" w:eastAsia="仿宋_GB2312" w:hAnsi="Times New Roman" w:cs="Times New Roman"/>
      <w:kern w:val="0"/>
      <w:sz w:val="28"/>
      <w:szCs w:val="20"/>
      <w:lang w:val="zh-CN" w:eastAsia="zh-CN"/>
    </w:rPr>
  </w:style>
  <w:style w:type="character" w:customStyle="1" w:styleId="fontstyle01">
    <w:name w:val="fontstyle01"/>
    <w:qFormat/>
    <w:rsid w:val="00793A72"/>
    <w:rPr>
      <w:rFonts w:ascii="宋体" w:eastAsia="宋体" w:hAnsi="宋体" w:hint="eastAsia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263</Words>
  <Characters>1503</Characters>
  <Application>Microsoft Office Word</Application>
  <DocSecurity>0</DocSecurity>
  <Lines>12</Lines>
  <Paragraphs>3</Paragraphs>
  <ScaleCrop>false</ScaleCrop>
  <Company>Microsoft</Company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ZJU</dc:creator>
  <cp:lastModifiedBy>win7</cp:lastModifiedBy>
  <cp:revision>4</cp:revision>
  <dcterms:created xsi:type="dcterms:W3CDTF">2023-12-28T09:45:00Z</dcterms:created>
  <dcterms:modified xsi:type="dcterms:W3CDTF">2023-12-29T00:35:00Z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4B021845BA2644A5A6B6B0D75315355A_13</vt:lpwstr>
  </property>
</Properties>
</file>