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4533" w14:textId="77777777" w:rsidR="00D32DBA" w:rsidRDefault="00000000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 w:hint="eastAsia"/>
          <w:b w:val="0"/>
          <w:color w:val="auto"/>
          <w:sz w:val="36"/>
          <w:szCs w:val="36"/>
        </w:rPr>
        <w:t xml:space="preserve">    </w:t>
      </w:r>
      <w:r>
        <w:rPr>
          <w:rStyle w:val="title1"/>
          <w:rFonts w:eastAsia="方正小标宋简体" w:hint="eastAsia"/>
          <w:b w:val="0"/>
          <w:color w:val="auto"/>
          <w:sz w:val="36"/>
          <w:szCs w:val="36"/>
        </w:rPr>
        <w:t>浙江省科学技术进步奖</w:t>
      </w:r>
      <w:r>
        <w:rPr>
          <w:rStyle w:val="title1"/>
          <w:rFonts w:eastAsia="方正小标宋简体"/>
          <w:b w:val="0"/>
          <w:color w:val="auto"/>
          <w:sz w:val="36"/>
          <w:szCs w:val="36"/>
        </w:rPr>
        <w:t>公示信息表</w:t>
      </w:r>
    </w:p>
    <w:p w14:paraId="0F960534" w14:textId="77777777" w:rsidR="00D32DBA" w:rsidRDefault="00000000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>
        <w:rPr>
          <w:rFonts w:eastAsia="仿宋_GB2312" w:hint="eastAsia"/>
          <w:sz w:val="28"/>
          <w:szCs w:val="24"/>
        </w:rPr>
        <w:t>科学技术进步奖</w:t>
      </w:r>
    </w:p>
    <w:tbl>
      <w:tblPr>
        <w:tblW w:w="10080" w:type="dxa"/>
        <w:tblInd w:w="-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8565"/>
      </w:tblGrid>
      <w:tr w:rsidR="00D32DBA" w14:paraId="1D72A305" w14:textId="77777777">
        <w:trPr>
          <w:trHeight w:val="517"/>
        </w:trPr>
        <w:tc>
          <w:tcPr>
            <w:tcW w:w="1515" w:type="dxa"/>
            <w:vAlign w:val="center"/>
          </w:tcPr>
          <w:p w14:paraId="50E6BE06" w14:textId="77777777" w:rsidR="00D32DBA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8565" w:type="dxa"/>
            <w:vAlign w:val="center"/>
          </w:tcPr>
          <w:p w14:paraId="3F42A6D2" w14:textId="77777777" w:rsidR="00D32DBA" w:rsidRDefault="00000000">
            <w:pPr>
              <w:jc w:val="center"/>
              <w:rPr>
                <w:rStyle w:val="title1"/>
                <w:rFonts w:asciiTheme="minorHAnsi" w:eastAsia="仿宋_GB2312" w:hAnsiTheme="minorHAnsi" w:cstheme="minorBidi"/>
                <w:b w:val="0"/>
                <w:bCs w:val="0"/>
                <w:color w:val="auto"/>
                <w:sz w:val="28"/>
              </w:rPr>
            </w:pPr>
            <w:r>
              <w:rPr>
                <w:rStyle w:val="title1"/>
                <w:rFonts w:asciiTheme="minorHAnsi" w:eastAsia="仿宋_GB2312" w:hAnsiTheme="minorHAnsi" w:cstheme="minorBidi" w:hint="eastAsia"/>
                <w:b w:val="0"/>
                <w:bCs w:val="0"/>
                <w:color w:val="auto"/>
                <w:sz w:val="28"/>
              </w:rPr>
              <w:t>低碳</w:t>
            </w: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低成本</w:t>
            </w: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5G</w:t>
            </w: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专网关键技</w:t>
            </w:r>
            <w:r>
              <w:rPr>
                <w:rStyle w:val="title1"/>
                <w:rFonts w:asciiTheme="minorHAnsi" w:eastAsia="仿宋_GB2312" w:hAnsiTheme="minorHAnsi" w:cstheme="minorBidi" w:hint="eastAsia"/>
                <w:b w:val="0"/>
                <w:bCs w:val="0"/>
                <w:color w:val="auto"/>
                <w:sz w:val="28"/>
              </w:rPr>
              <w:t>术研发及产业赋能应用</w:t>
            </w:r>
          </w:p>
        </w:tc>
      </w:tr>
      <w:tr w:rsidR="00D32DBA" w14:paraId="17E5D863" w14:textId="77777777">
        <w:trPr>
          <w:trHeight w:val="374"/>
        </w:trPr>
        <w:tc>
          <w:tcPr>
            <w:tcW w:w="1515" w:type="dxa"/>
            <w:vAlign w:val="center"/>
          </w:tcPr>
          <w:p w14:paraId="21EC67C7" w14:textId="77777777" w:rsidR="00D32DBA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8565" w:type="dxa"/>
            <w:vAlign w:val="center"/>
          </w:tcPr>
          <w:p w14:paraId="5263C04C" w14:textId="7F4C5C81" w:rsidR="00D32DBA" w:rsidRDefault="00A753F8">
            <w:pPr>
              <w:jc w:val="center"/>
              <w:rPr>
                <w:rStyle w:val="title1"/>
                <w:rFonts w:asciiTheme="minorHAnsi" w:eastAsia="仿宋_GB2312" w:hAnsiTheme="minorHAnsi" w:cstheme="minorBidi"/>
                <w:b w:val="0"/>
                <w:bCs w:val="0"/>
                <w:color w:val="auto"/>
                <w:sz w:val="28"/>
              </w:rPr>
            </w:pPr>
            <w:r>
              <w:rPr>
                <w:rFonts w:eastAsia="仿宋_GB2312" w:hint="eastAsia"/>
                <w:sz w:val="28"/>
                <w:szCs w:val="24"/>
              </w:rPr>
              <w:t>科学技术进步奖</w:t>
            </w:r>
            <w:r w:rsidR="00000000">
              <w:rPr>
                <w:rStyle w:val="title1"/>
                <w:rFonts w:asciiTheme="minorHAnsi" w:eastAsia="仿宋_GB2312" w:hAnsiTheme="minorHAnsi" w:cstheme="minorBidi" w:hint="eastAsia"/>
                <w:b w:val="0"/>
                <w:bCs w:val="0"/>
                <w:color w:val="auto"/>
                <w:sz w:val="28"/>
              </w:rPr>
              <w:t>二等奖</w:t>
            </w:r>
          </w:p>
        </w:tc>
      </w:tr>
      <w:tr w:rsidR="00D32DBA" w14:paraId="42042C96" w14:textId="77777777">
        <w:trPr>
          <w:trHeight w:val="90"/>
        </w:trPr>
        <w:tc>
          <w:tcPr>
            <w:tcW w:w="1515" w:type="dxa"/>
            <w:vAlign w:val="center"/>
          </w:tcPr>
          <w:p w14:paraId="48BDF02F" w14:textId="77777777" w:rsidR="00D32DBA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4126E67A" w14:textId="77777777" w:rsidR="00D32DBA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8565" w:type="dxa"/>
            <w:vAlign w:val="center"/>
          </w:tcPr>
          <w:p w14:paraId="2BE7DFD9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一、</w:t>
            </w:r>
            <w:r>
              <w:rPr>
                <w:rFonts w:eastAsia="仿宋_GB2312"/>
                <w:bCs/>
                <w:sz w:val="24"/>
                <w:szCs w:val="24"/>
              </w:rPr>
              <w:t>提名书的主要知识产权和标准规范目录</w:t>
            </w:r>
          </w:p>
          <w:p w14:paraId="68F7C123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、针对高精度定位终端的基站部署方法及装置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ZL202310489986.2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06372143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、基于迭代最小二乘加权与位置残差计算的无线定位方法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ZL202410642183.0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122DE9B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、一种感知专网拓扑关系自动规划的方法及装置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ZL202410282677.2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79E9E47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、一种独立专网业务的运维场景识别方法及装置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ZL202310464150.7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A77EF86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、一种用于专网基站自动网络优化的方法及装置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ZL202410454178.7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ABDF53C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、一种实时节能的移动通信方法、装置、网络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侧设备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及介质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ZL202310475464.7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12BD9F1B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、一种基站设备高可靠性节能方法及装置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ZL202310393937.9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909DA0F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、基站下行控制信道资源调度优化方法、装置和计算机设备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ZL202310420049.1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D3FC946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>
              <w:rPr>
                <w:rFonts w:eastAsia="仿宋_GB2312" w:hint="eastAsia"/>
                <w:bCs/>
                <w:sz w:val="24"/>
                <w:szCs w:val="24"/>
              </w:rPr>
              <w:t>PUCCH</w:t>
            </w:r>
            <w:r>
              <w:rPr>
                <w:rFonts w:eastAsia="仿宋_GB2312" w:hint="eastAsia"/>
                <w:bCs/>
                <w:sz w:val="24"/>
                <w:szCs w:val="24"/>
              </w:rPr>
              <w:t>信道的</w:t>
            </w:r>
            <w:r>
              <w:rPr>
                <w:rFonts w:eastAsia="仿宋_GB2312" w:hint="eastAsia"/>
                <w:bCs/>
                <w:sz w:val="24"/>
                <w:szCs w:val="24"/>
              </w:rPr>
              <w:t>SINR</w:t>
            </w:r>
            <w:r>
              <w:rPr>
                <w:rFonts w:eastAsia="仿宋_GB2312" w:hint="eastAsia"/>
                <w:bCs/>
                <w:sz w:val="24"/>
                <w:szCs w:val="24"/>
              </w:rPr>
              <w:t>估计方法、装置、系统和存储介质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ZL202310433293.1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230B361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、一种峰值数据速率的控制方法、装置、设备及介质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ZL202310669790.1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12EAE451" w14:textId="77777777" w:rsidR="00D32DBA" w:rsidRDefault="00D32DB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D32DBA" w14:paraId="7F4F8E42" w14:textId="77777777">
        <w:trPr>
          <w:trHeight w:val="1223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14:paraId="3051A0DC" w14:textId="77777777" w:rsidR="00D32DBA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8565" w:type="dxa"/>
            <w:tcBorders>
              <w:left w:val="single" w:sz="4" w:space="0" w:color="auto"/>
            </w:tcBorders>
            <w:vAlign w:val="center"/>
          </w:tcPr>
          <w:p w14:paraId="11FADE28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王建斌，排名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，正高级工程师，中国电信股份有限公司浙江分公司；</w:t>
            </w:r>
          </w:p>
          <w:p w14:paraId="12390346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余官定，排名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授，浙江大学；</w:t>
            </w:r>
          </w:p>
          <w:p w14:paraId="0CE80359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华惊宇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授，浙江工商大学；</w:t>
            </w:r>
          </w:p>
          <w:p w14:paraId="6B3B1680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施淑媛，排名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，高级工程师，中国电信股份有限公司浙江分公司；</w:t>
            </w:r>
          </w:p>
          <w:p w14:paraId="2209FD7C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鲁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佳，排名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，高级工程师，三维通信股份有限公司；</w:t>
            </w:r>
          </w:p>
          <w:p w14:paraId="4B09573F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王贞凯，排名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，高级工程师，中国电信股份有限公司浙江分公司；</w:t>
            </w:r>
          </w:p>
          <w:p w14:paraId="22BECE76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李虓江，排名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，正高级工程师，华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信咨询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设计研究院有限公司；</w:t>
            </w:r>
          </w:p>
          <w:p w14:paraId="5E47C797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闻建刚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，讲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师，浙江工商大学；</w:t>
            </w:r>
          </w:p>
          <w:p w14:paraId="63CEEDDE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卢会春，排名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，高级工程师，浙江省公众信息产业有限公司；</w:t>
            </w:r>
          </w:p>
        </w:tc>
      </w:tr>
      <w:tr w:rsidR="00D32DBA" w14:paraId="42A76B4C" w14:textId="77777777">
        <w:trPr>
          <w:trHeight w:val="1986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14:paraId="024F547E" w14:textId="77777777" w:rsidR="00D32DBA" w:rsidRDefault="00000000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主要完成单位</w:t>
            </w:r>
          </w:p>
        </w:tc>
        <w:tc>
          <w:tcPr>
            <w:tcW w:w="8565" w:type="dxa"/>
            <w:tcBorders>
              <w:left w:val="single" w:sz="4" w:space="0" w:color="auto"/>
            </w:tcBorders>
            <w:vAlign w:val="center"/>
          </w:tcPr>
          <w:p w14:paraId="6161EA2A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1.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单位名称：中国电信股份有限公司浙江分公司</w:t>
            </w:r>
          </w:p>
          <w:p w14:paraId="719FFF31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2.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单位名称：浙江大学</w:t>
            </w:r>
          </w:p>
          <w:p w14:paraId="62BEF426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3.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单位名称：浙江工商大学</w:t>
            </w:r>
          </w:p>
          <w:p w14:paraId="4017C25F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4.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单位名称：三维通信股份有限公司</w:t>
            </w:r>
          </w:p>
          <w:p w14:paraId="64DEF29E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5.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单位名称：华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信咨询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设计研究院有限公司</w:t>
            </w:r>
          </w:p>
          <w:p w14:paraId="79D85786" w14:textId="77777777" w:rsidR="00D32DBA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lastRenderedPageBreak/>
              <w:t>6.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单位名称：浙江省公众信息产业有限公司</w:t>
            </w:r>
          </w:p>
        </w:tc>
      </w:tr>
      <w:tr w:rsidR="00D32DBA" w14:paraId="20AE85FE" w14:textId="77777777">
        <w:trPr>
          <w:trHeight w:val="692"/>
        </w:trPr>
        <w:tc>
          <w:tcPr>
            <w:tcW w:w="1515" w:type="dxa"/>
            <w:vAlign w:val="center"/>
          </w:tcPr>
          <w:p w14:paraId="59D95325" w14:textId="77777777" w:rsidR="00D32DBA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8565" w:type="dxa"/>
            <w:vAlign w:val="center"/>
          </w:tcPr>
          <w:p w14:paraId="11AD67B6" w14:textId="77777777" w:rsidR="00D32DBA" w:rsidRDefault="00000000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浙江省软件行业协会</w:t>
            </w:r>
          </w:p>
        </w:tc>
      </w:tr>
      <w:tr w:rsidR="00D32DBA" w14:paraId="58332D97" w14:textId="77777777">
        <w:trPr>
          <w:trHeight w:val="3683"/>
        </w:trPr>
        <w:tc>
          <w:tcPr>
            <w:tcW w:w="1515" w:type="dxa"/>
            <w:vAlign w:val="center"/>
          </w:tcPr>
          <w:p w14:paraId="5602F406" w14:textId="77777777" w:rsidR="00D32DBA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8565" w:type="dxa"/>
            <w:vAlign w:val="center"/>
          </w:tcPr>
          <w:p w14:paraId="33C0862A" w14:textId="77777777" w:rsidR="00D32DBA" w:rsidRDefault="00000000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在全球数字化转型与绿色发展战略深度融合的背景下，针对</w:t>
            </w:r>
            <w:r>
              <w:rPr>
                <w:rFonts w:eastAsia="仿宋_GB2312" w:hint="eastAsia"/>
                <w:sz w:val="24"/>
                <w:szCs w:val="22"/>
              </w:rPr>
              <w:t>5G</w:t>
            </w:r>
            <w:r>
              <w:rPr>
                <w:rFonts w:eastAsia="仿宋_GB2312" w:hint="eastAsia"/>
                <w:sz w:val="24"/>
                <w:szCs w:val="22"/>
              </w:rPr>
              <w:t>行业专网面临的部署成本高、能耗大、运维效率低及资源调度优化不足等挑战，在工信部及省市级项目支持下，项目组完成了“低碳低成本</w:t>
            </w:r>
            <w:r>
              <w:rPr>
                <w:rFonts w:eastAsia="仿宋_GB2312" w:hint="eastAsia"/>
                <w:sz w:val="24"/>
                <w:szCs w:val="22"/>
              </w:rPr>
              <w:t>5G</w:t>
            </w:r>
            <w:r>
              <w:rPr>
                <w:rFonts w:eastAsia="仿宋_GB2312" w:hint="eastAsia"/>
                <w:sz w:val="24"/>
                <w:szCs w:val="22"/>
              </w:rPr>
              <w:t>专网关键技术研发及产业赋能应用”。取得了如下技术创新</w:t>
            </w:r>
            <w:r>
              <w:rPr>
                <w:rFonts w:eastAsia="仿宋_GB2312" w:hint="eastAsia"/>
                <w:sz w:val="24"/>
                <w:szCs w:val="22"/>
              </w:rPr>
              <w:t>:</w:t>
            </w:r>
          </w:p>
          <w:p w14:paraId="3A6C779C" w14:textId="77777777" w:rsidR="00D32DBA" w:rsidRDefault="00000000"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1</w:t>
            </w:r>
            <w:r>
              <w:rPr>
                <w:rFonts w:eastAsia="仿宋_GB2312" w:hint="eastAsia"/>
                <w:sz w:val="24"/>
                <w:szCs w:val="22"/>
              </w:rPr>
              <w:t>、创新发明了基于</w:t>
            </w:r>
            <w:r>
              <w:rPr>
                <w:rFonts w:eastAsia="仿宋_GB2312" w:hint="eastAsia"/>
                <w:sz w:val="24"/>
                <w:szCs w:val="22"/>
              </w:rPr>
              <w:t xml:space="preserve">LBS </w:t>
            </w:r>
            <w:r>
              <w:rPr>
                <w:rFonts w:eastAsia="仿宋_GB2312" w:hint="eastAsia"/>
                <w:sz w:val="24"/>
                <w:szCs w:val="22"/>
              </w:rPr>
              <w:t>赋能的多场景专网低成本精确规划技术，有效提升了不同场景需求下的定位精度和部署效率，</w:t>
            </w:r>
            <w:r>
              <w:rPr>
                <w:rFonts w:eastAsia="仿宋_GB2312"/>
                <w:sz w:val="24"/>
              </w:rPr>
              <w:t>亦可为</w:t>
            </w:r>
            <w:r>
              <w:rPr>
                <w:rFonts w:eastAsia="仿宋_GB2312"/>
                <w:sz w:val="24"/>
              </w:rPr>
              <w:t>5G</w:t>
            </w:r>
            <w:r>
              <w:rPr>
                <w:rFonts w:eastAsia="仿宋_GB2312"/>
                <w:sz w:val="24"/>
              </w:rPr>
              <w:t>增强的</w:t>
            </w:r>
            <w:r>
              <w:rPr>
                <w:rFonts w:eastAsia="仿宋" w:hAnsi="仿宋"/>
                <w:sz w:val="24"/>
              </w:rPr>
              <w:t>确定能力场景提供支撑</w:t>
            </w:r>
            <w:r>
              <w:rPr>
                <w:rFonts w:eastAsia="仿宋_GB2312" w:hint="eastAsia"/>
                <w:sz w:val="24"/>
                <w:szCs w:val="22"/>
              </w:rPr>
              <w:t>；</w:t>
            </w:r>
          </w:p>
          <w:p w14:paraId="02124BF0" w14:textId="77777777" w:rsidR="00D32DBA" w:rsidRDefault="00000000">
            <w:pPr>
              <w:rPr>
                <w:rFonts w:eastAsia="仿宋_GB2312"/>
                <w:sz w:val="24"/>
                <w:szCs w:val="22"/>
              </w:rPr>
            </w:pPr>
            <w:bookmarkStart w:id="0" w:name="OLE_LINK3"/>
            <w:r>
              <w:rPr>
                <w:rFonts w:eastAsia="仿宋_GB2312" w:hint="eastAsia"/>
                <w:sz w:val="24"/>
                <w:szCs w:val="22"/>
              </w:rPr>
              <w:t>2</w:t>
            </w:r>
            <w:r>
              <w:rPr>
                <w:rFonts w:eastAsia="仿宋_GB2312" w:hint="eastAsia"/>
                <w:sz w:val="24"/>
                <w:szCs w:val="22"/>
              </w:rPr>
              <w:t>、提出了实时高效及智慧赋能的网络</w:t>
            </w:r>
            <w:r>
              <w:rPr>
                <w:rFonts w:eastAsia="仿宋_GB2312" w:hint="eastAsia"/>
                <w:sz w:val="24"/>
                <w:szCs w:val="22"/>
              </w:rPr>
              <w:t>AI</w:t>
            </w:r>
            <w:r>
              <w:rPr>
                <w:rFonts w:eastAsia="仿宋_GB2312" w:hint="eastAsia"/>
                <w:sz w:val="24"/>
                <w:szCs w:val="22"/>
              </w:rPr>
              <w:t>融合节能技术</w:t>
            </w:r>
            <w:bookmarkEnd w:id="0"/>
            <w:r>
              <w:rPr>
                <w:rFonts w:eastAsia="仿宋_GB2312" w:hint="eastAsia"/>
                <w:sz w:val="24"/>
                <w:szCs w:val="22"/>
              </w:rPr>
              <w:t>，显著增强了</w:t>
            </w:r>
            <w:r>
              <w:rPr>
                <w:rFonts w:eastAsia="仿宋_GB2312" w:hint="eastAsia"/>
                <w:sz w:val="24"/>
                <w:szCs w:val="22"/>
              </w:rPr>
              <w:t>5G</w:t>
            </w:r>
            <w:r>
              <w:rPr>
                <w:rFonts w:eastAsia="仿宋_GB2312" w:hint="eastAsia"/>
                <w:sz w:val="24"/>
                <w:szCs w:val="22"/>
              </w:rPr>
              <w:t>专网在运维、优化、节能、可靠性上的能力；</w:t>
            </w:r>
          </w:p>
          <w:p w14:paraId="3D507671" w14:textId="77777777" w:rsidR="00D32DBA" w:rsidRDefault="00000000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3</w:t>
            </w:r>
            <w:r>
              <w:rPr>
                <w:rFonts w:eastAsia="仿宋_GB2312" w:hint="eastAsia"/>
                <w:sz w:val="24"/>
                <w:szCs w:val="22"/>
              </w:rPr>
              <w:t>、研发了基站侧和</w:t>
            </w:r>
            <w:r>
              <w:rPr>
                <w:rFonts w:eastAsia="仿宋" w:hAnsi="仿宋" w:hint="eastAsia"/>
                <w:sz w:val="24"/>
                <w:szCs w:val="24"/>
              </w:rPr>
              <w:t>超轻量化</w:t>
            </w:r>
            <w:r>
              <w:rPr>
                <w:rFonts w:eastAsia="仿宋_GB2312" w:hint="eastAsia"/>
                <w:sz w:val="24"/>
                <w:szCs w:val="22"/>
              </w:rPr>
              <w:t>终端侧多维无线资源优化技术，提升了资源利用率和小区容量。项目关键技术获发明专利授权</w:t>
            </w:r>
            <w:r>
              <w:rPr>
                <w:rFonts w:eastAsia="仿宋_GB2312" w:hint="eastAsia"/>
                <w:sz w:val="24"/>
                <w:szCs w:val="22"/>
              </w:rPr>
              <w:t>10</w:t>
            </w:r>
            <w:r>
              <w:rPr>
                <w:rFonts w:eastAsia="仿宋_GB2312" w:hint="eastAsia"/>
                <w:sz w:val="24"/>
                <w:szCs w:val="22"/>
              </w:rPr>
              <w:t>项，发表论文</w:t>
            </w:r>
            <w:r>
              <w:rPr>
                <w:rFonts w:eastAsia="仿宋_GB2312" w:hint="eastAsia"/>
                <w:sz w:val="24"/>
                <w:szCs w:val="22"/>
              </w:rPr>
              <w:t>10</w:t>
            </w:r>
            <w:r>
              <w:rPr>
                <w:rFonts w:eastAsia="仿宋_GB2312" w:hint="eastAsia"/>
                <w:sz w:val="24"/>
                <w:szCs w:val="22"/>
              </w:rPr>
              <w:t>篇，出版专著</w:t>
            </w:r>
            <w:r>
              <w:rPr>
                <w:rFonts w:eastAsia="仿宋_GB2312" w:hint="eastAsia"/>
                <w:sz w:val="24"/>
                <w:szCs w:val="22"/>
              </w:rPr>
              <w:t>1</w:t>
            </w:r>
            <w:r>
              <w:rPr>
                <w:rFonts w:eastAsia="仿宋_GB2312" w:hint="eastAsia"/>
                <w:sz w:val="24"/>
                <w:szCs w:val="22"/>
              </w:rPr>
              <w:t>部，</w:t>
            </w:r>
            <w:proofErr w:type="gramStart"/>
            <w:r>
              <w:rPr>
                <w:rFonts w:eastAsia="仿宋_GB2312" w:hint="eastAsia"/>
                <w:sz w:val="24"/>
                <w:szCs w:val="22"/>
              </w:rPr>
              <w:t>登记软著</w:t>
            </w:r>
            <w:r>
              <w:rPr>
                <w:rFonts w:eastAsia="仿宋_GB2312" w:hint="eastAsia"/>
                <w:sz w:val="24"/>
                <w:szCs w:val="22"/>
              </w:rPr>
              <w:t>1</w:t>
            </w:r>
            <w:r>
              <w:rPr>
                <w:rFonts w:eastAsia="仿宋_GB2312" w:hint="eastAsia"/>
                <w:sz w:val="24"/>
                <w:szCs w:val="22"/>
              </w:rPr>
              <w:t>项</w:t>
            </w:r>
            <w:proofErr w:type="gramEnd"/>
            <w:r>
              <w:rPr>
                <w:rFonts w:eastAsia="仿宋_GB2312" w:hint="eastAsia"/>
                <w:sz w:val="24"/>
                <w:szCs w:val="22"/>
              </w:rPr>
              <w:t>，产品“低功耗智能化</w:t>
            </w:r>
            <w:r>
              <w:rPr>
                <w:rFonts w:eastAsia="仿宋_GB2312" w:hint="eastAsia"/>
                <w:sz w:val="24"/>
                <w:szCs w:val="22"/>
              </w:rPr>
              <w:t xml:space="preserve"> 5G</w:t>
            </w:r>
            <w:r>
              <w:rPr>
                <w:rFonts w:eastAsia="仿宋_GB2312" w:hint="eastAsia"/>
                <w:sz w:val="24"/>
                <w:szCs w:val="22"/>
              </w:rPr>
              <w:t>专网小基站”获浙江省工业新产品证书。</w:t>
            </w:r>
          </w:p>
          <w:p w14:paraId="37D97FD4" w14:textId="77777777" w:rsidR="00D32DBA" w:rsidRDefault="00000000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成果已规模应用于电信运营商及多家行业知名用户，并成功进入欧美等国际市场，为第</w:t>
            </w:r>
            <w:r>
              <w:rPr>
                <w:rFonts w:eastAsia="仿宋_GB2312" w:hint="eastAsia"/>
                <w:sz w:val="24"/>
                <w:szCs w:val="22"/>
              </w:rPr>
              <w:t xml:space="preserve">19 </w:t>
            </w:r>
            <w:r>
              <w:rPr>
                <w:rFonts w:eastAsia="仿宋_GB2312" w:hint="eastAsia"/>
                <w:sz w:val="24"/>
                <w:szCs w:val="22"/>
              </w:rPr>
              <w:t>届杭州亚运会提供了高质量通信保障，赢得国际赞誉，增进国际合作。</w:t>
            </w:r>
          </w:p>
          <w:p w14:paraId="2742B705" w14:textId="77777777" w:rsidR="00D32DBA" w:rsidRDefault="00000000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该成果经济效益与社会效益显著。</w:t>
            </w:r>
            <w:r>
              <w:rPr>
                <w:rFonts w:eastAsia="仿宋_GB2312" w:hint="eastAsia"/>
                <w:sz w:val="24"/>
                <w:szCs w:val="22"/>
              </w:rPr>
              <w:t>2022</w:t>
            </w:r>
            <w:r>
              <w:rPr>
                <w:rFonts w:eastAsia="仿宋_GB2312" w:hint="eastAsia"/>
                <w:sz w:val="24"/>
                <w:szCs w:val="22"/>
              </w:rPr>
              <w:t>至</w:t>
            </w:r>
            <w:r>
              <w:rPr>
                <w:rFonts w:eastAsia="仿宋_GB2312" w:hint="eastAsia"/>
                <w:sz w:val="24"/>
                <w:szCs w:val="22"/>
              </w:rPr>
              <w:t>2024</w:t>
            </w:r>
            <w:r>
              <w:rPr>
                <w:rFonts w:eastAsia="仿宋_GB2312" w:hint="eastAsia"/>
                <w:sz w:val="24"/>
                <w:szCs w:val="22"/>
              </w:rPr>
              <w:t>年间累计新增产值</w:t>
            </w:r>
            <w:r>
              <w:rPr>
                <w:rFonts w:eastAsia="仿宋_GB2312" w:hint="eastAsia"/>
                <w:sz w:val="24"/>
                <w:szCs w:val="22"/>
              </w:rPr>
              <w:t>24.47</w:t>
            </w:r>
            <w:r>
              <w:rPr>
                <w:rFonts w:eastAsia="仿宋_GB2312" w:hint="eastAsia"/>
                <w:sz w:val="24"/>
                <w:szCs w:val="22"/>
              </w:rPr>
              <w:t>亿元，利润</w:t>
            </w:r>
            <w:r>
              <w:rPr>
                <w:rFonts w:eastAsia="仿宋_GB2312" w:hint="eastAsia"/>
                <w:sz w:val="24"/>
                <w:szCs w:val="22"/>
              </w:rPr>
              <w:t>1.38</w:t>
            </w:r>
            <w:r>
              <w:rPr>
                <w:rFonts w:eastAsia="仿宋_GB2312" w:hint="eastAsia"/>
                <w:sz w:val="24"/>
                <w:szCs w:val="22"/>
              </w:rPr>
              <w:t>亿元。</w:t>
            </w:r>
          </w:p>
          <w:p w14:paraId="58976D26" w14:textId="77777777" w:rsidR="00D32DBA" w:rsidRDefault="00000000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项目成果经鉴定整体达到国际先进水平，部分技术达到国际领先，并得到邬贺铨和尤肖虎院士的肯定并推荐。</w:t>
            </w:r>
          </w:p>
          <w:p w14:paraId="47B6C66D" w14:textId="77777777" w:rsidR="00D32DBA" w:rsidRDefault="00D32DBA">
            <w:pPr>
              <w:rPr>
                <w:rFonts w:eastAsia="仿宋_GB2312"/>
                <w:sz w:val="24"/>
                <w:szCs w:val="22"/>
              </w:rPr>
            </w:pPr>
          </w:p>
          <w:p w14:paraId="02B268C1" w14:textId="77777777" w:rsidR="00D32DBA" w:rsidRDefault="00000000">
            <w:pPr>
              <w:spacing w:line="440" w:lineRule="exact"/>
              <w:jc w:val="left"/>
              <w:rPr>
                <w:bCs/>
                <w:spacing w:val="2"/>
                <w:sz w:val="24"/>
              </w:rPr>
            </w:pPr>
            <w:r>
              <w:rPr>
                <w:rFonts w:eastAsia="仿宋_GB2312" w:hint="eastAsia"/>
                <w:sz w:val="24"/>
                <w:szCs w:val="22"/>
              </w:rPr>
              <w:t>提名该成果为省科学技术进步奖</w:t>
            </w:r>
            <w:r>
              <w:rPr>
                <w:rFonts w:eastAsia="仿宋_GB2312" w:hint="eastAsia"/>
                <w:sz w:val="24"/>
                <w:szCs w:val="22"/>
              </w:rPr>
              <w:t>_</w:t>
            </w:r>
            <w:r>
              <w:rPr>
                <w:rFonts w:eastAsia="仿宋_GB2312" w:hint="eastAsia"/>
                <w:sz w:val="24"/>
                <w:szCs w:val="22"/>
              </w:rPr>
              <w:t>二</w:t>
            </w:r>
            <w:r>
              <w:rPr>
                <w:rFonts w:eastAsia="仿宋_GB2312" w:hint="eastAsia"/>
                <w:sz w:val="24"/>
                <w:szCs w:val="22"/>
              </w:rPr>
              <w:t>_</w:t>
            </w:r>
            <w:r>
              <w:rPr>
                <w:rFonts w:eastAsia="仿宋_GB2312" w:hint="eastAsia"/>
                <w:sz w:val="24"/>
                <w:szCs w:val="22"/>
              </w:rPr>
              <w:t>等奖。</w:t>
            </w:r>
          </w:p>
        </w:tc>
      </w:tr>
    </w:tbl>
    <w:p w14:paraId="35D63C18" w14:textId="77777777" w:rsidR="00D32DBA" w:rsidRDefault="00D32DBA"/>
    <w:sectPr w:rsidR="00D32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BB6FCC31-3253-4EF0-A5C1-B78A8DBA6F6A}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  <w:embedRegular r:id="rId2" w:subsetted="1" w:fontKey="{D3FDDF05-8D6A-4EF8-A0E0-CE0223BA26D6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A57395E-6F6A-46FB-A99D-B7B9375234D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F57130"/>
    <w:rsid w:val="00116034"/>
    <w:rsid w:val="00A5789B"/>
    <w:rsid w:val="00A753F8"/>
    <w:rsid w:val="00AA2678"/>
    <w:rsid w:val="00CD51DD"/>
    <w:rsid w:val="00CE4E23"/>
    <w:rsid w:val="00D32DBA"/>
    <w:rsid w:val="00DD52E2"/>
    <w:rsid w:val="00E00C42"/>
    <w:rsid w:val="00E12834"/>
    <w:rsid w:val="00F163F4"/>
    <w:rsid w:val="02EE30FB"/>
    <w:rsid w:val="03151C1F"/>
    <w:rsid w:val="03D40D58"/>
    <w:rsid w:val="03DA73DE"/>
    <w:rsid w:val="050745CD"/>
    <w:rsid w:val="05F851DA"/>
    <w:rsid w:val="06526B6D"/>
    <w:rsid w:val="06AD0181"/>
    <w:rsid w:val="073935E8"/>
    <w:rsid w:val="076C65B8"/>
    <w:rsid w:val="07DA78EE"/>
    <w:rsid w:val="082F6A38"/>
    <w:rsid w:val="085E7AC8"/>
    <w:rsid w:val="08C14368"/>
    <w:rsid w:val="0960344D"/>
    <w:rsid w:val="098147A7"/>
    <w:rsid w:val="0A4679E7"/>
    <w:rsid w:val="0B7C5866"/>
    <w:rsid w:val="0BAE3AB7"/>
    <w:rsid w:val="0CE16432"/>
    <w:rsid w:val="0D1B19F6"/>
    <w:rsid w:val="0D42194E"/>
    <w:rsid w:val="0D693D8C"/>
    <w:rsid w:val="0D8A1D43"/>
    <w:rsid w:val="0E134225"/>
    <w:rsid w:val="0E2F02D2"/>
    <w:rsid w:val="0E6C6C28"/>
    <w:rsid w:val="0EEB2695"/>
    <w:rsid w:val="10A5455F"/>
    <w:rsid w:val="110732FE"/>
    <w:rsid w:val="11DA32D7"/>
    <w:rsid w:val="12DC417E"/>
    <w:rsid w:val="131003F5"/>
    <w:rsid w:val="132E6E17"/>
    <w:rsid w:val="134428A9"/>
    <w:rsid w:val="13F34C8A"/>
    <w:rsid w:val="1410457B"/>
    <w:rsid w:val="141A4E8B"/>
    <w:rsid w:val="14A97BF1"/>
    <w:rsid w:val="15BC4236"/>
    <w:rsid w:val="167A736F"/>
    <w:rsid w:val="16C31566"/>
    <w:rsid w:val="173E0EAF"/>
    <w:rsid w:val="191F64A1"/>
    <w:rsid w:val="19B10934"/>
    <w:rsid w:val="1A7309F2"/>
    <w:rsid w:val="1A81100C"/>
    <w:rsid w:val="1A992E30"/>
    <w:rsid w:val="1AA646C4"/>
    <w:rsid w:val="1AC31A76"/>
    <w:rsid w:val="1BD937BC"/>
    <w:rsid w:val="1CDE306A"/>
    <w:rsid w:val="1CF52C8F"/>
    <w:rsid w:val="1D053C04"/>
    <w:rsid w:val="1D7025D9"/>
    <w:rsid w:val="1D823B78"/>
    <w:rsid w:val="1D8661A8"/>
    <w:rsid w:val="1E651BEC"/>
    <w:rsid w:val="1EAB6ADD"/>
    <w:rsid w:val="1F340FC0"/>
    <w:rsid w:val="200C6AA5"/>
    <w:rsid w:val="201D6D3F"/>
    <w:rsid w:val="231A0926"/>
    <w:rsid w:val="23263BB6"/>
    <w:rsid w:val="242F7169"/>
    <w:rsid w:val="246031BB"/>
    <w:rsid w:val="24B31941"/>
    <w:rsid w:val="262F2132"/>
    <w:rsid w:val="279377FB"/>
    <w:rsid w:val="27BF3E1E"/>
    <w:rsid w:val="28EE4234"/>
    <w:rsid w:val="290A02E1"/>
    <w:rsid w:val="2AF04C7E"/>
    <w:rsid w:val="2C863E1B"/>
    <w:rsid w:val="2D4D255F"/>
    <w:rsid w:val="2DBE3B18"/>
    <w:rsid w:val="2EAF22B8"/>
    <w:rsid w:val="2EEE3838"/>
    <w:rsid w:val="2EF0518E"/>
    <w:rsid w:val="2F1620F9"/>
    <w:rsid w:val="2F797671"/>
    <w:rsid w:val="2FD17CFF"/>
    <w:rsid w:val="318A28D4"/>
    <w:rsid w:val="31900060"/>
    <w:rsid w:val="31A74402"/>
    <w:rsid w:val="31AC7DAC"/>
    <w:rsid w:val="31C04FAC"/>
    <w:rsid w:val="32AA5636"/>
    <w:rsid w:val="32C043F9"/>
    <w:rsid w:val="33576347"/>
    <w:rsid w:val="33FA7909"/>
    <w:rsid w:val="354F6482"/>
    <w:rsid w:val="356815AA"/>
    <w:rsid w:val="36173CCD"/>
    <w:rsid w:val="361913CE"/>
    <w:rsid w:val="368B0408"/>
    <w:rsid w:val="36E3211C"/>
    <w:rsid w:val="374F724D"/>
    <w:rsid w:val="37F94729"/>
    <w:rsid w:val="383B234D"/>
    <w:rsid w:val="38C757B4"/>
    <w:rsid w:val="38DD7958"/>
    <w:rsid w:val="38FE7E8D"/>
    <w:rsid w:val="39A95DA7"/>
    <w:rsid w:val="3B27401A"/>
    <w:rsid w:val="3B3C073C"/>
    <w:rsid w:val="3B94244F"/>
    <w:rsid w:val="3C632D17"/>
    <w:rsid w:val="3CC7405F"/>
    <w:rsid w:val="3CF03605"/>
    <w:rsid w:val="3D2C126C"/>
    <w:rsid w:val="3D5C61B8"/>
    <w:rsid w:val="3DC03CDE"/>
    <w:rsid w:val="3DD358F5"/>
    <w:rsid w:val="3DD50400"/>
    <w:rsid w:val="3DE6611C"/>
    <w:rsid w:val="3E0E185F"/>
    <w:rsid w:val="3E390124"/>
    <w:rsid w:val="3E883727"/>
    <w:rsid w:val="3F5056EE"/>
    <w:rsid w:val="3F5575F7"/>
    <w:rsid w:val="3F706501"/>
    <w:rsid w:val="3FE86C0B"/>
    <w:rsid w:val="40F57130"/>
    <w:rsid w:val="41926BA2"/>
    <w:rsid w:val="41B75ADD"/>
    <w:rsid w:val="42EF105C"/>
    <w:rsid w:val="43071F86"/>
    <w:rsid w:val="4315253F"/>
    <w:rsid w:val="4374071E"/>
    <w:rsid w:val="43962AEF"/>
    <w:rsid w:val="43AF4EED"/>
    <w:rsid w:val="44830FF5"/>
    <w:rsid w:val="44A21D28"/>
    <w:rsid w:val="44C8759A"/>
    <w:rsid w:val="4511585F"/>
    <w:rsid w:val="455240CA"/>
    <w:rsid w:val="45BB49F3"/>
    <w:rsid w:val="463B4A08"/>
    <w:rsid w:val="47857C2D"/>
    <w:rsid w:val="480B0A3F"/>
    <w:rsid w:val="486E0FF2"/>
    <w:rsid w:val="48AD604A"/>
    <w:rsid w:val="48E32CA1"/>
    <w:rsid w:val="49865D2D"/>
    <w:rsid w:val="49A83CE4"/>
    <w:rsid w:val="49B52FF9"/>
    <w:rsid w:val="4AFE2097"/>
    <w:rsid w:val="4C1827E3"/>
    <w:rsid w:val="4C2C1484"/>
    <w:rsid w:val="4C413D80"/>
    <w:rsid w:val="4C483245"/>
    <w:rsid w:val="4C73767A"/>
    <w:rsid w:val="4D4E65AB"/>
    <w:rsid w:val="4D827837"/>
    <w:rsid w:val="4E073314"/>
    <w:rsid w:val="4E105575"/>
    <w:rsid w:val="4E1835AE"/>
    <w:rsid w:val="4E574397"/>
    <w:rsid w:val="4ED129DC"/>
    <w:rsid w:val="4F001FD3"/>
    <w:rsid w:val="501442ED"/>
    <w:rsid w:val="504812C4"/>
    <w:rsid w:val="50791A93"/>
    <w:rsid w:val="51825B49"/>
    <w:rsid w:val="5184324A"/>
    <w:rsid w:val="51BB14A5"/>
    <w:rsid w:val="52102E2E"/>
    <w:rsid w:val="522B768A"/>
    <w:rsid w:val="52811E68"/>
    <w:rsid w:val="5291586A"/>
    <w:rsid w:val="541212FA"/>
    <w:rsid w:val="54766E20"/>
    <w:rsid w:val="554B5B7F"/>
    <w:rsid w:val="555E60BF"/>
    <w:rsid w:val="557E1851"/>
    <w:rsid w:val="55974979"/>
    <w:rsid w:val="559B337F"/>
    <w:rsid w:val="56031AAA"/>
    <w:rsid w:val="57867A28"/>
    <w:rsid w:val="57C16588"/>
    <w:rsid w:val="582F7ABC"/>
    <w:rsid w:val="584A2FE9"/>
    <w:rsid w:val="58DA4B2A"/>
    <w:rsid w:val="59BE2B4A"/>
    <w:rsid w:val="5A2537F3"/>
    <w:rsid w:val="5A72006F"/>
    <w:rsid w:val="5AE91E90"/>
    <w:rsid w:val="5B546464"/>
    <w:rsid w:val="5BFC7B76"/>
    <w:rsid w:val="5C507600"/>
    <w:rsid w:val="5C63081F"/>
    <w:rsid w:val="5CA65E11"/>
    <w:rsid w:val="5D6A35D0"/>
    <w:rsid w:val="5DD8694A"/>
    <w:rsid w:val="5F0D61FF"/>
    <w:rsid w:val="5F6D1731"/>
    <w:rsid w:val="610A6045"/>
    <w:rsid w:val="611D7264"/>
    <w:rsid w:val="61306A6A"/>
    <w:rsid w:val="616131D1"/>
    <w:rsid w:val="629F1232"/>
    <w:rsid w:val="637B106A"/>
    <w:rsid w:val="637E7CC8"/>
    <w:rsid w:val="648C47DD"/>
    <w:rsid w:val="64C55A61"/>
    <w:rsid w:val="64CB576C"/>
    <w:rsid w:val="653B6219"/>
    <w:rsid w:val="65467B10"/>
    <w:rsid w:val="66021B02"/>
    <w:rsid w:val="678655E4"/>
    <w:rsid w:val="67874F0A"/>
    <w:rsid w:val="67C160A2"/>
    <w:rsid w:val="67C563CE"/>
    <w:rsid w:val="68105548"/>
    <w:rsid w:val="6842701C"/>
    <w:rsid w:val="68667641"/>
    <w:rsid w:val="69397BE2"/>
    <w:rsid w:val="69613BF1"/>
    <w:rsid w:val="69B30239"/>
    <w:rsid w:val="6A644718"/>
    <w:rsid w:val="6AB25B1C"/>
    <w:rsid w:val="6B157DBF"/>
    <w:rsid w:val="6B342AB5"/>
    <w:rsid w:val="6B421B88"/>
    <w:rsid w:val="6B601138"/>
    <w:rsid w:val="6B747DD8"/>
    <w:rsid w:val="6C3D7821"/>
    <w:rsid w:val="6D65638A"/>
    <w:rsid w:val="6D7C272C"/>
    <w:rsid w:val="6F457799"/>
    <w:rsid w:val="71B07C13"/>
    <w:rsid w:val="7205731D"/>
    <w:rsid w:val="73333085"/>
    <w:rsid w:val="733F5DA0"/>
    <w:rsid w:val="74237697"/>
    <w:rsid w:val="74760AD2"/>
    <w:rsid w:val="74C54CA2"/>
    <w:rsid w:val="750A6BCA"/>
    <w:rsid w:val="75286F45"/>
    <w:rsid w:val="762A1FEB"/>
    <w:rsid w:val="76F6043A"/>
    <w:rsid w:val="77361223"/>
    <w:rsid w:val="78270007"/>
    <w:rsid w:val="784C66A2"/>
    <w:rsid w:val="78622F0F"/>
    <w:rsid w:val="78BD5064"/>
    <w:rsid w:val="78F341AE"/>
    <w:rsid w:val="7907369D"/>
    <w:rsid w:val="791B1956"/>
    <w:rsid w:val="795F7471"/>
    <w:rsid w:val="7A3F4A1F"/>
    <w:rsid w:val="7A4C04B1"/>
    <w:rsid w:val="7B22438B"/>
    <w:rsid w:val="7D0A1AA2"/>
    <w:rsid w:val="7D460D40"/>
    <w:rsid w:val="7DF228B1"/>
    <w:rsid w:val="7F117485"/>
    <w:rsid w:val="7F556C75"/>
    <w:rsid w:val="7F6D7B9F"/>
    <w:rsid w:val="7F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D2FB15-A5B8-4530-8839-6AC2DDBF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738</Characters>
  <Application>Microsoft Office Word</Application>
  <DocSecurity>0</DocSecurity>
  <Lines>67</Lines>
  <Paragraphs>45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MR.SHU</dc:creator>
  <cp:lastModifiedBy>Guanding Yu</cp:lastModifiedBy>
  <cp:revision>7</cp:revision>
  <dcterms:created xsi:type="dcterms:W3CDTF">2024-08-01T10:05:00Z</dcterms:created>
  <dcterms:modified xsi:type="dcterms:W3CDTF">2026-06-18T01:22:00Z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3D43F3DF1E97459D801C5185A3AE647B_13</vt:lpwstr>
  </property>
  <property fmtid="{D5CDD505-2E9C-101B-9397-08002B2CF9AE}" pid="4" name="KSOTemplateDocerSaveRecord">
    <vt:lpwstr>eyJoZGlkIjoiYTAzMWMxNzY5YzExNTc5ZjZmZjkwNzQ1NTU1OTQ1MmEiLCJ1c2VySWQiOiIxMDcwMjA2NDYyIn0=</vt:lpwstr>
  </property>
</Properties>
</file>