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1754C" w14:textId="48F3A600" w:rsidR="006D4463" w:rsidRPr="00DF7FB9" w:rsidRDefault="00DF7FB9" w:rsidP="00DF7FB9">
      <w:pPr>
        <w:jc w:val="center"/>
        <w:rPr>
          <w:rFonts w:ascii="方正小标宋简体" w:eastAsia="方正小标宋简体"/>
          <w:sz w:val="44"/>
          <w:szCs w:val="44"/>
        </w:rPr>
      </w:pPr>
      <w:r w:rsidRPr="00DF7FB9">
        <w:rPr>
          <w:rFonts w:ascii="方正小标宋简体" w:eastAsia="方正小标宋简体" w:hint="eastAsia"/>
          <w:sz w:val="44"/>
          <w:szCs w:val="44"/>
        </w:rPr>
        <w:t>人工智能医疗器械创新任务揭榜意向表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DF7FB9" w14:paraId="47B38BF5" w14:textId="77777777" w:rsidTr="00DF7FB9">
        <w:trPr>
          <w:jc w:val="center"/>
        </w:trPr>
        <w:tc>
          <w:tcPr>
            <w:tcW w:w="1382" w:type="dxa"/>
            <w:vAlign w:val="center"/>
          </w:tcPr>
          <w:p w14:paraId="57BBFA62" w14:textId="0DC659C1" w:rsidR="00DF7FB9" w:rsidRPr="00D869B2" w:rsidRDefault="00DF7FB9" w:rsidP="00DF7FB9">
            <w:pPr>
              <w:jc w:val="center"/>
              <w:rPr>
                <w:rFonts w:ascii="方正小标宋简体" w:eastAsia="方正小标宋简体" w:hAnsi="黑体" w:hint="eastAsia"/>
                <w:sz w:val="28"/>
                <w:szCs w:val="28"/>
              </w:rPr>
            </w:pPr>
            <w:r w:rsidRPr="00D869B2">
              <w:rPr>
                <w:rFonts w:ascii="方正小标宋简体" w:eastAsia="方正小标宋简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382" w:type="dxa"/>
            <w:vAlign w:val="center"/>
          </w:tcPr>
          <w:p w14:paraId="618174B1" w14:textId="360E4D8E" w:rsidR="00DF7FB9" w:rsidRPr="00D869B2" w:rsidRDefault="00DF7FB9" w:rsidP="00DF7FB9">
            <w:pPr>
              <w:jc w:val="center"/>
              <w:rPr>
                <w:rFonts w:ascii="方正小标宋简体" w:eastAsia="方正小标宋简体" w:hAnsi="黑体" w:hint="eastAsia"/>
                <w:sz w:val="28"/>
                <w:szCs w:val="28"/>
              </w:rPr>
            </w:pPr>
            <w:r w:rsidRPr="00D869B2">
              <w:rPr>
                <w:rFonts w:ascii="方正小标宋简体" w:eastAsia="方正小标宋简体" w:hAnsi="黑体" w:hint="eastAsia"/>
                <w:sz w:val="28"/>
                <w:szCs w:val="28"/>
              </w:rPr>
              <w:t>揭榜方向</w:t>
            </w:r>
          </w:p>
        </w:tc>
        <w:tc>
          <w:tcPr>
            <w:tcW w:w="1383" w:type="dxa"/>
            <w:vAlign w:val="center"/>
          </w:tcPr>
          <w:p w14:paraId="3E668424" w14:textId="57E9F98A" w:rsidR="00DF7FB9" w:rsidRPr="00D869B2" w:rsidRDefault="00DF7FB9" w:rsidP="00DF7FB9">
            <w:pPr>
              <w:jc w:val="center"/>
              <w:rPr>
                <w:rFonts w:ascii="方正小标宋简体" w:eastAsia="方正小标宋简体" w:hAnsi="黑体" w:hint="eastAsia"/>
                <w:sz w:val="28"/>
                <w:szCs w:val="28"/>
              </w:rPr>
            </w:pPr>
            <w:r w:rsidRPr="00D869B2">
              <w:rPr>
                <w:rFonts w:ascii="方正小标宋简体" w:eastAsia="方正小标宋简体" w:hAnsi="黑体" w:hint="eastAsia"/>
                <w:sz w:val="28"/>
                <w:szCs w:val="28"/>
              </w:rPr>
              <w:t>揭榜产品/支撑环境名称</w:t>
            </w:r>
          </w:p>
        </w:tc>
        <w:tc>
          <w:tcPr>
            <w:tcW w:w="1383" w:type="dxa"/>
            <w:vAlign w:val="center"/>
          </w:tcPr>
          <w:p w14:paraId="7DE82ABF" w14:textId="26C20AFE" w:rsidR="00DF7FB9" w:rsidRPr="00D869B2" w:rsidRDefault="00DF7FB9" w:rsidP="00DF7FB9">
            <w:pPr>
              <w:jc w:val="center"/>
              <w:rPr>
                <w:rFonts w:ascii="方正小标宋简体" w:eastAsia="方正小标宋简体" w:hAnsi="黑体" w:hint="eastAsia"/>
                <w:sz w:val="28"/>
                <w:szCs w:val="28"/>
              </w:rPr>
            </w:pPr>
            <w:r w:rsidRPr="00D869B2">
              <w:rPr>
                <w:rFonts w:ascii="方正小标宋简体" w:eastAsia="方正小标宋简体" w:hAnsi="黑体" w:hint="eastAsia"/>
                <w:sz w:val="28"/>
                <w:szCs w:val="28"/>
              </w:rPr>
              <w:t>负责人及联系方式</w:t>
            </w:r>
          </w:p>
        </w:tc>
        <w:tc>
          <w:tcPr>
            <w:tcW w:w="1383" w:type="dxa"/>
            <w:vAlign w:val="center"/>
          </w:tcPr>
          <w:p w14:paraId="4EBCE124" w14:textId="3AFCFEBE" w:rsidR="00DF7FB9" w:rsidRPr="00D869B2" w:rsidRDefault="00DF7FB9" w:rsidP="00DF7FB9">
            <w:pPr>
              <w:jc w:val="center"/>
              <w:rPr>
                <w:rFonts w:ascii="方正小标宋简体" w:eastAsia="方正小标宋简体" w:hAnsi="黑体" w:hint="eastAsia"/>
                <w:sz w:val="28"/>
                <w:szCs w:val="28"/>
              </w:rPr>
            </w:pPr>
            <w:r w:rsidRPr="00D869B2">
              <w:rPr>
                <w:rFonts w:ascii="方正小标宋简体" w:eastAsia="方正小标宋简体" w:hAnsi="黑体" w:hint="eastAsia"/>
                <w:sz w:val="28"/>
                <w:szCs w:val="28"/>
              </w:rPr>
              <w:t>揭榜形式（牵头或参与）</w:t>
            </w:r>
          </w:p>
        </w:tc>
        <w:tc>
          <w:tcPr>
            <w:tcW w:w="1383" w:type="dxa"/>
            <w:vAlign w:val="center"/>
          </w:tcPr>
          <w:p w14:paraId="3F15F061" w14:textId="475421C8" w:rsidR="00DF7FB9" w:rsidRPr="00D869B2" w:rsidRDefault="00DF7FB9" w:rsidP="00DF7FB9">
            <w:pPr>
              <w:jc w:val="center"/>
              <w:rPr>
                <w:rFonts w:ascii="方正小标宋简体" w:eastAsia="方正小标宋简体" w:hAnsi="黑体" w:hint="eastAsia"/>
                <w:sz w:val="28"/>
                <w:szCs w:val="28"/>
              </w:rPr>
            </w:pPr>
            <w:r w:rsidRPr="00D869B2">
              <w:rPr>
                <w:rFonts w:ascii="方正小标宋简体" w:eastAsia="方正小标宋简体" w:hAnsi="黑体" w:hint="eastAsia"/>
                <w:sz w:val="28"/>
                <w:szCs w:val="28"/>
              </w:rPr>
              <w:t>拟联合单位</w:t>
            </w:r>
          </w:p>
        </w:tc>
      </w:tr>
      <w:tr w:rsidR="00DF7FB9" w14:paraId="093D3E5B" w14:textId="77777777" w:rsidTr="00DF7FB9">
        <w:trPr>
          <w:jc w:val="center"/>
        </w:trPr>
        <w:tc>
          <w:tcPr>
            <w:tcW w:w="1382" w:type="dxa"/>
          </w:tcPr>
          <w:p w14:paraId="4E0D2439" w14:textId="0D6DFB69" w:rsidR="00DF7FB9" w:rsidRPr="00D869B2" w:rsidRDefault="00DF7FB9" w:rsidP="00DF7FB9">
            <w:pPr>
              <w:jc w:val="center"/>
              <w:rPr>
                <w:rFonts w:ascii="方正小标宋简体" w:eastAsia="方正小标宋简体" w:hAnsi="黑体" w:hint="eastAsia"/>
                <w:sz w:val="28"/>
                <w:szCs w:val="28"/>
              </w:rPr>
            </w:pPr>
            <w:r w:rsidRPr="00D869B2">
              <w:rPr>
                <w:rFonts w:ascii="方正小标宋简体" w:eastAsia="方正小标宋简体" w:hAnsi="黑体" w:hint="eastAsia"/>
                <w:sz w:val="28"/>
                <w:szCs w:val="28"/>
              </w:rPr>
              <w:t>1</w:t>
            </w:r>
          </w:p>
        </w:tc>
        <w:tc>
          <w:tcPr>
            <w:tcW w:w="1382" w:type="dxa"/>
          </w:tcPr>
          <w:p w14:paraId="69337FF6" w14:textId="77777777" w:rsidR="00DF7FB9" w:rsidRPr="00D869B2" w:rsidRDefault="00DF7FB9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77C0F7BA" w14:textId="77777777" w:rsidR="00DF7FB9" w:rsidRPr="00D869B2" w:rsidRDefault="00DF7FB9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40EC81F9" w14:textId="77777777" w:rsidR="00DF7FB9" w:rsidRPr="00D869B2" w:rsidRDefault="00DF7FB9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4C42FA68" w14:textId="77777777" w:rsidR="00DF7FB9" w:rsidRPr="00D869B2" w:rsidRDefault="00DF7FB9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408D5687" w14:textId="77777777" w:rsidR="00DF7FB9" w:rsidRPr="00D869B2" w:rsidRDefault="00DF7FB9">
            <w:pPr>
              <w:rPr>
                <w:sz w:val="28"/>
                <w:szCs w:val="28"/>
              </w:rPr>
            </w:pPr>
          </w:p>
        </w:tc>
      </w:tr>
      <w:tr w:rsidR="00DF7FB9" w14:paraId="54C4A303" w14:textId="77777777" w:rsidTr="00DF7FB9">
        <w:trPr>
          <w:jc w:val="center"/>
        </w:trPr>
        <w:tc>
          <w:tcPr>
            <w:tcW w:w="1382" w:type="dxa"/>
          </w:tcPr>
          <w:p w14:paraId="0D8DDD36" w14:textId="4F52AAC2" w:rsidR="00DF7FB9" w:rsidRPr="00D869B2" w:rsidRDefault="00DF7FB9" w:rsidP="00DF7FB9">
            <w:pPr>
              <w:jc w:val="center"/>
              <w:rPr>
                <w:rFonts w:ascii="方正小标宋简体" w:eastAsia="方正小标宋简体" w:hAnsi="黑体" w:hint="eastAsia"/>
                <w:sz w:val="28"/>
                <w:szCs w:val="28"/>
              </w:rPr>
            </w:pPr>
            <w:r w:rsidRPr="00D869B2">
              <w:rPr>
                <w:rFonts w:ascii="方正小标宋简体" w:eastAsia="方正小标宋简体" w:hAnsi="黑体" w:hint="eastAsia"/>
                <w:sz w:val="28"/>
                <w:szCs w:val="28"/>
              </w:rPr>
              <w:t>2</w:t>
            </w:r>
          </w:p>
        </w:tc>
        <w:tc>
          <w:tcPr>
            <w:tcW w:w="1382" w:type="dxa"/>
          </w:tcPr>
          <w:p w14:paraId="166C2448" w14:textId="77777777" w:rsidR="00DF7FB9" w:rsidRPr="00D869B2" w:rsidRDefault="00DF7FB9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4DB89275" w14:textId="77777777" w:rsidR="00DF7FB9" w:rsidRPr="00D869B2" w:rsidRDefault="00DF7FB9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3CD7641A" w14:textId="77777777" w:rsidR="00DF7FB9" w:rsidRPr="00D869B2" w:rsidRDefault="00DF7FB9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2E280BDE" w14:textId="77777777" w:rsidR="00DF7FB9" w:rsidRPr="00D869B2" w:rsidRDefault="00DF7FB9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515C15FE" w14:textId="77777777" w:rsidR="00DF7FB9" w:rsidRPr="00D869B2" w:rsidRDefault="00DF7FB9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DF7FB9" w14:paraId="31060442" w14:textId="77777777" w:rsidTr="00DF7FB9">
        <w:trPr>
          <w:jc w:val="center"/>
        </w:trPr>
        <w:tc>
          <w:tcPr>
            <w:tcW w:w="1382" w:type="dxa"/>
          </w:tcPr>
          <w:p w14:paraId="16AE9FF4" w14:textId="316DB67C" w:rsidR="00DF7FB9" w:rsidRPr="00D869B2" w:rsidRDefault="00DF7FB9" w:rsidP="00DF7FB9">
            <w:pPr>
              <w:jc w:val="center"/>
              <w:rPr>
                <w:rFonts w:ascii="方正小标宋简体" w:eastAsia="方正小标宋简体" w:hAnsi="黑体" w:hint="eastAsia"/>
                <w:sz w:val="28"/>
                <w:szCs w:val="28"/>
              </w:rPr>
            </w:pPr>
            <w:r w:rsidRPr="00D869B2">
              <w:rPr>
                <w:rFonts w:ascii="方正小标宋简体" w:eastAsia="方正小标宋简体" w:hAnsi="黑体" w:hint="eastAsia"/>
                <w:sz w:val="28"/>
                <w:szCs w:val="28"/>
              </w:rPr>
              <w:t>3</w:t>
            </w:r>
          </w:p>
        </w:tc>
        <w:tc>
          <w:tcPr>
            <w:tcW w:w="1382" w:type="dxa"/>
          </w:tcPr>
          <w:p w14:paraId="443B22C4" w14:textId="77777777" w:rsidR="00DF7FB9" w:rsidRPr="00D869B2" w:rsidRDefault="00DF7FB9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2BB18BDA" w14:textId="77777777" w:rsidR="00DF7FB9" w:rsidRPr="00D869B2" w:rsidRDefault="00DF7FB9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554EEB15" w14:textId="77777777" w:rsidR="00DF7FB9" w:rsidRPr="00D869B2" w:rsidRDefault="00DF7FB9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4F9D6A02" w14:textId="77777777" w:rsidR="00DF7FB9" w:rsidRPr="00D869B2" w:rsidRDefault="00DF7FB9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64F89F59" w14:textId="77777777" w:rsidR="00DF7FB9" w:rsidRPr="00D869B2" w:rsidRDefault="00DF7FB9">
            <w:pPr>
              <w:rPr>
                <w:sz w:val="28"/>
                <w:szCs w:val="28"/>
              </w:rPr>
            </w:pPr>
          </w:p>
        </w:tc>
      </w:tr>
    </w:tbl>
    <w:p w14:paraId="463419E7" w14:textId="77777777" w:rsidR="00DF7FB9" w:rsidRDefault="00DF7FB9"/>
    <w:sectPr w:rsidR="00DF7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1F34A" w14:textId="77777777" w:rsidR="00D805BF" w:rsidRDefault="00D805BF" w:rsidP="00DF7FB9">
      <w:r>
        <w:separator/>
      </w:r>
    </w:p>
  </w:endnote>
  <w:endnote w:type="continuationSeparator" w:id="0">
    <w:p w14:paraId="445DB587" w14:textId="77777777" w:rsidR="00D805BF" w:rsidRDefault="00D805BF" w:rsidP="00DF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5B20D" w14:textId="77777777" w:rsidR="00D805BF" w:rsidRDefault="00D805BF" w:rsidP="00DF7FB9">
      <w:r>
        <w:separator/>
      </w:r>
    </w:p>
  </w:footnote>
  <w:footnote w:type="continuationSeparator" w:id="0">
    <w:p w14:paraId="592BE9CE" w14:textId="77777777" w:rsidR="00D805BF" w:rsidRDefault="00D805BF" w:rsidP="00DF7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63"/>
    <w:rsid w:val="00552127"/>
    <w:rsid w:val="006D4463"/>
    <w:rsid w:val="00D805BF"/>
    <w:rsid w:val="00D869B2"/>
    <w:rsid w:val="00D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3E6AE"/>
  <w15:chartTrackingRefBased/>
  <w15:docId w15:val="{31712A26-11A5-4BC4-B2B6-2B30B6AA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7F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7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7FB9"/>
    <w:rPr>
      <w:sz w:val="18"/>
      <w:szCs w:val="18"/>
    </w:rPr>
  </w:style>
  <w:style w:type="table" w:styleId="a7">
    <w:name w:val="Table Grid"/>
    <w:basedOn w:val="a1"/>
    <w:uiPriority w:val="39"/>
    <w:rsid w:val="00DF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张英琪</dc:creator>
  <cp:keywords/>
  <dc:description/>
  <cp:lastModifiedBy>张英琪</cp:lastModifiedBy>
  <cp:revision>3</cp:revision>
  <dcterms:created xsi:type="dcterms:W3CDTF">2021-11-09T02:26:00Z</dcterms:created>
  <dcterms:modified xsi:type="dcterms:W3CDTF">2021-11-09T02:41:00Z</dcterms:modified>
</cp:coreProperties>
</file>