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37" w:rsidRDefault="005F1737" w:rsidP="005F1737">
      <w:pPr>
        <w:spacing w:after="4" w:line="253" w:lineRule="auto"/>
        <w:ind w:left="20" w:right="350" w:hanging="10"/>
        <w:jc w:val="both"/>
        <w:rPr>
          <w:lang w:eastAsia="zh-CN"/>
        </w:rPr>
      </w:pPr>
      <w:r>
        <w:rPr>
          <w:rFonts w:ascii="微软雅黑" w:eastAsia="微软雅黑" w:hAnsi="微软雅黑" w:cs="微软雅黑"/>
          <w:sz w:val="30"/>
          <w:lang w:eastAsia="zh-CN"/>
        </w:rPr>
        <w:t>附件</w:t>
      </w:r>
      <w:r w:rsidR="00803D6B">
        <w:rPr>
          <w:rFonts w:ascii="微软雅黑" w:eastAsia="微软雅黑" w:hAnsi="微软雅黑" w:cs="微软雅黑"/>
          <w:sz w:val="30"/>
          <w:lang w:eastAsia="zh-CN"/>
        </w:rPr>
        <w:t>1</w:t>
      </w:r>
    </w:p>
    <w:p w:rsidR="005E2E8C" w:rsidRPr="006837E4" w:rsidRDefault="005F1737" w:rsidP="00887628">
      <w:pPr>
        <w:jc w:val="center"/>
        <w:rPr>
          <w:rFonts w:ascii="方正小标宋简体" w:eastAsia="方正小标宋简体" w:hAnsi="宋体" w:cs="宋体"/>
          <w:sz w:val="36"/>
          <w:szCs w:val="36"/>
          <w:lang w:eastAsia="zh-CN"/>
        </w:rPr>
      </w:pPr>
      <w:r w:rsidRPr="006837E4">
        <w:rPr>
          <w:rFonts w:ascii="方正小标宋简体" w:eastAsia="方正小标宋简体" w:hint="eastAsia"/>
          <w:sz w:val="36"/>
          <w:szCs w:val="36"/>
          <w:lang w:eastAsia="zh-CN"/>
        </w:rPr>
        <w:t>2023</w:t>
      </w:r>
      <w:r w:rsidRPr="006837E4">
        <w:rPr>
          <w:rFonts w:ascii="方正小标宋简体" w:eastAsia="方正小标宋简体" w:hAnsi="宋体" w:cs="宋体" w:hint="eastAsia"/>
          <w:sz w:val="36"/>
          <w:szCs w:val="36"/>
          <w:lang w:eastAsia="zh-CN"/>
        </w:rPr>
        <w:t>年度浙江省标准化试点项目申报汇总表</w:t>
      </w:r>
    </w:p>
    <w:tbl>
      <w:tblPr>
        <w:tblStyle w:val="a7"/>
        <w:tblpPr w:leftFromText="180" w:rightFromText="180" w:vertAnchor="page" w:horzAnchor="margin" w:tblpXSpec="center" w:tblpY="3256"/>
        <w:tblW w:w="10984" w:type="dxa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984"/>
        <w:gridCol w:w="1276"/>
        <w:gridCol w:w="1417"/>
        <w:gridCol w:w="1560"/>
        <w:gridCol w:w="1491"/>
      </w:tblGrid>
      <w:tr w:rsidR="005F1737" w:rsidTr="006618ED">
        <w:trPr>
          <w:trHeight w:val="699"/>
        </w:trPr>
        <w:tc>
          <w:tcPr>
            <w:tcW w:w="846" w:type="dxa"/>
          </w:tcPr>
          <w:p w:rsidR="005F1737" w:rsidRPr="009470BD" w:rsidRDefault="005F1737" w:rsidP="00887628">
            <w:pPr>
              <w:jc w:val="center"/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</w:pPr>
            <w:r w:rsidRPr="009470BD"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6" w:type="dxa"/>
          </w:tcPr>
          <w:p w:rsidR="005F1737" w:rsidRPr="009470BD" w:rsidRDefault="005F1737" w:rsidP="009470BD">
            <w:pPr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</w:pPr>
            <w:r w:rsidRPr="009470BD"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134" w:type="dxa"/>
          </w:tcPr>
          <w:p w:rsidR="005F1737" w:rsidRPr="009470BD" w:rsidRDefault="005F1737" w:rsidP="00887628">
            <w:pPr>
              <w:jc w:val="center"/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</w:pPr>
            <w:r w:rsidRPr="009470BD"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1984" w:type="dxa"/>
          </w:tcPr>
          <w:p w:rsidR="006618ED" w:rsidRPr="009470BD" w:rsidRDefault="005F1737" w:rsidP="00887628">
            <w:pPr>
              <w:jc w:val="center"/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</w:pPr>
            <w:r w:rsidRPr="009470BD"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  <w:t>推荐项目简介</w:t>
            </w:r>
          </w:p>
          <w:p w:rsidR="005F1737" w:rsidRPr="009470BD" w:rsidRDefault="005F1737" w:rsidP="00887628">
            <w:pPr>
              <w:jc w:val="center"/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</w:pPr>
            <w:r w:rsidRPr="009470BD"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  <w:t>和推荐理由</w:t>
            </w:r>
          </w:p>
        </w:tc>
        <w:tc>
          <w:tcPr>
            <w:tcW w:w="1276" w:type="dxa"/>
          </w:tcPr>
          <w:p w:rsidR="005F1737" w:rsidRPr="009470BD" w:rsidRDefault="005F1737" w:rsidP="00887628">
            <w:pPr>
              <w:jc w:val="center"/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</w:pPr>
            <w:r w:rsidRPr="009470BD"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  <w:t>产业分类</w:t>
            </w:r>
          </w:p>
        </w:tc>
        <w:tc>
          <w:tcPr>
            <w:tcW w:w="1417" w:type="dxa"/>
          </w:tcPr>
          <w:p w:rsidR="005F1737" w:rsidRPr="009470BD" w:rsidRDefault="005F1737" w:rsidP="00887628">
            <w:pPr>
              <w:jc w:val="center"/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</w:pPr>
            <w:r w:rsidRPr="009470BD"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  <w:t>所在市、县（市、区）</w:t>
            </w:r>
          </w:p>
        </w:tc>
        <w:tc>
          <w:tcPr>
            <w:tcW w:w="1560" w:type="dxa"/>
          </w:tcPr>
          <w:p w:rsidR="005F1737" w:rsidRPr="009470BD" w:rsidRDefault="005F1737" w:rsidP="00887628">
            <w:pPr>
              <w:jc w:val="center"/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</w:pPr>
            <w:r w:rsidRPr="009470BD"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  <w:t>联系人及电话</w:t>
            </w:r>
          </w:p>
        </w:tc>
        <w:tc>
          <w:tcPr>
            <w:tcW w:w="1491" w:type="dxa"/>
          </w:tcPr>
          <w:p w:rsidR="005F1737" w:rsidRPr="009470BD" w:rsidRDefault="005F1737" w:rsidP="00887628">
            <w:pPr>
              <w:jc w:val="center"/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</w:pPr>
            <w:r w:rsidRPr="009470BD">
              <w:rPr>
                <w:rFonts w:ascii="楷体_GB2312" w:eastAsia="楷体_GB2312" w:hAnsi="宋体" w:cs="宋体" w:hint="eastAsia"/>
                <w:sz w:val="24"/>
                <w:szCs w:val="24"/>
                <w:lang w:eastAsia="zh-CN"/>
              </w:rPr>
              <w:t>是否已完成市级试点</w:t>
            </w:r>
          </w:p>
        </w:tc>
      </w:tr>
      <w:tr w:rsidR="005F1737" w:rsidRPr="009470BD" w:rsidTr="006618ED">
        <w:trPr>
          <w:trHeight w:val="700"/>
        </w:trPr>
        <w:tc>
          <w:tcPr>
            <w:tcW w:w="846" w:type="dxa"/>
          </w:tcPr>
          <w:p w:rsidR="005F1737" w:rsidRPr="009470BD" w:rsidRDefault="005F1737" w:rsidP="00887628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9470BD">
              <w:rPr>
                <w:rFonts w:eastAsiaTheme="minorEastAsia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491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</w:tr>
      <w:tr w:rsidR="005F1737" w:rsidRPr="009470BD" w:rsidTr="006618ED">
        <w:trPr>
          <w:trHeight w:val="696"/>
        </w:trPr>
        <w:tc>
          <w:tcPr>
            <w:tcW w:w="846" w:type="dxa"/>
          </w:tcPr>
          <w:p w:rsidR="005F1737" w:rsidRPr="009470BD" w:rsidRDefault="005F1737" w:rsidP="00887628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9470BD">
              <w:rPr>
                <w:rFonts w:eastAsiaTheme="minorEastAsia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491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</w:tr>
      <w:tr w:rsidR="005F1737" w:rsidRPr="009470BD" w:rsidTr="006618ED">
        <w:trPr>
          <w:trHeight w:val="707"/>
        </w:trPr>
        <w:tc>
          <w:tcPr>
            <w:tcW w:w="846" w:type="dxa"/>
          </w:tcPr>
          <w:p w:rsidR="005F1737" w:rsidRPr="009470BD" w:rsidRDefault="005F1737" w:rsidP="00887628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9470BD">
              <w:rPr>
                <w:rFonts w:eastAsiaTheme="minorEastAsia" w:hint="eastAsia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276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491" w:type="dxa"/>
          </w:tcPr>
          <w:p w:rsidR="005F1737" w:rsidRPr="009470BD" w:rsidRDefault="005F1737" w:rsidP="005F1737">
            <w:pPr>
              <w:rPr>
                <w:sz w:val="24"/>
                <w:szCs w:val="24"/>
                <w:lang w:eastAsia="zh-CN"/>
              </w:rPr>
            </w:pPr>
          </w:p>
        </w:tc>
      </w:tr>
    </w:tbl>
    <w:p w:rsidR="005F1737" w:rsidRPr="00887628" w:rsidRDefault="005F1737">
      <w:pPr>
        <w:rPr>
          <w:rFonts w:ascii="楷体_GB2312" w:eastAsia="楷体_GB2312" w:hAnsi="宋体" w:cs="宋体"/>
          <w:sz w:val="30"/>
          <w:szCs w:val="30"/>
          <w:lang w:eastAsia="zh-CN"/>
        </w:rPr>
      </w:pPr>
      <w:r w:rsidRPr="00887628">
        <w:rPr>
          <w:rFonts w:ascii="楷体_GB2312" w:eastAsia="楷体_GB2312" w:hAnsi="宋体" w:cs="宋体" w:hint="eastAsia"/>
          <w:sz w:val="30"/>
          <w:szCs w:val="30"/>
          <w:lang w:eastAsia="zh-CN"/>
        </w:rPr>
        <w:t>推荐单位（</w:t>
      </w:r>
      <w:bookmarkStart w:id="0" w:name="_GoBack"/>
      <w:bookmarkEnd w:id="0"/>
      <w:r w:rsidRPr="00887628">
        <w:rPr>
          <w:rFonts w:ascii="楷体_GB2312" w:eastAsia="楷体_GB2312" w:hAnsi="宋体" w:cs="宋体" w:hint="eastAsia"/>
          <w:sz w:val="30"/>
          <w:szCs w:val="30"/>
          <w:lang w:eastAsia="zh-CN"/>
        </w:rPr>
        <w:t>盖章）：</w:t>
      </w:r>
    </w:p>
    <w:p w:rsidR="00887628" w:rsidRPr="00887628" w:rsidRDefault="00887628" w:rsidP="00887628">
      <w:pPr>
        <w:rPr>
          <w:rFonts w:ascii="楷体_GB2312" w:eastAsia="楷体_GB2312" w:hAnsi="宋体" w:cs="宋体"/>
          <w:sz w:val="28"/>
          <w:szCs w:val="28"/>
          <w:lang w:eastAsia="zh-CN"/>
        </w:rPr>
      </w:pPr>
      <w:r w:rsidRPr="00887628">
        <w:rPr>
          <w:rFonts w:ascii="楷体_GB2312" w:eastAsia="楷体_GB2312" w:hAnsi="宋体" w:cs="宋体" w:hint="eastAsia"/>
          <w:sz w:val="28"/>
          <w:szCs w:val="28"/>
          <w:lang w:eastAsia="zh-CN"/>
        </w:rPr>
        <w:t>注：</w:t>
      </w:r>
      <w:r w:rsidRPr="00887628">
        <w:rPr>
          <w:rFonts w:ascii="楷体_GB2312" w:eastAsia="楷体_GB2312" w:hint="eastAsia"/>
          <w:sz w:val="28"/>
          <w:szCs w:val="28"/>
          <w:lang w:eastAsia="zh-CN"/>
        </w:rPr>
        <w:t>1.“</w:t>
      </w:r>
      <w:r w:rsidRPr="00887628">
        <w:rPr>
          <w:rFonts w:ascii="楷体_GB2312" w:eastAsia="楷体_GB2312" w:hAnsi="宋体" w:cs="宋体" w:hint="eastAsia"/>
          <w:sz w:val="28"/>
          <w:szCs w:val="28"/>
          <w:lang w:eastAsia="zh-CN"/>
        </w:rPr>
        <w:t>计划完成时间</w:t>
      </w:r>
      <w:r w:rsidR="00052E1B">
        <w:rPr>
          <w:rFonts w:ascii="楷体_GB2312" w:eastAsia="楷体_GB2312" w:hAnsi="宋体" w:cs="宋体" w:hint="eastAsia"/>
          <w:sz w:val="28"/>
          <w:szCs w:val="28"/>
          <w:lang w:eastAsia="zh-CN"/>
        </w:rPr>
        <w:t>”</w:t>
      </w:r>
      <w:r w:rsidRPr="00887628">
        <w:rPr>
          <w:rFonts w:ascii="楷体_GB2312" w:eastAsia="楷体_GB2312" w:hAnsi="宋体" w:cs="宋体" w:hint="eastAsia"/>
          <w:sz w:val="28"/>
          <w:szCs w:val="28"/>
          <w:lang w:eastAsia="zh-CN"/>
        </w:rPr>
        <w:t>填写项目计划起迄时间，一般不超过</w:t>
      </w:r>
      <w:r w:rsidRPr="00887628">
        <w:rPr>
          <w:rFonts w:ascii="楷体_GB2312" w:eastAsia="楷体_GB2312" w:hint="eastAsia"/>
          <w:sz w:val="28"/>
          <w:szCs w:val="28"/>
          <w:lang w:eastAsia="zh-CN"/>
        </w:rPr>
        <w:t>2</w:t>
      </w:r>
      <w:r w:rsidRPr="00887628">
        <w:rPr>
          <w:rFonts w:ascii="楷体_GB2312" w:eastAsia="楷体_GB2312" w:hAnsi="宋体" w:cs="宋体" w:hint="eastAsia"/>
          <w:sz w:val="28"/>
          <w:szCs w:val="28"/>
          <w:lang w:eastAsia="zh-CN"/>
        </w:rPr>
        <w:t>年；</w:t>
      </w:r>
    </w:p>
    <w:p w:rsidR="00887628" w:rsidRPr="00887628" w:rsidRDefault="00887628" w:rsidP="00887628">
      <w:pPr>
        <w:ind w:firstLineChars="200" w:firstLine="560"/>
        <w:rPr>
          <w:rFonts w:ascii="楷体_GB2312" w:eastAsia="楷体_GB2312"/>
          <w:sz w:val="28"/>
          <w:szCs w:val="28"/>
          <w:lang w:eastAsia="zh-CN"/>
        </w:rPr>
      </w:pPr>
      <w:r w:rsidRPr="00887628">
        <w:rPr>
          <w:rFonts w:ascii="楷体_GB2312" w:eastAsia="楷体_GB2312" w:hint="eastAsia"/>
          <w:sz w:val="28"/>
          <w:szCs w:val="28"/>
          <w:lang w:eastAsia="zh-CN"/>
        </w:rPr>
        <w:t>2 .“</w:t>
      </w:r>
      <w:r w:rsidRPr="00887628">
        <w:rPr>
          <w:rFonts w:ascii="楷体_GB2312" w:eastAsia="楷体_GB2312" w:hAnsi="宋体" w:cs="宋体" w:hint="eastAsia"/>
          <w:sz w:val="28"/>
          <w:szCs w:val="28"/>
          <w:lang w:eastAsia="zh-CN"/>
        </w:rPr>
        <w:t>产业分类</w:t>
      </w:r>
      <w:r w:rsidR="00052E1B">
        <w:rPr>
          <w:rFonts w:ascii="楷体_GB2312" w:eastAsia="楷体_GB2312" w:hAnsi="宋体" w:cs="宋体" w:hint="eastAsia"/>
          <w:sz w:val="28"/>
          <w:szCs w:val="28"/>
          <w:lang w:eastAsia="zh-CN"/>
        </w:rPr>
        <w:t>”</w:t>
      </w:r>
      <w:r w:rsidRPr="00887628">
        <w:rPr>
          <w:rFonts w:ascii="楷体_GB2312" w:eastAsia="楷体_GB2312" w:hAnsi="宋体" w:cs="宋体" w:hint="eastAsia"/>
          <w:sz w:val="28"/>
          <w:szCs w:val="28"/>
          <w:lang w:eastAsia="zh-CN"/>
        </w:rPr>
        <w:t>填写农业、工业、服务业或社会事业。</w:t>
      </w:r>
    </w:p>
    <w:sectPr w:rsidR="00887628" w:rsidRPr="00887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1CE" w:rsidRDefault="00F841CE" w:rsidP="000F3D46">
      <w:r>
        <w:separator/>
      </w:r>
    </w:p>
  </w:endnote>
  <w:endnote w:type="continuationSeparator" w:id="0">
    <w:p w:rsidR="00F841CE" w:rsidRDefault="00F841CE" w:rsidP="000F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1CE" w:rsidRDefault="00F841CE" w:rsidP="000F3D46">
      <w:r>
        <w:separator/>
      </w:r>
    </w:p>
  </w:footnote>
  <w:footnote w:type="continuationSeparator" w:id="0">
    <w:p w:rsidR="00F841CE" w:rsidRDefault="00F841CE" w:rsidP="000F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6A"/>
    <w:rsid w:val="00052E1B"/>
    <w:rsid w:val="000F3D46"/>
    <w:rsid w:val="0013686E"/>
    <w:rsid w:val="00257E51"/>
    <w:rsid w:val="00446E58"/>
    <w:rsid w:val="005E1FE9"/>
    <w:rsid w:val="005F1737"/>
    <w:rsid w:val="00637EED"/>
    <w:rsid w:val="006618ED"/>
    <w:rsid w:val="006837E4"/>
    <w:rsid w:val="007C07A4"/>
    <w:rsid w:val="00803D6B"/>
    <w:rsid w:val="00887628"/>
    <w:rsid w:val="009470BD"/>
    <w:rsid w:val="00AC32EC"/>
    <w:rsid w:val="00B0596A"/>
    <w:rsid w:val="00C0412D"/>
    <w:rsid w:val="00F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E24B1"/>
  <w15:chartTrackingRefBased/>
  <w15:docId w15:val="{BB36AEB5-28DE-4326-BAC5-0D34B0F9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3D4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0F3D46"/>
    <w:pPr>
      <w:keepNext/>
      <w:keepLines/>
      <w:spacing w:after="407" w:line="216" w:lineRule="auto"/>
      <w:ind w:left="1824" w:hanging="1824"/>
      <w:jc w:val="right"/>
      <w:outlineLvl w:val="0"/>
    </w:pPr>
    <w:rPr>
      <w:rFonts w:ascii="微软雅黑" w:eastAsia="微软雅黑" w:hAnsi="微软雅黑" w:cs="微软雅黑"/>
      <w:color w:val="000000"/>
      <w:sz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3D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3D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3D46"/>
    <w:rPr>
      <w:sz w:val="18"/>
      <w:szCs w:val="18"/>
    </w:rPr>
  </w:style>
  <w:style w:type="character" w:customStyle="1" w:styleId="10">
    <w:name w:val="标题 1 字符"/>
    <w:basedOn w:val="a0"/>
    <w:link w:val="1"/>
    <w:rsid w:val="000F3D46"/>
    <w:rPr>
      <w:rFonts w:ascii="微软雅黑" w:eastAsia="微软雅黑" w:hAnsi="微软雅黑" w:cs="微软雅黑"/>
      <w:color w:val="000000"/>
      <w:sz w:val="46"/>
    </w:rPr>
  </w:style>
  <w:style w:type="table" w:customStyle="1" w:styleId="TableGrid">
    <w:name w:val="TableGrid"/>
    <w:rsid w:val="000F3D4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5F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17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F1737"/>
    <w:rPr>
      <w:rFonts w:ascii="Times New Roman" w:eastAsia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金王平</dc:creator>
  <cp:keywords/>
  <dc:description/>
  <cp:lastModifiedBy>Optiplex 3080</cp:lastModifiedBy>
  <cp:revision>7</cp:revision>
  <dcterms:created xsi:type="dcterms:W3CDTF">2023-10-24T01:05:00Z</dcterms:created>
  <dcterms:modified xsi:type="dcterms:W3CDTF">2023-10-24T02:29:00Z</dcterms:modified>
</cp:coreProperties>
</file>