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CA8" w:rsidRDefault="00980F62">
      <w:pPr>
        <w:pStyle w:val="a7"/>
        <w:widowControl/>
        <w:spacing w:before="0" w:after="0" w:line="360" w:lineRule="auto"/>
        <w:rPr>
          <w:rFonts w:hint="default"/>
        </w:rPr>
      </w:pPr>
      <w:r>
        <w:rPr>
          <w:rFonts w:ascii="仿宋" w:eastAsia="仿宋" w:hAnsi="仿宋" w:cs="仿宋"/>
          <w:kern w:val="1"/>
          <w:sz w:val="30"/>
          <w:szCs w:val="30"/>
        </w:rPr>
        <w:t>附件：</w:t>
      </w:r>
    </w:p>
    <w:p w:rsidR="00202CA8" w:rsidRDefault="00980F62">
      <w:pPr>
        <w:pStyle w:val="a7"/>
        <w:widowControl/>
        <w:spacing w:before="0" w:after="0" w:line="360" w:lineRule="auto"/>
        <w:jc w:val="center"/>
        <w:rPr>
          <w:rStyle w:val="a8"/>
          <w:rFonts w:ascii="仿宋" w:eastAsia="仿宋" w:hAnsi="仿宋" w:cs="仿宋" w:hint="default"/>
          <w:kern w:val="1"/>
          <w:sz w:val="30"/>
          <w:szCs w:val="30"/>
        </w:rPr>
      </w:pPr>
      <w:r>
        <w:rPr>
          <w:rStyle w:val="a8"/>
          <w:rFonts w:ascii="仿宋" w:eastAsia="仿宋" w:hAnsi="仿宋" w:cs="仿宋"/>
          <w:kern w:val="1"/>
          <w:sz w:val="30"/>
          <w:szCs w:val="30"/>
        </w:rPr>
        <w:t>浙江大学-二轻集团高端智造联合研发中心</w:t>
      </w:r>
    </w:p>
    <w:p w:rsidR="00202CA8" w:rsidRDefault="00D806FD">
      <w:pPr>
        <w:pStyle w:val="a7"/>
        <w:widowControl/>
        <w:spacing w:before="0" w:after="0" w:line="360" w:lineRule="auto"/>
        <w:jc w:val="center"/>
        <w:rPr>
          <w:rFonts w:hint="default"/>
        </w:rPr>
      </w:pPr>
      <w:r>
        <w:rPr>
          <w:rStyle w:val="a8"/>
          <w:rFonts w:ascii="仿宋" w:eastAsia="仿宋" w:hAnsi="仿宋" w:cs="仿宋"/>
          <w:kern w:val="1"/>
          <w:sz w:val="30"/>
          <w:szCs w:val="30"/>
        </w:rPr>
        <w:t>科研</w:t>
      </w:r>
      <w:r w:rsidR="00960186">
        <w:rPr>
          <w:rStyle w:val="a8"/>
          <w:rFonts w:ascii="仿宋" w:eastAsia="仿宋" w:hAnsi="仿宋" w:cs="仿宋"/>
          <w:kern w:val="1"/>
          <w:sz w:val="30"/>
          <w:szCs w:val="30"/>
        </w:rPr>
        <w:t>项目</w:t>
      </w:r>
      <w:r w:rsidR="00AA1878">
        <w:rPr>
          <w:rStyle w:val="a8"/>
          <w:rFonts w:ascii="仿宋" w:eastAsia="仿宋" w:hAnsi="仿宋" w:cs="仿宋"/>
          <w:kern w:val="1"/>
          <w:sz w:val="30"/>
          <w:szCs w:val="30"/>
        </w:rPr>
        <w:t>指南</w:t>
      </w:r>
      <w:r>
        <w:rPr>
          <w:rStyle w:val="a8"/>
          <w:rFonts w:ascii="仿宋" w:eastAsia="仿宋" w:hAnsi="仿宋" w:cs="仿宋"/>
          <w:kern w:val="1"/>
          <w:sz w:val="30"/>
          <w:szCs w:val="30"/>
        </w:rPr>
        <w:t>征集</w:t>
      </w:r>
      <w:r w:rsidR="00960186">
        <w:rPr>
          <w:rStyle w:val="a8"/>
          <w:rFonts w:ascii="仿宋" w:eastAsia="仿宋" w:hAnsi="仿宋" w:cs="仿宋"/>
          <w:kern w:val="1"/>
          <w:sz w:val="30"/>
          <w:szCs w:val="30"/>
        </w:rPr>
        <w:t>建议书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26"/>
        <w:gridCol w:w="2091"/>
        <w:gridCol w:w="1665"/>
        <w:gridCol w:w="1202"/>
        <w:gridCol w:w="2106"/>
      </w:tblGrid>
      <w:tr w:rsidR="00202CA8">
        <w:trPr>
          <w:trHeight w:val="675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02CA8" w:rsidRDefault="00980F62">
            <w:pPr>
              <w:pStyle w:val="a7"/>
              <w:widowControl/>
              <w:spacing w:before="0" w:after="0"/>
              <w:jc w:val="center"/>
              <w:rPr>
                <w:rFonts w:hint="default"/>
              </w:rPr>
            </w:pPr>
            <w:r>
              <w:rPr>
                <w:rFonts w:ascii="Times New Roman" w:eastAsia="仿宋" w:hAnsi="Times New Roman" w:hint="default"/>
                <w:kern w:val="1"/>
                <w:sz w:val="24"/>
                <w:szCs w:val="24"/>
              </w:rPr>
              <w:t>建议人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02CA8" w:rsidRDefault="00202CA8">
            <w:pPr>
              <w:pStyle w:val="a7"/>
              <w:widowControl/>
              <w:spacing w:before="0" w:after="0"/>
              <w:jc w:val="center"/>
              <w:rPr>
                <w:rFonts w:hint="default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02CA8" w:rsidRDefault="00980F62">
            <w:pPr>
              <w:pStyle w:val="a7"/>
              <w:widowControl/>
              <w:spacing w:before="0" w:after="0"/>
              <w:jc w:val="center"/>
              <w:rPr>
                <w:rFonts w:hint="default"/>
              </w:rPr>
            </w:pPr>
            <w:r>
              <w:rPr>
                <w:rFonts w:ascii="Times New Roman" w:eastAsia="仿宋" w:hAnsi="Times New Roman" w:hint="default"/>
                <w:kern w:val="1"/>
                <w:sz w:val="24"/>
                <w:szCs w:val="24"/>
              </w:rPr>
              <w:t>所在单位及联系电话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02CA8" w:rsidRDefault="00202CA8">
            <w:pPr>
              <w:pStyle w:val="a7"/>
              <w:widowControl/>
              <w:spacing w:before="0" w:after="0"/>
              <w:jc w:val="center"/>
              <w:rPr>
                <w:rFonts w:hint="default"/>
              </w:rPr>
            </w:pPr>
          </w:p>
        </w:tc>
      </w:tr>
      <w:tr w:rsidR="00202CA8">
        <w:trPr>
          <w:trHeight w:val="675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02CA8" w:rsidRDefault="00980F62">
            <w:pPr>
              <w:pStyle w:val="a7"/>
              <w:widowControl/>
              <w:spacing w:before="0" w:after="0"/>
              <w:jc w:val="center"/>
              <w:rPr>
                <w:rFonts w:hint="default"/>
              </w:rPr>
            </w:pPr>
            <w:r>
              <w:rPr>
                <w:rFonts w:ascii="Times New Roman" w:eastAsia="仿宋" w:hAnsi="Times New Roman" w:hint="default"/>
                <w:kern w:val="1"/>
                <w:sz w:val="24"/>
                <w:szCs w:val="24"/>
              </w:rPr>
              <w:t>建议项目的名称</w:t>
            </w:r>
          </w:p>
        </w:tc>
        <w:tc>
          <w:tcPr>
            <w:tcW w:w="387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02CA8" w:rsidRDefault="00202CA8">
            <w:pPr>
              <w:pStyle w:val="a7"/>
              <w:widowControl/>
              <w:spacing w:before="0" w:after="0"/>
              <w:jc w:val="center"/>
              <w:rPr>
                <w:rFonts w:hint="default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02CA8" w:rsidRDefault="00980F62">
            <w:pPr>
              <w:pStyle w:val="a7"/>
              <w:widowControl/>
              <w:spacing w:before="0" w:after="0"/>
              <w:jc w:val="center"/>
              <w:rPr>
                <w:rFonts w:hint="default"/>
              </w:rPr>
            </w:pPr>
            <w:r>
              <w:rPr>
                <w:rFonts w:ascii="Times New Roman" w:eastAsia="仿宋" w:hAnsi="Times New Roman" w:hint="default"/>
                <w:kern w:val="1"/>
                <w:sz w:val="24"/>
                <w:szCs w:val="24"/>
              </w:rPr>
              <w:t>建议项目的层级</w:t>
            </w:r>
            <w:r>
              <w:rPr>
                <w:rFonts w:ascii="Times New Roman" w:eastAsia="仿宋" w:hAnsi="Times New Roman" w:hint="default"/>
                <w:kern w:val="1"/>
                <w:sz w:val="24"/>
                <w:szCs w:val="24"/>
                <w:vertAlign w:val="superscript"/>
              </w:rPr>
              <w:t>注</w:t>
            </w:r>
          </w:p>
        </w:tc>
        <w:tc>
          <w:tcPr>
            <w:tcW w:w="21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02CA8" w:rsidRDefault="00202CA8">
            <w:pPr>
              <w:pStyle w:val="a7"/>
              <w:widowControl/>
              <w:spacing w:before="0" w:after="0"/>
              <w:jc w:val="center"/>
              <w:rPr>
                <w:rFonts w:hint="default"/>
              </w:rPr>
            </w:pPr>
          </w:p>
        </w:tc>
      </w:tr>
      <w:tr w:rsidR="00202CA8">
        <w:trPr>
          <w:trHeight w:val="885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02CA8" w:rsidRDefault="0071589A">
            <w:pPr>
              <w:pStyle w:val="a7"/>
              <w:widowControl/>
              <w:spacing w:before="0" w:after="0" w:line="360" w:lineRule="auto"/>
              <w:jc w:val="center"/>
              <w:rPr>
                <w:rFonts w:hint="default"/>
              </w:rPr>
            </w:pPr>
            <w:r>
              <w:rPr>
                <w:rFonts w:ascii="Times New Roman" w:eastAsia="仿宋" w:hAnsi="Times New Roman" w:hint="default"/>
                <w:kern w:val="1"/>
                <w:sz w:val="24"/>
                <w:szCs w:val="24"/>
              </w:rPr>
              <w:t>建议项目</w:t>
            </w:r>
            <w:r w:rsidR="00980F62">
              <w:rPr>
                <w:rFonts w:ascii="Times New Roman" w:eastAsia="仿宋" w:hAnsi="Times New Roman" w:hint="default"/>
                <w:kern w:val="1"/>
                <w:sz w:val="24"/>
                <w:szCs w:val="24"/>
              </w:rPr>
              <w:t>现有</w:t>
            </w:r>
            <w:r>
              <w:rPr>
                <w:rFonts w:ascii="Times New Roman" w:eastAsia="仿宋" w:hAnsi="Times New Roman"/>
                <w:kern w:val="1"/>
                <w:sz w:val="24"/>
                <w:szCs w:val="24"/>
              </w:rPr>
              <w:t>研究</w:t>
            </w:r>
            <w:bookmarkStart w:id="0" w:name="_GoBack"/>
            <w:bookmarkEnd w:id="0"/>
            <w:r w:rsidR="00980F62">
              <w:rPr>
                <w:rFonts w:ascii="Times New Roman" w:eastAsia="仿宋" w:hAnsi="Times New Roman" w:hint="default"/>
                <w:kern w:val="1"/>
                <w:sz w:val="24"/>
                <w:szCs w:val="24"/>
              </w:rPr>
              <w:t>基础（请重点介绍项目特色与水平）（不超过</w:t>
            </w:r>
            <w:r w:rsidR="00980F62">
              <w:rPr>
                <w:rFonts w:ascii="Times New Roman" w:eastAsia="仿宋" w:hAnsi="Times New Roman" w:hint="default"/>
                <w:kern w:val="1"/>
                <w:sz w:val="24"/>
                <w:szCs w:val="24"/>
              </w:rPr>
              <w:t>500</w:t>
            </w:r>
            <w:r w:rsidR="00980F62">
              <w:rPr>
                <w:rFonts w:ascii="仿宋" w:eastAsia="仿宋" w:hAnsi="仿宋" w:cs="仿宋"/>
                <w:kern w:val="1"/>
                <w:sz w:val="24"/>
                <w:szCs w:val="24"/>
              </w:rPr>
              <w:t>字）</w:t>
            </w:r>
          </w:p>
        </w:tc>
        <w:tc>
          <w:tcPr>
            <w:tcW w:w="727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2CA8" w:rsidRDefault="00980F62">
            <w:pPr>
              <w:pStyle w:val="a7"/>
              <w:widowControl/>
              <w:spacing w:before="0" w:after="0"/>
              <w:jc w:val="center"/>
              <w:rPr>
                <w:rFonts w:hint="default"/>
              </w:rPr>
            </w:pPr>
            <w:r>
              <w:rPr>
                <w:rFonts w:ascii="Times New Roman" w:eastAsia="仿宋" w:hAnsi="Times New Roman" w:hint="default"/>
                <w:kern w:val="1"/>
                <w:sz w:val="24"/>
                <w:szCs w:val="24"/>
              </w:rPr>
              <w:t> </w:t>
            </w:r>
          </w:p>
        </w:tc>
      </w:tr>
    </w:tbl>
    <w:p w:rsidR="00202CA8" w:rsidRDefault="00980F62">
      <w:pPr>
        <w:pStyle w:val="a7"/>
        <w:widowControl/>
        <w:spacing w:before="0" w:after="0" w:line="360" w:lineRule="auto"/>
        <w:ind w:left="482" w:hangingChars="200" w:hanging="482"/>
        <w:jc w:val="center"/>
        <w:rPr>
          <w:rFonts w:hint="default"/>
        </w:rPr>
      </w:pPr>
      <w:r>
        <w:rPr>
          <w:rStyle w:val="a8"/>
          <w:rFonts w:ascii="仿宋" w:eastAsia="仿宋" w:hAnsi="仿宋" w:cs="仿宋"/>
          <w:kern w:val="1"/>
          <w:sz w:val="24"/>
          <w:szCs w:val="24"/>
        </w:rPr>
        <w:t>注：</w:t>
      </w:r>
      <w:r>
        <w:rPr>
          <w:rFonts w:ascii="仿宋" w:eastAsia="仿宋" w:hAnsi="仿宋" w:cs="仿宋"/>
          <w:kern w:val="1"/>
          <w:sz w:val="24"/>
          <w:szCs w:val="24"/>
        </w:rPr>
        <w:t>分</w:t>
      </w:r>
      <w:r>
        <w:rPr>
          <w:rFonts w:ascii="Times New Roman" w:eastAsia="仿宋" w:hAnsi="Times New Roman" w:hint="default"/>
          <w:kern w:val="1"/>
          <w:sz w:val="24"/>
          <w:szCs w:val="24"/>
        </w:rPr>
        <w:t>A</w:t>
      </w:r>
      <w:r>
        <w:rPr>
          <w:rFonts w:ascii="仿宋" w:eastAsia="仿宋" w:hAnsi="仿宋" w:cs="仿宋"/>
          <w:kern w:val="1"/>
          <w:sz w:val="24"/>
          <w:szCs w:val="24"/>
        </w:rPr>
        <w:t>（现有成果的推广应用、转让或产业化）、</w:t>
      </w:r>
      <w:r>
        <w:rPr>
          <w:rFonts w:ascii="Times New Roman" w:eastAsia="仿宋" w:hAnsi="Times New Roman" w:hint="default"/>
          <w:kern w:val="1"/>
          <w:sz w:val="24"/>
          <w:szCs w:val="24"/>
        </w:rPr>
        <w:t>B</w:t>
      </w:r>
      <w:r>
        <w:rPr>
          <w:rFonts w:ascii="仿宋" w:eastAsia="仿宋" w:hAnsi="仿宋" w:cs="仿宋"/>
          <w:kern w:val="1"/>
          <w:sz w:val="24"/>
          <w:szCs w:val="24"/>
        </w:rPr>
        <w:t>（中试或工艺包开发）、</w:t>
      </w:r>
      <w:r>
        <w:rPr>
          <w:rFonts w:ascii="Times New Roman" w:eastAsia="仿宋" w:hAnsi="Times New Roman" w:hint="default"/>
          <w:kern w:val="1"/>
          <w:sz w:val="24"/>
          <w:szCs w:val="24"/>
        </w:rPr>
        <w:t>C</w:t>
      </w:r>
      <w:r>
        <w:rPr>
          <w:rFonts w:ascii="仿宋" w:eastAsia="仿宋" w:hAnsi="仿宋" w:cs="仿宋"/>
          <w:kern w:val="1"/>
          <w:sz w:val="24"/>
          <w:szCs w:val="24"/>
        </w:rPr>
        <w:t>（小试研究）三个层级，填入相应字母即可。</w:t>
      </w:r>
    </w:p>
    <w:p w:rsidR="00202CA8" w:rsidRDefault="00202CA8"/>
    <w:sectPr w:rsidR="00202C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A0F" w:rsidRDefault="00B50A0F" w:rsidP="00856693">
      <w:r>
        <w:separator/>
      </w:r>
    </w:p>
  </w:endnote>
  <w:endnote w:type="continuationSeparator" w:id="0">
    <w:p w:rsidR="00B50A0F" w:rsidRDefault="00B50A0F" w:rsidP="00856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A0F" w:rsidRDefault="00B50A0F" w:rsidP="00856693">
      <w:r>
        <w:separator/>
      </w:r>
    </w:p>
  </w:footnote>
  <w:footnote w:type="continuationSeparator" w:id="0">
    <w:p w:rsidR="00B50A0F" w:rsidRDefault="00B50A0F" w:rsidP="00856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6BB"/>
    <w:rsid w:val="00202CA8"/>
    <w:rsid w:val="002E3544"/>
    <w:rsid w:val="00595D9D"/>
    <w:rsid w:val="00706D43"/>
    <w:rsid w:val="0071589A"/>
    <w:rsid w:val="00846091"/>
    <w:rsid w:val="00856693"/>
    <w:rsid w:val="00960186"/>
    <w:rsid w:val="00980F62"/>
    <w:rsid w:val="00AA1878"/>
    <w:rsid w:val="00B50A0F"/>
    <w:rsid w:val="00C316BB"/>
    <w:rsid w:val="00D806FD"/>
    <w:rsid w:val="00EA79BF"/>
    <w:rsid w:val="1D162E95"/>
    <w:rsid w:val="6E4B496C"/>
    <w:rsid w:val="7026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48B0DA"/>
  <w15:docId w15:val="{DD4DB95E-2285-4379-B06C-F2EC5FACC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75" w:after="75"/>
      <w:jc w:val="left"/>
    </w:pPr>
    <w:rPr>
      <w:rFonts w:ascii="宋体" w:eastAsia="宋体" w:hAnsi="宋体" w:cs="Times New Roman" w:hint="eastAsia"/>
      <w:kern w:val="0"/>
      <w:szCs w:val="21"/>
    </w:rPr>
  </w:style>
  <w:style w:type="character" w:styleId="a8">
    <w:name w:val="Strong"/>
    <w:basedOn w:val="a0"/>
    <w:qFormat/>
    <w:rPr>
      <w:b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张君飞</cp:lastModifiedBy>
  <cp:revision>5</cp:revision>
  <dcterms:created xsi:type="dcterms:W3CDTF">2021-08-25T02:02:00Z</dcterms:created>
  <dcterms:modified xsi:type="dcterms:W3CDTF">2021-08-26T05:17:00Z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