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98E42" w14:textId="77777777" w:rsidR="001212DB" w:rsidRDefault="0093192E">
      <w:pPr>
        <w:spacing w:before="136" w:line="200" w:lineRule="auto"/>
        <w:ind w:left="1633"/>
        <w:outlineLvl w:val="0"/>
        <w:rPr>
          <w:rFonts w:ascii="华文中宋" w:eastAsia="华文中宋" w:hAnsi="华文中宋" w:cs="华文中宋"/>
          <w:sz w:val="43"/>
          <w:szCs w:val="43"/>
          <w:lang w:eastAsia="zh-CN"/>
        </w:rPr>
      </w:pPr>
      <w:r>
        <w:rPr>
          <w:rFonts w:ascii="华文中宋" w:eastAsia="华文中宋" w:hAnsi="华文中宋" w:cs="华文中宋"/>
          <w:spacing w:val="-24"/>
          <w:sz w:val="43"/>
          <w:szCs w:val="43"/>
          <w:lang w:eastAsia="zh-CN"/>
        </w:rPr>
        <w:t>中国城市规划学会科技进步奖推荐书</w:t>
      </w:r>
    </w:p>
    <w:p w14:paraId="20B355C4" w14:textId="77777777" w:rsidR="001212DB" w:rsidRPr="007255A2" w:rsidRDefault="0093192E" w:rsidP="007255A2">
      <w:pPr>
        <w:spacing w:before="302" w:line="218" w:lineRule="auto"/>
        <w:jc w:val="center"/>
        <w:outlineLvl w:val="0"/>
        <w:rPr>
          <w:rFonts w:ascii="黑体" w:eastAsia="黑体" w:hAnsi="黑体" w:cs="黑体"/>
          <w:spacing w:val="-2"/>
          <w:sz w:val="28"/>
          <w:szCs w:val="28"/>
        </w:rPr>
      </w:pPr>
      <w:proofErr w:type="spellStart"/>
      <w:r>
        <w:rPr>
          <w:rFonts w:ascii="黑体" w:eastAsia="黑体" w:hAnsi="黑体" w:cs="黑体"/>
          <w:spacing w:val="-2"/>
          <w:sz w:val="28"/>
          <w:szCs w:val="28"/>
        </w:rPr>
        <w:t>项目基本情况</w:t>
      </w:r>
      <w:proofErr w:type="spellEnd"/>
    </w:p>
    <w:p w14:paraId="1AEE073D" w14:textId="77777777" w:rsidR="001212DB" w:rsidRDefault="001212DB">
      <w:pPr>
        <w:spacing w:line="148" w:lineRule="exact"/>
      </w:pPr>
    </w:p>
    <w:tbl>
      <w:tblPr>
        <w:tblStyle w:val="TableNormal"/>
        <w:tblW w:w="964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833"/>
        <w:gridCol w:w="2270"/>
        <w:gridCol w:w="2558"/>
      </w:tblGrid>
      <w:tr w:rsidR="001212DB" w14:paraId="206AB2EC" w14:textId="77777777" w:rsidTr="007255A2">
        <w:trPr>
          <w:trHeight w:val="20"/>
          <w:jc w:val="center"/>
        </w:trPr>
        <w:tc>
          <w:tcPr>
            <w:tcW w:w="1984" w:type="dxa"/>
            <w:vAlign w:val="center"/>
          </w:tcPr>
          <w:p w14:paraId="38986A21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3"/>
              </w:rPr>
              <w:t>项目名称</w:t>
            </w:r>
            <w:proofErr w:type="spellEnd"/>
          </w:p>
        </w:tc>
        <w:tc>
          <w:tcPr>
            <w:tcW w:w="7661" w:type="dxa"/>
            <w:gridSpan w:val="3"/>
            <w:vAlign w:val="center"/>
          </w:tcPr>
          <w:p w14:paraId="4A2C4BF4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基于城乡融合的乡村片区组团识别与空间治理关键技术</w:t>
            </w:r>
          </w:p>
        </w:tc>
      </w:tr>
      <w:tr w:rsidR="001212DB" w14:paraId="43801E16" w14:textId="77777777" w:rsidTr="007255A2">
        <w:trPr>
          <w:trHeight w:val="20"/>
          <w:jc w:val="center"/>
        </w:trPr>
        <w:tc>
          <w:tcPr>
            <w:tcW w:w="1984" w:type="dxa"/>
            <w:vAlign w:val="center"/>
          </w:tcPr>
          <w:p w14:paraId="385ED510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2"/>
              </w:rPr>
              <w:t>推荐单位</w:t>
            </w:r>
            <w:proofErr w:type="spellEnd"/>
          </w:p>
        </w:tc>
        <w:tc>
          <w:tcPr>
            <w:tcW w:w="2833" w:type="dxa"/>
            <w:vAlign w:val="center"/>
          </w:tcPr>
          <w:p w14:paraId="29208BAC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浙江省城乡规划设计研究院</w:t>
            </w:r>
          </w:p>
        </w:tc>
        <w:tc>
          <w:tcPr>
            <w:tcW w:w="2270" w:type="dxa"/>
            <w:vAlign w:val="center"/>
          </w:tcPr>
          <w:p w14:paraId="609B1C8D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2"/>
              </w:rPr>
              <w:t>推荐资格</w:t>
            </w:r>
            <w:proofErr w:type="spellEnd"/>
          </w:p>
        </w:tc>
        <w:tc>
          <w:tcPr>
            <w:tcW w:w="2558" w:type="dxa"/>
            <w:vAlign w:val="center"/>
          </w:tcPr>
          <w:p w14:paraId="39A3299C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2"/>
              </w:rPr>
              <w:t>学会会员单位</w:t>
            </w:r>
            <w:proofErr w:type="spellEnd"/>
          </w:p>
        </w:tc>
      </w:tr>
      <w:tr w:rsidR="001212DB" w14:paraId="1E9B3D4F" w14:textId="77777777" w:rsidTr="007255A2">
        <w:trPr>
          <w:trHeight w:val="20"/>
          <w:jc w:val="center"/>
        </w:trPr>
        <w:tc>
          <w:tcPr>
            <w:tcW w:w="1984" w:type="dxa"/>
            <w:vAlign w:val="center"/>
          </w:tcPr>
          <w:p w14:paraId="250F18B9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2"/>
              </w:rPr>
              <w:t>项目主要完成人</w:t>
            </w:r>
            <w:proofErr w:type="spellEnd"/>
          </w:p>
        </w:tc>
        <w:tc>
          <w:tcPr>
            <w:tcW w:w="7661" w:type="dxa"/>
            <w:gridSpan w:val="3"/>
            <w:vAlign w:val="center"/>
          </w:tcPr>
          <w:p w14:paraId="4F3425CE" w14:textId="52D56D41" w:rsidR="001212DB" w:rsidRDefault="0093192E" w:rsidP="007255A2">
            <w:pPr>
              <w:widowControl w:val="0"/>
              <w:kinsoku/>
              <w:autoSpaceDE/>
              <w:autoSpaceDN/>
              <w:adjustRightInd/>
              <w:snapToGrid/>
              <w:spacing w:beforeLines="50" w:before="120" w:afterLines="50" w:after="120" w:line="360" w:lineRule="exact"/>
              <w:jc w:val="center"/>
              <w:textAlignment w:val="auto"/>
              <w:rPr>
                <w:rFonts w:eastAsia="宋体"/>
                <w:lang w:eastAsia="zh-CN"/>
              </w:rPr>
            </w:pPr>
            <w:r>
              <w:rPr>
                <w:rFonts w:eastAsia="宋体" w:cs="宋体" w:hint="eastAsia"/>
                <w:lang w:eastAsia="zh-CN"/>
              </w:rPr>
              <w:t>余建忠、</w:t>
            </w:r>
            <w:r w:rsidR="00EF1437">
              <w:rPr>
                <w:rFonts w:eastAsia="宋体" w:cs="宋体" w:hint="eastAsia"/>
                <w:lang w:eastAsia="zh-CN"/>
              </w:rPr>
              <w:t>陈前虎、</w:t>
            </w:r>
            <w:r>
              <w:rPr>
                <w:rFonts w:eastAsia="宋体" w:cs="宋体" w:hint="eastAsia"/>
                <w:lang w:eastAsia="zh-CN"/>
              </w:rPr>
              <w:t>董翊明、丁亮、徐磊、武前波、姚晗珺、贺勇、章明宇、范征、</w:t>
            </w:r>
            <w:r w:rsidR="00DE10A4">
              <w:rPr>
                <w:rFonts w:eastAsia="宋体" w:cs="宋体" w:hint="eastAsia"/>
                <w:lang w:eastAsia="zh-CN"/>
              </w:rPr>
              <w:t>田园、</w:t>
            </w:r>
            <w:r w:rsidR="00EF1437">
              <w:rPr>
                <w:rFonts w:eastAsia="宋体" w:cs="宋体" w:hint="eastAsia"/>
                <w:lang w:eastAsia="zh-CN"/>
              </w:rPr>
              <w:t>应珊婷、</w:t>
            </w:r>
            <w:r>
              <w:rPr>
                <w:rFonts w:eastAsia="宋体" w:cs="宋体" w:hint="eastAsia"/>
                <w:lang w:eastAsia="zh-CN"/>
              </w:rPr>
              <w:t>冷诗雨、王饶全、靳宇升</w:t>
            </w:r>
          </w:p>
        </w:tc>
      </w:tr>
      <w:tr w:rsidR="001212DB" w14:paraId="7D75491A" w14:textId="77777777" w:rsidTr="007255A2">
        <w:trPr>
          <w:trHeight w:val="20"/>
          <w:jc w:val="center"/>
        </w:trPr>
        <w:tc>
          <w:tcPr>
            <w:tcW w:w="1984" w:type="dxa"/>
            <w:vAlign w:val="center"/>
          </w:tcPr>
          <w:p w14:paraId="448BC1A3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1"/>
              </w:rPr>
              <w:t>项目主要完成单位</w:t>
            </w:r>
            <w:proofErr w:type="spellEnd"/>
          </w:p>
        </w:tc>
        <w:tc>
          <w:tcPr>
            <w:tcW w:w="7661" w:type="dxa"/>
            <w:gridSpan w:val="3"/>
            <w:vAlign w:val="center"/>
          </w:tcPr>
          <w:p w14:paraId="40905E0F" w14:textId="77777777" w:rsidR="001212DB" w:rsidRDefault="0093192E" w:rsidP="007255A2">
            <w:pPr>
              <w:widowControl w:val="0"/>
              <w:kinsoku/>
              <w:autoSpaceDE/>
              <w:autoSpaceDN/>
              <w:adjustRightInd/>
              <w:snapToGrid/>
              <w:spacing w:beforeLines="50" w:before="120" w:afterLines="50" w:after="120" w:line="360" w:lineRule="exact"/>
              <w:jc w:val="center"/>
              <w:textAlignment w:val="auto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lang w:eastAsia="zh-CN"/>
              </w:rPr>
              <w:t>浙江省城乡规划设计研究院、浙江工业大学、浙江省质量科学研究院、浙江大学</w:t>
            </w:r>
          </w:p>
        </w:tc>
      </w:tr>
    </w:tbl>
    <w:p w14:paraId="7EDB0FB9" w14:textId="77777777" w:rsidR="001212DB" w:rsidRPr="007255A2" w:rsidRDefault="0093192E" w:rsidP="007255A2">
      <w:pPr>
        <w:spacing w:before="302" w:line="218" w:lineRule="auto"/>
        <w:jc w:val="center"/>
        <w:outlineLvl w:val="0"/>
        <w:rPr>
          <w:rFonts w:ascii="黑体" w:eastAsia="黑体" w:hAnsi="黑体" w:cs="黑体"/>
          <w:spacing w:val="-2"/>
          <w:sz w:val="28"/>
          <w:szCs w:val="28"/>
        </w:rPr>
      </w:pPr>
      <w:proofErr w:type="spellStart"/>
      <w:r w:rsidRPr="007255A2">
        <w:rPr>
          <w:rFonts w:ascii="黑体" w:eastAsia="黑体" w:hAnsi="黑体" w:cs="黑体"/>
          <w:spacing w:val="-2"/>
          <w:sz w:val="28"/>
          <w:szCs w:val="28"/>
        </w:rPr>
        <w:t>主要完成人</w:t>
      </w:r>
      <w:proofErr w:type="spellEnd"/>
    </w:p>
    <w:tbl>
      <w:tblPr>
        <w:tblStyle w:val="TableNormal"/>
        <w:tblW w:w="9644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2663"/>
        <w:gridCol w:w="1349"/>
        <w:gridCol w:w="1517"/>
        <w:gridCol w:w="1167"/>
        <w:gridCol w:w="1788"/>
      </w:tblGrid>
      <w:tr w:rsidR="001212DB" w14:paraId="6C4B7755" w14:textId="77777777" w:rsidTr="007255A2">
        <w:trPr>
          <w:trHeight w:val="20"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</w:tcBorders>
          </w:tcPr>
          <w:p w14:paraId="0015920C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2663" w:type="dxa"/>
            <w:tcBorders>
              <w:top w:val="single" w:sz="6" w:space="0" w:color="000000"/>
            </w:tcBorders>
          </w:tcPr>
          <w:p w14:paraId="6653D244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rFonts w:hint="eastAsia"/>
                <w:snapToGrid/>
                <w:kern w:val="2"/>
                <w:lang w:eastAsia="zh-CN"/>
              </w:rPr>
              <w:t>余建忠</w:t>
            </w:r>
          </w:p>
        </w:tc>
        <w:tc>
          <w:tcPr>
            <w:tcW w:w="1349" w:type="dxa"/>
            <w:tcBorders>
              <w:top w:val="single" w:sz="6" w:space="0" w:color="000000"/>
            </w:tcBorders>
          </w:tcPr>
          <w:p w14:paraId="512FC952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5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1517" w:type="dxa"/>
            <w:tcBorders>
              <w:top w:val="single" w:sz="6" w:space="0" w:color="000000"/>
            </w:tcBorders>
          </w:tcPr>
          <w:p w14:paraId="3C72B4F4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t>男</w:t>
            </w:r>
          </w:p>
        </w:tc>
        <w:tc>
          <w:tcPr>
            <w:tcW w:w="1167" w:type="dxa"/>
            <w:tcBorders>
              <w:top w:val="single" w:sz="6" w:space="0" w:color="000000"/>
            </w:tcBorders>
          </w:tcPr>
          <w:p w14:paraId="3002E877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排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788" w:type="dxa"/>
            <w:tcBorders>
              <w:top w:val="single" w:sz="6" w:space="0" w:color="000000"/>
              <w:right w:val="single" w:sz="6" w:space="0" w:color="000000"/>
            </w:tcBorders>
          </w:tcPr>
          <w:p w14:paraId="74055CE4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t>1</w:t>
            </w:r>
          </w:p>
        </w:tc>
      </w:tr>
      <w:tr w:rsidR="001212DB" w14:paraId="393813B2" w14:textId="77777777" w:rsidTr="007255A2">
        <w:trPr>
          <w:trHeight w:val="20"/>
        </w:trPr>
        <w:tc>
          <w:tcPr>
            <w:tcW w:w="964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29D4E1A0" w14:textId="77777777" w:rsidR="001212DB" w:rsidRPr="007255A2" w:rsidRDefault="0093192E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spacing w:val="-3"/>
                <w:lang w:eastAsia="zh-CN"/>
              </w:rPr>
            </w:pPr>
            <w:bookmarkStart w:id="0" w:name="OLE_LINK2"/>
            <w:r>
              <w:rPr>
                <w:spacing w:val="-3"/>
                <w:lang w:eastAsia="zh-CN"/>
              </w:rPr>
              <w:t>对本项目主要科技创新的贡献：</w:t>
            </w:r>
          </w:p>
          <w:p w14:paraId="2602DA95" w14:textId="76B65447" w:rsidR="001212DB" w:rsidRDefault="0093192E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lang w:eastAsia="zh-CN"/>
              </w:rPr>
            </w:pPr>
            <w:r w:rsidRPr="007255A2">
              <w:rPr>
                <w:rFonts w:hint="eastAsia"/>
                <w:spacing w:val="-3"/>
                <w:lang w:eastAsia="zh-CN"/>
              </w:rPr>
              <w:t>长期国土空间规划、小城镇、乡村规划等方面支撑研究，编写农村人居环境改善规划、全国小城镇整治技术指南、全省美丽城镇建设指南等标准规范，负责建设部、自然资源厅课题，发表学术论文 20 余篇。在科技成果研究过程中，负责总体思路制定，包括技术路线、重难点分析等方面内容。</w:t>
            </w:r>
            <w:bookmarkEnd w:id="0"/>
          </w:p>
        </w:tc>
      </w:tr>
      <w:tr w:rsidR="001212DB" w14:paraId="06BBFFCE" w14:textId="77777777" w:rsidTr="007255A2">
        <w:trPr>
          <w:trHeight w:val="20"/>
        </w:trPr>
        <w:tc>
          <w:tcPr>
            <w:tcW w:w="1160" w:type="dxa"/>
            <w:tcBorders>
              <w:left w:val="single" w:sz="6" w:space="0" w:color="000000"/>
            </w:tcBorders>
          </w:tcPr>
          <w:p w14:paraId="3274B955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2663" w:type="dxa"/>
          </w:tcPr>
          <w:p w14:paraId="2E6FE1E9" w14:textId="4A18FC77" w:rsidR="001212DB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rFonts w:hint="eastAsia"/>
                <w:lang w:eastAsia="zh-CN"/>
              </w:rPr>
              <w:t>陈前虎</w:t>
            </w:r>
          </w:p>
        </w:tc>
        <w:tc>
          <w:tcPr>
            <w:tcW w:w="1349" w:type="dxa"/>
          </w:tcPr>
          <w:p w14:paraId="3B0A8E57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5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1517" w:type="dxa"/>
          </w:tcPr>
          <w:p w14:paraId="6AAFE10C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t>男</w:t>
            </w:r>
          </w:p>
        </w:tc>
        <w:tc>
          <w:tcPr>
            <w:tcW w:w="1167" w:type="dxa"/>
          </w:tcPr>
          <w:p w14:paraId="1DA51A70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排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788" w:type="dxa"/>
            <w:tcBorders>
              <w:right w:val="single" w:sz="6" w:space="0" w:color="000000"/>
            </w:tcBorders>
          </w:tcPr>
          <w:p w14:paraId="68B51551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t>2</w:t>
            </w:r>
          </w:p>
        </w:tc>
      </w:tr>
      <w:tr w:rsidR="001212DB" w14:paraId="274651F1" w14:textId="77777777" w:rsidTr="007255A2">
        <w:trPr>
          <w:trHeight w:val="20"/>
        </w:trPr>
        <w:tc>
          <w:tcPr>
            <w:tcW w:w="964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6E965A3B" w14:textId="77777777" w:rsidR="003A5D19" w:rsidRPr="007255A2" w:rsidRDefault="003A5D19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对本项目主要科技创新的贡献：</w:t>
            </w:r>
          </w:p>
          <w:p w14:paraId="5758CAC5" w14:textId="48881CD6" w:rsidR="001212DB" w:rsidRDefault="003A5D19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lang w:eastAsia="zh-CN"/>
              </w:rPr>
            </w:pPr>
            <w:r w:rsidRPr="007255A2">
              <w:rPr>
                <w:rFonts w:hint="eastAsia"/>
                <w:spacing w:val="-3"/>
                <w:lang w:eastAsia="zh-CN"/>
              </w:rPr>
              <w:t>长期小城镇、乡村规划等方面支撑研究，作为</w:t>
            </w:r>
            <w:r w:rsidRPr="007255A2">
              <w:rPr>
                <w:spacing w:val="-3"/>
                <w:lang w:eastAsia="zh-CN"/>
              </w:rPr>
              <w:t>国家社科基金重大项目首席专家，发表SSCI及国内一级学术期刊论文50多篇，省部领导批示7个，牵头研制省级技术标准2个，出版著作3部、教材2部、译著1部</w:t>
            </w:r>
            <w:r w:rsidRPr="007255A2">
              <w:rPr>
                <w:rFonts w:hint="eastAsia"/>
                <w:spacing w:val="-3"/>
                <w:lang w:eastAsia="zh-CN"/>
              </w:rPr>
              <w:t>。在科技成果研究过程中，负责总体思路制定等内容。</w:t>
            </w:r>
          </w:p>
        </w:tc>
      </w:tr>
      <w:tr w:rsidR="00025F3A" w14:paraId="356D8D2E" w14:textId="77777777" w:rsidTr="007255A2">
        <w:trPr>
          <w:trHeight w:val="20"/>
        </w:trPr>
        <w:tc>
          <w:tcPr>
            <w:tcW w:w="1160" w:type="dxa"/>
            <w:tcBorders>
              <w:left w:val="single" w:sz="6" w:space="0" w:color="000000"/>
            </w:tcBorders>
          </w:tcPr>
          <w:p w14:paraId="3BAE1894" w14:textId="3A40906A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2663" w:type="dxa"/>
          </w:tcPr>
          <w:p w14:paraId="49F52873" w14:textId="0F42A635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rFonts w:hint="eastAsia"/>
                <w:snapToGrid/>
                <w:kern w:val="2"/>
                <w:lang w:eastAsia="zh-CN"/>
              </w:rPr>
              <w:t>董翊明</w:t>
            </w:r>
          </w:p>
        </w:tc>
        <w:tc>
          <w:tcPr>
            <w:tcW w:w="1349" w:type="dxa"/>
          </w:tcPr>
          <w:p w14:paraId="30956434" w14:textId="0AD1ADE5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5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1517" w:type="dxa"/>
          </w:tcPr>
          <w:p w14:paraId="7A7598C7" w14:textId="55494DFD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t>男</w:t>
            </w:r>
          </w:p>
        </w:tc>
        <w:tc>
          <w:tcPr>
            <w:tcW w:w="1167" w:type="dxa"/>
          </w:tcPr>
          <w:p w14:paraId="39A1BD5C" w14:textId="0EFB2C04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排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788" w:type="dxa"/>
            <w:tcBorders>
              <w:right w:val="single" w:sz="6" w:space="0" w:color="000000"/>
            </w:tcBorders>
          </w:tcPr>
          <w:p w14:paraId="0051E1C2" w14:textId="1D740304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</w:tr>
      <w:tr w:rsidR="00025F3A" w14:paraId="47E2AEC5" w14:textId="77777777" w:rsidTr="007255A2">
        <w:trPr>
          <w:trHeight w:val="20"/>
        </w:trPr>
        <w:tc>
          <w:tcPr>
            <w:tcW w:w="964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36EE5119" w14:textId="77777777" w:rsidR="00025F3A" w:rsidRPr="007255A2" w:rsidRDefault="00025F3A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对本项目主要科技创新的贡献：</w:t>
            </w:r>
          </w:p>
          <w:p w14:paraId="66B4A8F0" w14:textId="6FAA0A30" w:rsidR="00025F3A" w:rsidRDefault="00025F3A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lang w:eastAsia="zh-CN"/>
              </w:rPr>
            </w:pPr>
            <w:r w:rsidRPr="007255A2">
              <w:rPr>
                <w:rFonts w:hint="eastAsia"/>
                <w:spacing w:val="-3"/>
                <w:lang w:eastAsia="zh-CN"/>
              </w:rPr>
              <w:t>主导完成项目科学问题链梳理与研究框架构建，攻克关键技术难题并形成理论技术体系，项目主要汇报人。</w:t>
            </w:r>
          </w:p>
        </w:tc>
      </w:tr>
      <w:tr w:rsidR="00025F3A" w14:paraId="1B102E38" w14:textId="77777777" w:rsidTr="007255A2">
        <w:trPr>
          <w:trHeight w:val="20"/>
        </w:trPr>
        <w:tc>
          <w:tcPr>
            <w:tcW w:w="1160" w:type="dxa"/>
            <w:tcBorders>
              <w:left w:val="single" w:sz="6" w:space="0" w:color="000000"/>
            </w:tcBorders>
          </w:tcPr>
          <w:p w14:paraId="134DF604" w14:textId="6D96F653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2663" w:type="dxa"/>
          </w:tcPr>
          <w:p w14:paraId="08E7170D" w14:textId="42F0BCC6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rFonts w:hint="eastAsia"/>
                <w:snapToGrid/>
                <w:kern w:val="2"/>
                <w:lang w:eastAsia="zh-CN"/>
              </w:rPr>
              <w:t>丁亮</w:t>
            </w:r>
          </w:p>
        </w:tc>
        <w:tc>
          <w:tcPr>
            <w:tcW w:w="1349" w:type="dxa"/>
          </w:tcPr>
          <w:p w14:paraId="2A3A6132" w14:textId="55B1B52E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5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1517" w:type="dxa"/>
          </w:tcPr>
          <w:p w14:paraId="4CB91662" w14:textId="660331E2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t>男</w:t>
            </w:r>
          </w:p>
        </w:tc>
        <w:tc>
          <w:tcPr>
            <w:tcW w:w="1167" w:type="dxa"/>
          </w:tcPr>
          <w:p w14:paraId="2CA70130" w14:textId="70CA97A3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排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788" w:type="dxa"/>
            <w:tcBorders>
              <w:right w:val="single" w:sz="6" w:space="0" w:color="000000"/>
            </w:tcBorders>
          </w:tcPr>
          <w:p w14:paraId="67220C70" w14:textId="346D2990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</w:tr>
      <w:tr w:rsidR="00025F3A" w14:paraId="4213D1A9" w14:textId="77777777" w:rsidTr="007255A2">
        <w:trPr>
          <w:trHeight w:val="20"/>
        </w:trPr>
        <w:tc>
          <w:tcPr>
            <w:tcW w:w="964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3BC9EB5F" w14:textId="77777777" w:rsidR="00025F3A" w:rsidRDefault="00025F3A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对本项目主要科技创新的贡献：</w:t>
            </w:r>
          </w:p>
          <w:p w14:paraId="2966DB2E" w14:textId="4C576850" w:rsidR="00025F3A" w:rsidRDefault="00025F3A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lang w:eastAsia="zh-CN"/>
              </w:rPr>
            </w:pPr>
            <w:r w:rsidRPr="007255A2">
              <w:rPr>
                <w:rFonts w:hint="eastAsia"/>
                <w:spacing w:val="-3"/>
                <w:lang w:eastAsia="zh-CN"/>
              </w:rPr>
              <w:t>主导完成项目科学问题链梳理与研究框架构建，攻克关键技术难题并形成理论技术体系。</w:t>
            </w:r>
          </w:p>
        </w:tc>
      </w:tr>
      <w:tr w:rsidR="00025F3A" w14:paraId="4EDBEA11" w14:textId="77777777" w:rsidTr="007255A2">
        <w:trPr>
          <w:trHeight w:val="20"/>
        </w:trPr>
        <w:tc>
          <w:tcPr>
            <w:tcW w:w="1160" w:type="dxa"/>
            <w:tcBorders>
              <w:left w:val="single" w:sz="6" w:space="0" w:color="000000"/>
            </w:tcBorders>
          </w:tcPr>
          <w:p w14:paraId="1D260033" w14:textId="6D407461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lastRenderedPageBreak/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2663" w:type="dxa"/>
          </w:tcPr>
          <w:p w14:paraId="0FE781EF" w14:textId="73603D9F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rFonts w:hint="eastAsia"/>
                <w:snapToGrid/>
                <w:kern w:val="2"/>
                <w:lang w:eastAsia="zh-CN"/>
              </w:rPr>
              <w:t>徐磊</w:t>
            </w:r>
          </w:p>
        </w:tc>
        <w:tc>
          <w:tcPr>
            <w:tcW w:w="1349" w:type="dxa"/>
          </w:tcPr>
          <w:p w14:paraId="579FBA98" w14:textId="126CA4DC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5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1517" w:type="dxa"/>
          </w:tcPr>
          <w:p w14:paraId="3A36E93E" w14:textId="4E5B70DA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t>男</w:t>
            </w:r>
          </w:p>
        </w:tc>
        <w:tc>
          <w:tcPr>
            <w:tcW w:w="1167" w:type="dxa"/>
          </w:tcPr>
          <w:p w14:paraId="19587740" w14:textId="522CBED2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排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788" w:type="dxa"/>
            <w:tcBorders>
              <w:right w:val="single" w:sz="6" w:space="0" w:color="000000"/>
            </w:tcBorders>
          </w:tcPr>
          <w:p w14:paraId="1496CF69" w14:textId="3D36B41A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</w:tr>
      <w:tr w:rsidR="00025F3A" w14:paraId="11F43518" w14:textId="77777777" w:rsidTr="007255A2">
        <w:trPr>
          <w:trHeight w:val="20"/>
        </w:trPr>
        <w:tc>
          <w:tcPr>
            <w:tcW w:w="964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0EC8200" w14:textId="77777777" w:rsidR="00025F3A" w:rsidRPr="007255A2" w:rsidRDefault="00025F3A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对本项目主要科技创新的贡献：</w:t>
            </w:r>
          </w:p>
          <w:p w14:paraId="5CD4FC7D" w14:textId="0C43EF94" w:rsidR="00025F3A" w:rsidRDefault="00025F3A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lang w:eastAsia="zh-CN"/>
              </w:rPr>
            </w:pPr>
            <w:r w:rsidRPr="007255A2">
              <w:rPr>
                <w:rFonts w:hint="eastAsia"/>
                <w:spacing w:val="-3"/>
                <w:lang w:eastAsia="zh-CN"/>
              </w:rPr>
              <w:t>项目主要技术思路制定，主起草完成本项目相关主要标准、导则等规范性文件。</w:t>
            </w:r>
          </w:p>
        </w:tc>
      </w:tr>
      <w:tr w:rsidR="00025F3A" w14:paraId="1CDC00C1" w14:textId="77777777" w:rsidTr="007255A2">
        <w:trPr>
          <w:trHeight w:val="20"/>
        </w:trPr>
        <w:tc>
          <w:tcPr>
            <w:tcW w:w="1160" w:type="dxa"/>
            <w:tcBorders>
              <w:left w:val="single" w:sz="6" w:space="0" w:color="000000"/>
            </w:tcBorders>
          </w:tcPr>
          <w:p w14:paraId="6F78593F" w14:textId="1720B1AA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2663" w:type="dxa"/>
          </w:tcPr>
          <w:p w14:paraId="46C3E325" w14:textId="00587AAD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rFonts w:hint="eastAsia"/>
                <w:snapToGrid/>
                <w:kern w:val="2"/>
                <w:lang w:eastAsia="zh-CN"/>
              </w:rPr>
              <w:t>武前波</w:t>
            </w:r>
          </w:p>
        </w:tc>
        <w:tc>
          <w:tcPr>
            <w:tcW w:w="1349" w:type="dxa"/>
          </w:tcPr>
          <w:p w14:paraId="2D2CC9A6" w14:textId="500C7B9A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5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1517" w:type="dxa"/>
          </w:tcPr>
          <w:p w14:paraId="3DD4E016" w14:textId="24B37DA8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1167" w:type="dxa"/>
          </w:tcPr>
          <w:p w14:paraId="32DFCC66" w14:textId="2F898431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排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788" w:type="dxa"/>
            <w:tcBorders>
              <w:right w:val="single" w:sz="6" w:space="0" w:color="000000"/>
            </w:tcBorders>
          </w:tcPr>
          <w:p w14:paraId="3C9DFDD0" w14:textId="74CFD5C0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</w:tr>
      <w:tr w:rsidR="00025F3A" w14:paraId="64D08850" w14:textId="77777777" w:rsidTr="007255A2">
        <w:trPr>
          <w:trHeight w:val="20"/>
        </w:trPr>
        <w:tc>
          <w:tcPr>
            <w:tcW w:w="964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1172E70" w14:textId="77777777" w:rsidR="00025F3A" w:rsidRPr="007255A2" w:rsidRDefault="00025F3A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对本项目主要科技创新的贡献：</w:t>
            </w:r>
          </w:p>
          <w:p w14:paraId="4514166E" w14:textId="315D6651" w:rsidR="00025F3A" w:rsidRDefault="00025F3A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lang w:eastAsia="zh-CN"/>
              </w:rPr>
            </w:pPr>
            <w:r w:rsidRPr="007255A2">
              <w:rPr>
                <w:rFonts w:hint="eastAsia"/>
                <w:spacing w:val="-3"/>
                <w:lang w:eastAsia="zh-CN"/>
              </w:rPr>
              <w:t>主要撰稿人，重点参与了各项技术标准的制定。</w:t>
            </w:r>
          </w:p>
        </w:tc>
      </w:tr>
      <w:tr w:rsidR="00025F3A" w14:paraId="398A2CD7" w14:textId="77777777" w:rsidTr="007255A2">
        <w:trPr>
          <w:trHeight w:val="20"/>
        </w:trPr>
        <w:tc>
          <w:tcPr>
            <w:tcW w:w="1160" w:type="dxa"/>
            <w:tcBorders>
              <w:left w:val="single" w:sz="6" w:space="0" w:color="000000"/>
            </w:tcBorders>
          </w:tcPr>
          <w:p w14:paraId="224730B5" w14:textId="657471E1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2663" w:type="dxa"/>
          </w:tcPr>
          <w:p w14:paraId="2585A146" w14:textId="55E5C8FC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rFonts w:hint="eastAsia"/>
                <w:snapToGrid/>
                <w:kern w:val="2"/>
                <w:lang w:eastAsia="zh-CN"/>
              </w:rPr>
              <w:t>姚晗珺</w:t>
            </w:r>
          </w:p>
        </w:tc>
        <w:tc>
          <w:tcPr>
            <w:tcW w:w="1349" w:type="dxa"/>
          </w:tcPr>
          <w:p w14:paraId="507B621D" w14:textId="4FE9E119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5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1517" w:type="dxa"/>
          </w:tcPr>
          <w:p w14:paraId="6E67443C" w14:textId="3209F370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t>女</w:t>
            </w:r>
          </w:p>
        </w:tc>
        <w:tc>
          <w:tcPr>
            <w:tcW w:w="1167" w:type="dxa"/>
          </w:tcPr>
          <w:p w14:paraId="6712FDA6" w14:textId="49BA76A1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排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788" w:type="dxa"/>
            <w:tcBorders>
              <w:right w:val="single" w:sz="6" w:space="0" w:color="000000"/>
            </w:tcBorders>
          </w:tcPr>
          <w:p w14:paraId="12710D6A" w14:textId="411B4DE1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</w:tr>
      <w:tr w:rsidR="00025F3A" w14:paraId="2E9F332F" w14:textId="77777777" w:rsidTr="007255A2">
        <w:trPr>
          <w:trHeight w:val="20"/>
        </w:trPr>
        <w:tc>
          <w:tcPr>
            <w:tcW w:w="964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72235C8A" w14:textId="77777777" w:rsidR="00025F3A" w:rsidRPr="007255A2" w:rsidRDefault="00025F3A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对本项目主要科技创新的贡献：</w:t>
            </w:r>
          </w:p>
          <w:p w14:paraId="0BE06908" w14:textId="51A2008F" w:rsidR="00025F3A" w:rsidRDefault="00025F3A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lang w:eastAsia="zh-CN"/>
              </w:rPr>
            </w:pPr>
            <w:r w:rsidRPr="007255A2">
              <w:rPr>
                <w:rFonts w:hint="eastAsia"/>
                <w:spacing w:val="-3"/>
                <w:lang w:eastAsia="zh-CN"/>
              </w:rPr>
              <w:t>主要撰稿人，重点参与了各项技术标准的制定。</w:t>
            </w:r>
          </w:p>
        </w:tc>
      </w:tr>
      <w:tr w:rsidR="00025F3A" w14:paraId="14F999A5" w14:textId="77777777" w:rsidTr="007255A2">
        <w:trPr>
          <w:trHeight w:val="20"/>
        </w:trPr>
        <w:tc>
          <w:tcPr>
            <w:tcW w:w="1160" w:type="dxa"/>
            <w:tcBorders>
              <w:left w:val="single" w:sz="6" w:space="0" w:color="000000"/>
            </w:tcBorders>
          </w:tcPr>
          <w:p w14:paraId="3B87AEC3" w14:textId="0353ED2D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2663" w:type="dxa"/>
          </w:tcPr>
          <w:p w14:paraId="79ADB784" w14:textId="394B190D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rFonts w:hint="eastAsia"/>
              </w:rPr>
              <w:t>贺勇</w:t>
            </w:r>
            <w:proofErr w:type="spellEnd"/>
          </w:p>
        </w:tc>
        <w:tc>
          <w:tcPr>
            <w:tcW w:w="1349" w:type="dxa"/>
          </w:tcPr>
          <w:p w14:paraId="15BE3B2C" w14:textId="3735F77A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5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1517" w:type="dxa"/>
          </w:tcPr>
          <w:p w14:paraId="5CAD79C9" w14:textId="0ADE0576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1167" w:type="dxa"/>
          </w:tcPr>
          <w:p w14:paraId="4426C570" w14:textId="275BC9FE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排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788" w:type="dxa"/>
            <w:tcBorders>
              <w:right w:val="single" w:sz="6" w:space="0" w:color="000000"/>
            </w:tcBorders>
          </w:tcPr>
          <w:p w14:paraId="35AF211A" w14:textId="70BC4921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</w:tr>
      <w:tr w:rsidR="00025F3A" w14:paraId="3669E549" w14:textId="77777777" w:rsidTr="007255A2">
        <w:trPr>
          <w:trHeight w:val="20"/>
        </w:trPr>
        <w:tc>
          <w:tcPr>
            <w:tcW w:w="964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A610ABC" w14:textId="77777777" w:rsidR="00025F3A" w:rsidRPr="007255A2" w:rsidRDefault="00025F3A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对本项目主要科技创新的贡献：</w:t>
            </w:r>
          </w:p>
          <w:p w14:paraId="0C76A30B" w14:textId="07E59EB3" w:rsidR="00025F3A" w:rsidRDefault="00025F3A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lang w:eastAsia="zh-CN"/>
              </w:rPr>
            </w:pPr>
            <w:r w:rsidRPr="007255A2">
              <w:rPr>
                <w:rFonts w:hint="eastAsia"/>
                <w:spacing w:val="-3"/>
                <w:lang w:eastAsia="zh-CN"/>
              </w:rPr>
              <w:t>提出了地域性乡村人居环境营建理论，并将相关研究成果应用到乡村建设实践项目，获得社会和地方政府认可。</w:t>
            </w:r>
          </w:p>
        </w:tc>
      </w:tr>
      <w:tr w:rsidR="00025F3A" w14:paraId="08D717F5" w14:textId="77777777" w:rsidTr="007255A2">
        <w:trPr>
          <w:trHeight w:val="20"/>
        </w:trPr>
        <w:tc>
          <w:tcPr>
            <w:tcW w:w="1160" w:type="dxa"/>
            <w:tcBorders>
              <w:left w:val="single" w:sz="6" w:space="0" w:color="000000"/>
              <w:bottom w:val="single" w:sz="6" w:space="0" w:color="000000"/>
            </w:tcBorders>
          </w:tcPr>
          <w:p w14:paraId="3FE7BDD0" w14:textId="76801777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2663" w:type="dxa"/>
            <w:tcBorders>
              <w:bottom w:val="single" w:sz="6" w:space="0" w:color="000000"/>
            </w:tcBorders>
          </w:tcPr>
          <w:p w14:paraId="239809FF" w14:textId="4C9E8E1B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rFonts w:hint="eastAsia"/>
              </w:rPr>
              <w:t>章明宇</w:t>
            </w:r>
            <w:proofErr w:type="spellEnd"/>
          </w:p>
        </w:tc>
        <w:tc>
          <w:tcPr>
            <w:tcW w:w="1349" w:type="dxa"/>
            <w:tcBorders>
              <w:bottom w:val="single" w:sz="6" w:space="0" w:color="000000"/>
            </w:tcBorders>
          </w:tcPr>
          <w:p w14:paraId="2EC8EA85" w14:textId="196F99F0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5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1517" w:type="dxa"/>
            <w:tcBorders>
              <w:bottom w:val="single" w:sz="6" w:space="0" w:color="000000"/>
            </w:tcBorders>
          </w:tcPr>
          <w:p w14:paraId="0FB1C610" w14:textId="3CCBBE94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1167" w:type="dxa"/>
            <w:tcBorders>
              <w:bottom w:val="single" w:sz="6" w:space="0" w:color="000000"/>
            </w:tcBorders>
          </w:tcPr>
          <w:p w14:paraId="258F25B8" w14:textId="148A34F2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排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788" w:type="dxa"/>
            <w:tcBorders>
              <w:bottom w:val="single" w:sz="6" w:space="0" w:color="000000"/>
              <w:right w:val="single" w:sz="6" w:space="0" w:color="000000"/>
            </w:tcBorders>
          </w:tcPr>
          <w:p w14:paraId="50599566" w14:textId="0CD4EA26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</w:tr>
      <w:tr w:rsidR="00025F3A" w14:paraId="5E592D55" w14:textId="77777777" w:rsidTr="007255A2">
        <w:trPr>
          <w:trHeight w:val="20"/>
        </w:trPr>
        <w:tc>
          <w:tcPr>
            <w:tcW w:w="9644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206A4F" w14:textId="77777777" w:rsidR="00025F3A" w:rsidRPr="007255A2" w:rsidRDefault="00025F3A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对本项目主要科技创新的贡献：</w:t>
            </w:r>
          </w:p>
          <w:p w14:paraId="2BA6E7B9" w14:textId="479B0E46" w:rsidR="00025F3A" w:rsidRDefault="00025F3A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lang w:eastAsia="zh-CN"/>
              </w:rPr>
            </w:pPr>
            <w:r w:rsidRPr="007255A2">
              <w:rPr>
                <w:rFonts w:hint="eastAsia"/>
                <w:spacing w:val="-3"/>
                <w:lang w:eastAsia="zh-CN"/>
              </w:rPr>
              <w:t>构建了多源数据驱动下的乡村空间特征识别技术框架，提出传统村落发展的空间分布特征和集聚发展肌理。</w:t>
            </w:r>
          </w:p>
        </w:tc>
      </w:tr>
      <w:tr w:rsidR="00025F3A" w14:paraId="589DC291" w14:textId="77777777" w:rsidTr="007255A2">
        <w:trPr>
          <w:trHeight w:val="20"/>
        </w:trPr>
        <w:tc>
          <w:tcPr>
            <w:tcW w:w="1160" w:type="dxa"/>
            <w:tcBorders>
              <w:left w:val="single" w:sz="6" w:space="0" w:color="000000"/>
            </w:tcBorders>
          </w:tcPr>
          <w:p w14:paraId="4636239E" w14:textId="62B3B00A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2663" w:type="dxa"/>
          </w:tcPr>
          <w:p w14:paraId="55F9EFED" w14:textId="0CEBC674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rFonts w:hint="eastAsia"/>
                <w:color w:val="auto"/>
                <w:lang w:eastAsia="zh-CN"/>
              </w:rPr>
              <w:t>范征</w:t>
            </w:r>
          </w:p>
        </w:tc>
        <w:tc>
          <w:tcPr>
            <w:tcW w:w="1349" w:type="dxa"/>
          </w:tcPr>
          <w:p w14:paraId="25AEC4F8" w14:textId="5E42C1A3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5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1517" w:type="dxa"/>
          </w:tcPr>
          <w:p w14:paraId="6BF088A0" w14:textId="4A213DB9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1167" w:type="dxa"/>
          </w:tcPr>
          <w:p w14:paraId="6373B3B3" w14:textId="407DA17F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排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788" w:type="dxa"/>
            <w:tcBorders>
              <w:right w:val="single" w:sz="6" w:space="0" w:color="000000"/>
            </w:tcBorders>
          </w:tcPr>
          <w:p w14:paraId="4F0BAE03" w14:textId="39F4FDEA" w:rsidR="00025F3A" w:rsidRDefault="00025F3A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</w:t>
            </w:r>
          </w:p>
        </w:tc>
      </w:tr>
      <w:tr w:rsidR="00025F3A" w14:paraId="282C0A52" w14:textId="77777777" w:rsidTr="007255A2">
        <w:trPr>
          <w:trHeight w:val="20"/>
        </w:trPr>
        <w:tc>
          <w:tcPr>
            <w:tcW w:w="964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663D1BF0" w14:textId="77777777" w:rsidR="00025F3A" w:rsidRPr="007255A2" w:rsidRDefault="00025F3A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对本项目主要科技创新的贡献：</w:t>
            </w:r>
          </w:p>
          <w:p w14:paraId="3CECD233" w14:textId="5165AF9C" w:rsidR="00025F3A" w:rsidRDefault="00025F3A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lang w:eastAsia="zh-CN"/>
              </w:rPr>
            </w:pPr>
            <w:r w:rsidRPr="007255A2">
              <w:rPr>
                <w:spacing w:val="-3"/>
                <w:lang w:eastAsia="zh-CN"/>
              </w:rPr>
              <w:t>主要撰稿人，参与了各项技术</w:t>
            </w:r>
            <w:r w:rsidRPr="007255A2">
              <w:rPr>
                <w:rFonts w:hint="eastAsia"/>
                <w:spacing w:val="-3"/>
                <w:lang w:eastAsia="zh-CN"/>
              </w:rPr>
              <w:t>标准</w:t>
            </w:r>
            <w:r w:rsidRPr="007255A2">
              <w:rPr>
                <w:spacing w:val="-3"/>
                <w:lang w:eastAsia="zh-CN"/>
              </w:rPr>
              <w:t>的制定</w:t>
            </w:r>
            <w:r w:rsidRPr="007255A2">
              <w:rPr>
                <w:rFonts w:hint="eastAsia"/>
                <w:spacing w:val="-3"/>
                <w:lang w:eastAsia="zh-CN"/>
              </w:rPr>
              <w:t>。</w:t>
            </w:r>
          </w:p>
        </w:tc>
      </w:tr>
      <w:tr w:rsidR="001212DB" w14:paraId="1C247587" w14:textId="77777777" w:rsidTr="007255A2">
        <w:trPr>
          <w:trHeight w:val="20"/>
        </w:trPr>
        <w:tc>
          <w:tcPr>
            <w:tcW w:w="1160" w:type="dxa"/>
            <w:tcBorders>
              <w:left w:val="single" w:sz="6" w:space="0" w:color="000000"/>
            </w:tcBorders>
          </w:tcPr>
          <w:p w14:paraId="19E85246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2663" w:type="dxa"/>
          </w:tcPr>
          <w:p w14:paraId="5BEBCDF6" w14:textId="038286D7" w:rsidR="001212DB" w:rsidRDefault="00DE10A4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rFonts w:hint="eastAsia"/>
                <w:lang w:eastAsia="zh-CN"/>
              </w:rPr>
              <w:t>田园</w:t>
            </w:r>
          </w:p>
        </w:tc>
        <w:tc>
          <w:tcPr>
            <w:tcW w:w="1349" w:type="dxa"/>
          </w:tcPr>
          <w:p w14:paraId="08833D52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5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1517" w:type="dxa"/>
          </w:tcPr>
          <w:p w14:paraId="4DC09C33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167" w:type="dxa"/>
          </w:tcPr>
          <w:p w14:paraId="5E2B69C8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排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788" w:type="dxa"/>
            <w:tcBorders>
              <w:right w:val="single" w:sz="6" w:space="0" w:color="000000"/>
            </w:tcBorders>
          </w:tcPr>
          <w:p w14:paraId="3A8D5BC8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6"/>
              </w:rPr>
              <w:t>11</w:t>
            </w:r>
          </w:p>
        </w:tc>
      </w:tr>
      <w:tr w:rsidR="001212DB" w14:paraId="3B2254F4" w14:textId="77777777" w:rsidTr="007255A2">
        <w:trPr>
          <w:trHeight w:val="20"/>
        </w:trPr>
        <w:tc>
          <w:tcPr>
            <w:tcW w:w="964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6416567" w14:textId="77777777" w:rsidR="001212DB" w:rsidRPr="007255A2" w:rsidRDefault="0093192E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对本项目主要科技创新的贡献：</w:t>
            </w:r>
          </w:p>
          <w:p w14:paraId="38EE5615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lang w:eastAsia="zh-CN"/>
              </w:rPr>
            </w:pPr>
            <w:r w:rsidRPr="007255A2">
              <w:rPr>
                <w:rFonts w:hint="eastAsia"/>
                <w:spacing w:val="-3"/>
                <w:lang w:eastAsia="zh-CN"/>
              </w:rPr>
              <w:t>重点参与了各项技术指南和研究政策的制定。</w:t>
            </w:r>
          </w:p>
        </w:tc>
      </w:tr>
      <w:tr w:rsidR="001212DB" w14:paraId="6F450BAA" w14:textId="77777777" w:rsidTr="007255A2">
        <w:trPr>
          <w:trHeight w:val="20"/>
        </w:trPr>
        <w:tc>
          <w:tcPr>
            <w:tcW w:w="1160" w:type="dxa"/>
            <w:tcBorders>
              <w:left w:val="single" w:sz="6" w:space="0" w:color="000000"/>
              <w:right w:val="single" w:sz="6" w:space="0" w:color="000000"/>
            </w:tcBorders>
          </w:tcPr>
          <w:p w14:paraId="31A64992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2663" w:type="dxa"/>
            <w:tcBorders>
              <w:left w:val="single" w:sz="6" w:space="0" w:color="000000"/>
              <w:right w:val="single" w:sz="6" w:space="0" w:color="000000"/>
            </w:tcBorders>
          </w:tcPr>
          <w:p w14:paraId="315EE299" w14:textId="417B9157" w:rsidR="001212DB" w:rsidRDefault="00DE10A4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应珊婷</w:t>
            </w:r>
          </w:p>
        </w:tc>
        <w:tc>
          <w:tcPr>
            <w:tcW w:w="1349" w:type="dxa"/>
            <w:tcBorders>
              <w:left w:val="single" w:sz="6" w:space="0" w:color="000000"/>
              <w:right w:val="single" w:sz="6" w:space="0" w:color="000000"/>
            </w:tcBorders>
          </w:tcPr>
          <w:p w14:paraId="4CD90DB3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5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1517" w:type="dxa"/>
            <w:tcBorders>
              <w:left w:val="single" w:sz="6" w:space="0" w:color="000000"/>
              <w:right w:val="single" w:sz="6" w:space="0" w:color="000000"/>
            </w:tcBorders>
          </w:tcPr>
          <w:p w14:paraId="41F271C7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167" w:type="dxa"/>
            <w:tcBorders>
              <w:left w:val="single" w:sz="6" w:space="0" w:color="000000"/>
              <w:right w:val="single" w:sz="6" w:space="0" w:color="000000"/>
            </w:tcBorders>
          </w:tcPr>
          <w:p w14:paraId="595B5D35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排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788" w:type="dxa"/>
            <w:tcBorders>
              <w:left w:val="single" w:sz="6" w:space="0" w:color="000000"/>
              <w:right w:val="single" w:sz="6" w:space="0" w:color="000000"/>
            </w:tcBorders>
          </w:tcPr>
          <w:p w14:paraId="1B21B578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</w:t>
            </w:r>
          </w:p>
        </w:tc>
      </w:tr>
      <w:tr w:rsidR="001212DB" w14:paraId="6A653534" w14:textId="77777777" w:rsidTr="007255A2">
        <w:trPr>
          <w:trHeight w:val="20"/>
        </w:trPr>
        <w:tc>
          <w:tcPr>
            <w:tcW w:w="964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116F6EF8" w14:textId="77777777" w:rsidR="001212DB" w:rsidRPr="007255A2" w:rsidRDefault="0093192E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对本项目主要科技创新的贡献：</w:t>
            </w:r>
          </w:p>
          <w:p w14:paraId="0801E0A8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lang w:eastAsia="zh-CN"/>
              </w:rPr>
            </w:pPr>
            <w:r w:rsidRPr="007255A2">
              <w:rPr>
                <w:spacing w:val="-3"/>
                <w:lang w:eastAsia="zh-CN"/>
              </w:rPr>
              <w:lastRenderedPageBreak/>
              <w:t>主要撰稿人，关键技术攻关</w:t>
            </w:r>
            <w:r w:rsidRPr="007255A2">
              <w:rPr>
                <w:rFonts w:hint="eastAsia"/>
                <w:spacing w:val="-3"/>
                <w:lang w:eastAsia="zh-CN"/>
              </w:rPr>
              <w:t>。</w:t>
            </w:r>
          </w:p>
        </w:tc>
      </w:tr>
      <w:tr w:rsidR="001212DB" w14:paraId="55EC2391" w14:textId="77777777" w:rsidTr="007255A2">
        <w:trPr>
          <w:trHeight w:val="20"/>
        </w:trPr>
        <w:tc>
          <w:tcPr>
            <w:tcW w:w="1160" w:type="dxa"/>
            <w:tcBorders>
              <w:left w:val="single" w:sz="6" w:space="0" w:color="000000"/>
            </w:tcBorders>
          </w:tcPr>
          <w:p w14:paraId="4A28B6D6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lastRenderedPageBreak/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2663" w:type="dxa"/>
          </w:tcPr>
          <w:p w14:paraId="44A5E976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rFonts w:hint="eastAsia"/>
                <w:snapToGrid/>
                <w:kern w:val="2"/>
                <w:lang w:eastAsia="zh-CN"/>
              </w:rPr>
              <w:t>冷诗雨</w:t>
            </w:r>
          </w:p>
        </w:tc>
        <w:tc>
          <w:tcPr>
            <w:tcW w:w="1349" w:type="dxa"/>
          </w:tcPr>
          <w:p w14:paraId="2B82E759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5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1517" w:type="dxa"/>
          </w:tcPr>
          <w:p w14:paraId="0744214A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167" w:type="dxa"/>
          </w:tcPr>
          <w:p w14:paraId="043EC4DA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排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788" w:type="dxa"/>
            <w:tcBorders>
              <w:right w:val="single" w:sz="6" w:space="0" w:color="000000"/>
            </w:tcBorders>
          </w:tcPr>
          <w:p w14:paraId="79495AD6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13</w:t>
            </w:r>
          </w:p>
        </w:tc>
      </w:tr>
      <w:tr w:rsidR="001212DB" w14:paraId="3E051C9F" w14:textId="77777777" w:rsidTr="007255A2">
        <w:trPr>
          <w:trHeight w:val="20"/>
        </w:trPr>
        <w:tc>
          <w:tcPr>
            <w:tcW w:w="964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5E77FE39" w14:textId="77777777" w:rsidR="001212DB" w:rsidRPr="007255A2" w:rsidRDefault="0093192E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对本项目主要科技创新的贡献：</w:t>
            </w:r>
          </w:p>
          <w:p w14:paraId="00A74EFE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lang w:eastAsia="zh-CN"/>
              </w:rPr>
            </w:pPr>
            <w:r w:rsidRPr="007255A2">
              <w:rPr>
                <w:rFonts w:hint="eastAsia"/>
                <w:spacing w:val="-3"/>
                <w:lang w:eastAsia="zh-CN"/>
              </w:rPr>
              <w:t>重点参与了各项技术指南和研究政策的制定。</w:t>
            </w:r>
          </w:p>
        </w:tc>
      </w:tr>
      <w:tr w:rsidR="001212DB" w14:paraId="52D23E60" w14:textId="77777777" w:rsidTr="007255A2">
        <w:trPr>
          <w:trHeight w:val="20"/>
        </w:trPr>
        <w:tc>
          <w:tcPr>
            <w:tcW w:w="1160" w:type="dxa"/>
            <w:tcBorders>
              <w:left w:val="single" w:sz="6" w:space="0" w:color="000000"/>
            </w:tcBorders>
          </w:tcPr>
          <w:p w14:paraId="7CC52E25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2663" w:type="dxa"/>
          </w:tcPr>
          <w:p w14:paraId="70080E11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rFonts w:hint="eastAsia"/>
              </w:rPr>
              <w:t>王饶全</w:t>
            </w:r>
            <w:proofErr w:type="spellEnd"/>
          </w:p>
        </w:tc>
        <w:tc>
          <w:tcPr>
            <w:tcW w:w="1349" w:type="dxa"/>
          </w:tcPr>
          <w:p w14:paraId="3F88D45E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5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1517" w:type="dxa"/>
          </w:tcPr>
          <w:p w14:paraId="67B02A93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1167" w:type="dxa"/>
          </w:tcPr>
          <w:p w14:paraId="33D9DE62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排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788" w:type="dxa"/>
            <w:tcBorders>
              <w:right w:val="single" w:sz="6" w:space="0" w:color="000000"/>
            </w:tcBorders>
          </w:tcPr>
          <w:p w14:paraId="7AF7CD53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14</w:t>
            </w:r>
          </w:p>
        </w:tc>
      </w:tr>
      <w:tr w:rsidR="001212DB" w14:paraId="5564D4F2" w14:textId="77777777" w:rsidTr="007255A2">
        <w:trPr>
          <w:trHeight w:val="20"/>
        </w:trPr>
        <w:tc>
          <w:tcPr>
            <w:tcW w:w="964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3EF33D40" w14:textId="77777777" w:rsidR="001212DB" w:rsidRPr="007255A2" w:rsidRDefault="0093192E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对本项目主要科技创新的贡献：</w:t>
            </w:r>
          </w:p>
          <w:p w14:paraId="1564BE9B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spacing w:val="-6"/>
                <w:lang w:eastAsia="zh-CN"/>
              </w:rPr>
            </w:pPr>
            <w:r w:rsidRPr="007255A2">
              <w:rPr>
                <w:rFonts w:hint="eastAsia"/>
                <w:spacing w:val="-3"/>
                <w:lang w:eastAsia="zh-CN"/>
              </w:rPr>
              <w:t>重点参与了各项技术指南和研究政策的制定。</w:t>
            </w:r>
          </w:p>
        </w:tc>
      </w:tr>
      <w:tr w:rsidR="001212DB" w14:paraId="1225B23F" w14:textId="77777777" w:rsidTr="007255A2">
        <w:trPr>
          <w:trHeight w:val="20"/>
        </w:trPr>
        <w:tc>
          <w:tcPr>
            <w:tcW w:w="1160" w:type="dxa"/>
            <w:tcBorders>
              <w:left w:val="single" w:sz="6" w:space="0" w:color="000000"/>
            </w:tcBorders>
          </w:tcPr>
          <w:p w14:paraId="0C13EDA4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2663" w:type="dxa"/>
          </w:tcPr>
          <w:p w14:paraId="6F179D95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rFonts w:hint="eastAsia"/>
              </w:rPr>
              <w:t>靳宇升</w:t>
            </w:r>
            <w:proofErr w:type="spellEnd"/>
          </w:p>
        </w:tc>
        <w:tc>
          <w:tcPr>
            <w:tcW w:w="1349" w:type="dxa"/>
          </w:tcPr>
          <w:p w14:paraId="7BE0B17E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1517" w:type="dxa"/>
          </w:tcPr>
          <w:p w14:paraId="22736505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1167" w:type="dxa"/>
          </w:tcPr>
          <w:p w14:paraId="37DB879E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排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788" w:type="dxa"/>
            <w:tcBorders>
              <w:right w:val="single" w:sz="6" w:space="0" w:color="000000"/>
            </w:tcBorders>
          </w:tcPr>
          <w:p w14:paraId="5C43E42D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15</w:t>
            </w:r>
          </w:p>
        </w:tc>
      </w:tr>
      <w:tr w:rsidR="001212DB" w14:paraId="7F831059" w14:textId="77777777" w:rsidTr="007255A2">
        <w:trPr>
          <w:trHeight w:val="20"/>
        </w:trPr>
        <w:tc>
          <w:tcPr>
            <w:tcW w:w="964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3A5A680D" w14:textId="77777777" w:rsidR="001212DB" w:rsidRPr="007255A2" w:rsidRDefault="0093192E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spacing w:val="-3"/>
                <w:lang w:eastAsia="zh-CN"/>
              </w:rPr>
            </w:pPr>
            <w:r>
              <w:rPr>
                <w:spacing w:val="-3"/>
                <w:lang w:eastAsia="zh-CN"/>
              </w:rPr>
              <w:t>对本项目主要科技创新的贡献：</w:t>
            </w:r>
          </w:p>
          <w:p w14:paraId="61265E32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ind w:firstLineChars="200" w:firstLine="414"/>
              <w:rPr>
                <w:spacing w:val="-6"/>
                <w:lang w:eastAsia="zh-CN"/>
              </w:rPr>
            </w:pPr>
            <w:r w:rsidRPr="007255A2">
              <w:rPr>
                <w:rFonts w:hint="eastAsia"/>
                <w:spacing w:val="-3"/>
                <w:lang w:eastAsia="zh-CN"/>
              </w:rPr>
              <w:t>重点参与了各项技术指南和研究政策的制定。</w:t>
            </w:r>
          </w:p>
        </w:tc>
      </w:tr>
    </w:tbl>
    <w:p w14:paraId="6870BAA2" w14:textId="77777777" w:rsidR="001212DB" w:rsidRDefault="001212DB">
      <w:pPr>
        <w:spacing w:line="91" w:lineRule="auto"/>
        <w:rPr>
          <w:sz w:val="2"/>
          <w:lang w:eastAsia="zh-CN"/>
        </w:rPr>
      </w:pPr>
    </w:p>
    <w:p w14:paraId="101EA54F" w14:textId="77777777" w:rsidR="007255A2" w:rsidRDefault="007255A2">
      <w:pPr>
        <w:kinsoku/>
        <w:autoSpaceDE/>
        <w:autoSpaceDN/>
        <w:adjustRightInd/>
        <w:snapToGrid/>
        <w:textAlignment w:val="auto"/>
        <w:rPr>
          <w:rFonts w:ascii="黑体" w:eastAsia="黑体" w:hAnsi="黑体" w:cs="黑体"/>
          <w:spacing w:val="-2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-2"/>
          <w:sz w:val="28"/>
          <w:szCs w:val="28"/>
          <w:lang w:eastAsia="zh-CN"/>
        </w:rPr>
        <w:br w:type="page"/>
      </w:r>
    </w:p>
    <w:p w14:paraId="0ABE6346" w14:textId="725709C4" w:rsidR="001212DB" w:rsidRPr="007255A2" w:rsidRDefault="0093192E" w:rsidP="007255A2">
      <w:pPr>
        <w:spacing w:before="302" w:line="218" w:lineRule="auto"/>
        <w:jc w:val="center"/>
        <w:outlineLvl w:val="0"/>
        <w:rPr>
          <w:rFonts w:ascii="黑体" w:eastAsia="黑体" w:hAnsi="黑体" w:cs="黑体"/>
          <w:spacing w:val="-2"/>
          <w:sz w:val="28"/>
          <w:szCs w:val="28"/>
        </w:rPr>
      </w:pPr>
      <w:proofErr w:type="spellStart"/>
      <w:r w:rsidRPr="007255A2">
        <w:rPr>
          <w:rFonts w:ascii="黑体" w:eastAsia="黑体" w:hAnsi="黑体" w:cs="黑体"/>
          <w:spacing w:val="-2"/>
          <w:sz w:val="28"/>
          <w:szCs w:val="28"/>
        </w:rPr>
        <w:lastRenderedPageBreak/>
        <w:t>主要完成单位</w:t>
      </w:r>
      <w:proofErr w:type="spellEnd"/>
    </w:p>
    <w:tbl>
      <w:tblPr>
        <w:tblStyle w:val="TableNormal"/>
        <w:tblW w:w="9644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917"/>
        <w:gridCol w:w="1378"/>
        <w:gridCol w:w="1532"/>
        <w:gridCol w:w="1273"/>
        <w:gridCol w:w="1955"/>
      </w:tblGrid>
      <w:tr w:rsidR="001212DB" w14:paraId="6A524321" w14:textId="77777777" w:rsidTr="007255A2">
        <w:trPr>
          <w:trHeight w:val="326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F4EC0F4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2"/>
              </w:rPr>
              <w:t>单位名称</w:t>
            </w:r>
            <w:proofErr w:type="spellEnd"/>
          </w:p>
        </w:tc>
        <w:tc>
          <w:tcPr>
            <w:tcW w:w="8055" w:type="dxa"/>
            <w:gridSpan w:val="5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B4D2A08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浙江省城乡规划设计研究院</w:t>
            </w:r>
          </w:p>
        </w:tc>
      </w:tr>
      <w:tr w:rsidR="001212DB" w14:paraId="0A418FBC" w14:textId="77777777" w:rsidTr="007255A2">
        <w:trPr>
          <w:trHeight w:val="324"/>
        </w:trPr>
        <w:tc>
          <w:tcPr>
            <w:tcW w:w="1589" w:type="dxa"/>
            <w:tcBorders>
              <w:left w:val="single" w:sz="6" w:space="0" w:color="000000"/>
            </w:tcBorders>
            <w:vAlign w:val="center"/>
          </w:tcPr>
          <w:p w14:paraId="70E63B1A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排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917" w:type="dxa"/>
            <w:vAlign w:val="center"/>
          </w:tcPr>
          <w:p w14:paraId="4B7646C9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t>1</w:t>
            </w:r>
          </w:p>
        </w:tc>
        <w:tc>
          <w:tcPr>
            <w:tcW w:w="1378" w:type="dxa"/>
            <w:vAlign w:val="center"/>
          </w:tcPr>
          <w:p w14:paraId="13866E0E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2"/>
              </w:rPr>
              <w:t>法定代表人</w:t>
            </w:r>
            <w:proofErr w:type="spellEnd"/>
          </w:p>
        </w:tc>
        <w:tc>
          <w:tcPr>
            <w:tcW w:w="1532" w:type="dxa"/>
            <w:vAlign w:val="center"/>
          </w:tcPr>
          <w:p w14:paraId="2738CB2E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2"/>
              </w:rPr>
              <w:t>余建忠</w:t>
            </w:r>
            <w:proofErr w:type="spellEnd"/>
          </w:p>
        </w:tc>
        <w:tc>
          <w:tcPr>
            <w:tcW w:w="1273" w:type="dxa"/>
            <w:vAlign w:val="center"/>
          </w:tcPr>
          <w:p w14:paraId="48D7711D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5"/>
              </w:rPr>
              <w:t>所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地</w:t>
            </w:r>
          </w:p>
        </w:tc>
        <w:tc>
          <w:tcPr>
            <w:tcW w:w="1955" w:type="dxa"/>
            <w:tcBorders>
              <w:right w:val="single" w:sz="6" w:space="0" w:color="000000"/>
            </w:tcBorders>
            <w:vAlign w:val="center"/>
          </w:tcPr>
          <w:p w14:paraId="0C1B315E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1"/>
              </w:rPr>
              <w:t>浙江省杭州市</w:t>
            </w:r>
            <w:proofErr w:type="spellEnd"/>
          </w:p>
        </w:tc>
      </w:tr>
      <w:tr w:rsidR="001212DB" w14:paraId="349F00BA" w14:textId="77777777" w:rsidTr="007255A2">
        <w:trPr>
          <w:trHeight w:val="643"/>
        </w:trPr>
        <w:tc>
          <w:tcPr>
            <w:tcW w:w="1589" w:type="dxa"/>
            <w:tcBorders>
              <w:left w:val="single" w:sz="6" w:space="0" w:color="000000"/>
            </w:tcBorders>
            <w:vAlign w:val="center"/>
          </w:tcPr>
          <w:p w14:paraId="1033D5B3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2"/>
              </w:rPr>
              <w:t>单位性质</w:t>
            </w:r>
            <w:proofErr w:type="spellEnd"/>
          </w:p>
        </w:tc>
        <w:tc>
          <w:tcPr>
            <w:tcW w:w="1917" w:type="dxa"/>
            <w:vAlign w:val="center"/>
          </w:tcPr>
          <w:p w14:paraId="2F99E28F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7"/>
              </w:rPr>
              <w:t>国有企业</w:t>
            </w:r>
            <w:proofErr w:type="spellEnd"/>
          </w:p>
        </w:tc>
        <w:tc>
          <w:tcPr>
            <w:tcW w:w="1378" w:type="dxa"/>
            <w:vAlign w:val="center"/>
          </w:tcPr>
          <w:p w14:paraId="3D955A12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3"/>
              </w:rPr>
              <w:t>传</w:t>
            </w:r>
            <w:r>
              <w:rPr>
                <w:spacing w:val="2"/>
              </w:rPr>
              <w:t xml:space="preserve">    </w:t>
            </w:r>
            <w:r>
              <w:rPr>
                <w:spacing w:val="-3"/>
              </w:rPr>
              <w:t>真</w:t>
            </w:r>
          </w:p>
        </w:tc>
        <w:tc>
          <w:tcPr>
            <w:tcW w:w="1532" w:type="dxa"/>
            <w:vAlign w:val="center"/>
          </w:tcPr>
          <w:p w14:paraId="02B1DBBE" w14:textId="6DBFA4CE" w:rsidR="001212DB" w:rsidRDefault="0093192E" w:rsidP="00C25F71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2"/>
              </w:rPr>
              <w:t>0571-</w:t>
            </w:r>
            <w:r>
              <w:rPr>
                <w:spacing w:val="-1"/>
              </w:rPr>
              <w:t>85116698</w:t>
            </w:r>
          </w:p>
        </w:tc>
        <w:tc>
          <w:tcPr>
            <w:tcW w:w="1273" w:type="dxa"/>
            <w:vAlign w:val="center"/>
          </w:tcPr>
          <w:p w14:paraId="7C47AFA8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6"/>
              </w:rPr>
              <w:t>邮政编码</w:t>
            </w:r>
            <w:proofErr w:type="spellEnd"/>
          </w:p>
        </w:tc>
        <w:tc>
          <w:tcPr>
            <w:tcW w:w="1955" w:type="dxa"/>
            <w:tcBorders>
              <w:right w:val="single" w:sz="6" w:space="0" w:color="000000"/>
            </w:tcBorders>
            <w:vAlign w:val="center"/>
          </w:tcPr>
          <w:p w14:paraId="652AC39B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2"/>
              </w:rPr>
              <w:t>310030</w:t>
            </w:r>
          </w:p>
        </w:tc>
      </w:tr>
      <w:tr w:rsidR="001212DB" w14:paraId="5329BDBD" w14:textId="77777777" w:rsidTr="007255A2">
        <w:trPr>
          <w:trHeight w:val="322"/>
        </w:trPr>
        <w:tc>
          <w:tcPr>
            <w:tcW w:w="1589" w:type="dxa"/>
            <w:tcBorders>
              <w:left w:val="single" w:sz="6" w:space="0" w:color="000000"/>
            </w:tcBorders>
            <w:vAlign w:val="center"/>
          </w:tcPr>
          <w:p w14:paraId="52EBBD3B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2"/>
              </w:rPr>
              <w:t>通讯地址</w:t>
            </w:r>
            <w:proofErr w:type="spellEnd"/>
          </w:p>
        </w:tc>
        <w:tc>
          <w:tcPr>
            <w:tcW w:w="8055" w:type="dxa"/>
            <w:gridSpan w:val="5"/>
            <w:tcBorders>
              <w:right w:val="single" w:sz="6" w:space="0" w:color="000000"/>
            </w:tcBorders>
            <w:vAlign w:val="center"/>
          </w:tcPr>
          <w:p w14:paraId="38C75C39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浙江省杭州市西湖区余杭塘路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828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号</w:t>
            </w:r>
          </w:p>
        </w:tc>
      </w:tr>
      <w:tr w:rsidR="001212DB" w14:paraId="587D0B70" w14:textId="77777777" w:rsidTr="007255A2">
        <w:trPr>
          <w:trHeight w:val="325"/>
        </w:trPr>
        <w:tc>
          <w:tcPr>
            <w:tcW w:w="1589" w:type="dxa"/>
            <w:tcBorders>
              <w:left w:val="single" w:sz="6" w:space="0" w:color="000000"/>
            </w:tcBorders>
            <w:vAlign w:val="center"/>
          </w:tcPr>
          <w:p w14:paraId="0360DCFF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2"/>
              </w:rPr>
              <w:t>单位名称</w:t>
            </w:r>
            <w:proofErr w:type="spellEnd"/>
          </w:p>
        </w:tc>
        <w:tc>
          <w:tcPr>
            <w:tcW w:w="8055" w:type="dxa"/>
            <w:gridSpan w:val="5"/>
            <w:tcBorders>
              <w:right w:val="single" w:sz="6" w:space="0" w:color="000000"/>
            </w:tcBorders>
            <w:vAlign w:val="center"/>
          </w:tcPr>
          <w:p w14:paraId="360AD43D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1"/>
              </w:rPr>
              <w:t>浙江工业大学</w:t>
            </w:r>
            <w:proofErr w:type="spellEnd"/>
          </w:p>
        </w:tc>
      </w:tr>
      <w:tr w:rsidR="001212DB" w14:paraId="0FCCDD9C" w14:textId="77777777" w:rsidTr="007255A2">
        <w:trPr>
          <w:trHeight w:val="322"/>
        </w:trPr>
        <w:tc>
          <w:tcPr>
            <w:tcW w:w="1589" w:type="dxa"/>
            <w:tcBorders>
              <w:left w:val="single" w:sz="6" w:space="0" w:color="000000"/>
            </w:tcBorders>
            <w:vAlign w:val="center"/>
          </w:tcPr>
          <w:p w14:paraId="502CBB60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4"/>
              </w:rPr>
              <w:t>排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917" w:type="dxa"/>
            <w:vAlign w:val="center"/>
          </w:tcPr>
          <w:p w14:paraId="5F1D3D19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t>2</w:t>
            </w:r>
          </w:p>
        </w:tc>
        <w:tc>
          <w:tcPr>
            <w:tcW w:w="1378" w:type="dxa"/>
            <w:vAlign w:val="center"/>
          </w:tcPr>
          <w:p w14:paraId="7FBDBF25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2"/>
              </w:rPr>
              <w:t>法定代表人</w:t>
            </w:r>
            <w:proofErr w:type="spellEnd"/>
          </w:p>
        </w:tc>
        <w:tc>
          <w:tcPr>
            <w:tcW w:w="1532" w:type="dxa"/>
            <w:vAlign w:val="center"/>
          </w:tcPr>
          <w:p w14:paraId="2D5AF131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bookmarkStart w:id="1" w:name="OLE_LINK1"/>
            <w:proofErr w:type="spellStart"/>
            <w:r>
              <w:rPr>
                <w:spacing w:val="-3"/>
              </w:rPr>
              <w:t>高翔</w:t>
            </w:r>
            <w:bookmarkEnd w:id="1"/>
            <w:proofErr w:type="spellEnd"/>
          </w:p>
        </w:tc>
        <w:tc>
          <w:tcPr>
            <w:tcW w:w="1273" w:type="dxa"/>
            <w:vAlign w:val="center"/>
          </w:tcPr>
          <w:p w14:paraId="14E3BD4B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5"/>
              </w:rPr>
              <w:t>所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地</w:t>
            </w:r>
          </w:p>
        </w:tc>
        <w:tc>
          <w:tcPr>
            <w:tcW w:w="1955" w:type="dxa"/>
            <w:tcBorders>
              <w:right w:val="single" w:sz="6" w:space="0" w:color="000000"/>
            </w:tcBorders>
            <w:vAlign w:val="center"/>
          </w:tcPr>
          <w:p w14:paraId="7FE1AD93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1"/>
              </w:rPr>
              <w:t>浙江省杭州市</w:t>
            </w:r>
            <w:proofErr w:type="spellEnd"/>
          </w:p>
        </w:tc>
      </w:tr>
      <w:tr w:rsidR="001212DB" w14:paraId="43A2A2A6" w14:textId="77777777" w:rsidTr="007255A2">
        <w:trPr>
          <w:trHeight w:val="325"/>
        </w:trPr>
        <w:tc>
          <w:tcPr>
            <w:tcW w:w="1589" w:type="dxa"/>
            <w:tcBorders>
              <w:left w:val="single" w:sz="6" w:space="0" w:color="000000"/>
            </w:tcBorders>
            <w:vAlign w:val="center"/>
          </w:tcPr>
          <w:p w14:paraId="415E713B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2"/>
              </w:rPr>
              <w:t>单位性质</w:t>
            </w:r>
            <w:proofErr w:type="spellEnd"/>
          </w:p>
        </w:tc>
        <w:tc>
          <w:tcPr>
            <w:tcW w:w="1917" w:type="dxa"/>
            <w:vAlign w:val="center"/>
          </w:tcPr>
          <w:p w14:paraId="5F2AA9D1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2"/>
              </w:rPr>
              <w:t>事业单位</w:t>
            </w:r>
            <w:proofErr w:type="spellEnd"/>
          </w:p>
        </w:tc>
        <w:tc>
          <w:tcPr>
            <w:tcW w:w="1378" w:type="dxa"/>
            <w:vAlign w:val="center"/>
          </w:tcPr>
          <w:p w14:paraId="02C19869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3"/>
              </w:rPr>
              <w:t>传</w:t>
            </w:r>
            <w:r>
              <w:rPr>
                <w:spacing w:val="2"/>
              </w:rPr>
              <w:t xml:space="preserve">    </w:t>
            </w:r>
            <w:r>
              <w:rPr>
                <w:spacing w:val="-3"/>
              </w:rPr>
              <w:t>真</w:t>
            </w:r>
          </w:p>
        </w:tc>
        <w:tc>
          <w:tcPr>
            <w:tcW w:w="1532" w:type="dxa"/>
            <w:vAlign w:val="center"/>
          </w:tcPr>
          <w:p w14:paraId="5800B3AF" w14:textId="7DDF1766" w:rsidR="001212DB" w:rsidRPr="00C25F71" w:rsidRDefault="00C25F71" w:rsidP="00C25F71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2"/>
              </w:rPr>
            </w:pPr>
            <w:r w:rsidRPr="00C25F71">
              <w:rPr>
                <w:spacing w:val="-2"/>
              </w:rPr>
              <w:t>0571-88320667</w:t>
            </w:r>
          </w:p>
        </w:tc>
        <w:tc>
          <w:tcPr>
            <w:tcW w:w="1273" w:type="dxa"/>
            <w:vAlign w:val="center"/>
          </w:tcPr>
          <w:p w14:paraId="2DFA1B9E" w14:textId="77777777" w:rsidR="001212DB" w:rsidRPr="00C25F71" w:rsidRDefault="0093192E" w:rsidP="00C25F71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2"/>
              </w:rPr>
            </w:pPr>
            <w:proofErr w:type="spellStart"/>
            <w:r w:rsidRPr="00C25F71">
              <w:rPr>
                <w:spacing w:val="-2"/>
              </w:rPr>
              <w:t>邮政编码</w:t>
            </w:r>
            <w:proofErr w:type="spellEnd"/>
          </w:p>
        </w:tc>
        <w:tc>
          <w:tcPr>
            <w:tcW w:w="1955" w:type="dxa"/>
            <w:tcBorders>
              <w:right w:val="single" w:sz="6" w:space="0" w:color="000000"/>
            </w:tcBorders>
            <w:vAlign w:val="center"/>
          </w:tcPr>
          <w:p w14:paraId="6F023B1C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2"/>
              </w:rPr>
              <w:t>310014</w:t>
            </w:r>
          </w:p>
        </w:tc>
      </w:tr>
      <w:tr w:rsidR="001212DB" w14:paraId="709EB5EB" w14:textId="77777777" w:rsidTr="007255A2">
        <w:trPr>
          <w:trHeight w:val="339"/>
        </w:trPr>
        <w:tc>
          <w:tcPr>
            <w:tcW w:w="1589" w:type="dxa"/>
            <w:tcBorders>
              <w:left w:val="single" w:sz="6" w:space="0" w:color="000000"/>
            </w:tcBorders>
            <w:vAlign w:val="center"/>
          </w:tcPr>
          <w:p w14:paraId="51468F59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2"/>
              </w:rPr>
              <w:t>通讯地址</w:t>
            </w:r>
            <w:proofErr w:type="spellEnd"/>
          </w:p>
        </w:tc>
        <w:tc>
          <w:tcPr>
            <w:tcW w:w="8055" w:type="dxa"/>
            <w:gridSpan w:val="5"/>
            <w:tcBorders>
              <w:right w:val="single" w:sz="6" w:space="0" w:color="000000"/>
            </w:tcBorders>
            <w:vAlign w:val="center"/>
          </w:tcPr>
          <w:p w14:paraId="1AF62965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浙江省杭州市拱</w:t>
            </w:r>
            <w:proofErr w:type="gramStart"/>
            <w:r>
              <w:rPr>
                <w:spacing w:val="-2"/>
                <w:lang w:eastAsia="zh-CN"/>
              </w:rPr>
              <w:t>墅区潮</w:t>
            </w:r>
            <w:proofErr w:type="gramEnd"/>
            <w:r>
              <w:rPr>
                <w:spacing w:val="-2"/>
                <w:lang w:eastAsia="zh-CN"/>
              </w:rPr>
              <w:t>王路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16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号</w:t>
            </w:r>
          </w:p>
        </w:tc>
      </w:tr>
      <w:tr w:rsidR="001212DB" w14:paraId="6D138D3E" w14:textId="77777777" w:rsidTr="007255A2">
        <w:trPr>
          <w:trHeight w:val="339"/>
        </w:trPr>
        <w:tc>
          <w:tcPr>
            <w:tcW w:w="1589" w:type="dxa"/>
            <w:tcBorders>
              <w:left w:val="single" w:sz="6" w:space="0" w:color="000000"/>
            </w:tcBorders>
            <w:vAlign w:val="center"/>
          </w:tcPr>
          <w:p w14:paraId="13B5FB59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单位名称</w:t>
            </w:r>
            <w:proofErr w:type="spellEnd"/>
          </w:p>
        </w:tc>
        <w:tc>
          <w:tcPr>
            <w:tcW w:w="8055" w:type="dxa"/>
            <w:gridSpan w:val="5"/>
            <w:tcBorders>
              <w:right w:val="single" w:sz="6" w:space="0" w:color="000000"/>
            </w:tcBorders>
            <w:vAlign w:val="center"/>
          </w:tcPr>
          <w:p w14:paraId="47784C4A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napToGrid/>
                <w:kern w:val="2"/>
                <w:lang w:eastAsia="zh-CN"/>
              </w:rPr>
              <w:t>浙江省质量科学研究院</w:t>
            </w:r>
          </w:p>
        </w:tc>
      </w:tr>
      <w:tr w:rsidR="001212DB" w14:paraId="169516B7" w14:textId="77777777" w:rsidTr="007255A2">
        <w:trPr>
          <w:trHeight w:val="339"/>
        </w:trPr>
        <w:tc>
          <w:tcPr>
            <w:tcW w:w="1589" w:type="dxa"/>
            <w:tcBorders>
              <w:left w:val="single" w:sz="6" w:space="0" w:color="000000"/>
            </w:tcBorders>
            <w:vAlign w:val="center"/>
          </w:tcPr>
          <w:p w14:paraId="221E85FA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2"/>
              </w:rPr>
            </w:pPr>
            <w:r>
              <w:rPr>
                <w:spacing w:val="-4"/>
              </w:rPr>
              <w:t>排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917" w:type="dxa"/>
            <w:tcBorders>
              <w:right w:val="single" w:sz="6" w:space="0" w:color="000000"/>
            </w:tcBorders>
            <w:vAlign w:val="center"/>
          </w:tcPr>
          <w:p w14:paraId="08068471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378" w:type="dxa"/>
            <w:tcBorders>
              <w:right w:val="single" w:sz="6" w:space="0" w:color="000000"/>
            </w:tcBorders>
            <w:vAlign w:val="center"/>
          </w:tcPr>
          <w:p w14:paraId="7D139480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2"/>
              </w:rPr>
              <w:t>法定代表人</w:t>
            </w:r>
            <w:proofErr w:type="spellEnd"/>
          </w:p>
        </w:tc>
        <w:tc>
          <w:tcPr>
            <w:tcW w:w="1532" w:type="dxa"/>
            <w:tcBorders>
              <w:right w:val="single" w:sz="6" w:space="0" w:color="000000"/>
            </w:tcBorders>
            <w:vAlign w:val="center"/>
          </w:tcPr>
          <w:p w14:paraId="7334EE34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gramStart"/>
            <w:r>
              <w:rPr>
                <w:rFonts w:hint="eastAsia"/>
                <w:color w:val="auto"/>
                <w:lang w:eastAsia="zh-CN"/>
              </w:rPr>
              <w:t>陆立权</w:t>
            </w:r>
            <w:proofErr w:type="gramEnd"/>
          </w:p>
        </w:tc>
        <w:tc>
          <w:tcPr>
            <w:tcW w:w="1273" w:type="dxa"/>
            <w:tcBorders>
              <w:right w:val="single" w:sz="6" w:space="0" w:color="000000"/>
            </w:tcBorders>
            <w:vAlign w:val="center"/>
          </w:tcPr>
          <w:p w14:paraId="50A33CE5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5"/>
              </w:rPr>
              <w:t>所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地</w:t>
            </w:r>
          </w:p>
        </w:tc>
        <w:tc>
          <w:tcPr>
            <w:tcW w:w="1955" w:type="dxa"/>
            <w:tcBorders>
              <w:right w:val="single" w:sz="6" w:space="0" w:color="000000"/>
            </w:tcBorders>
            <w:vAlign w:val="center"/>
          </w:tcPr>
          <w:p w14:paraId="21640EB6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1"/>
              </w:rPr>
              <w:t>浙江省杭州市</w:t>
            </w:r>
            <w:proofErr w:type="spellEnd"/>
          </w:p>
        </w:tc>
      </w:tr>
      <w:tr w:rsidR="001212DB" w14:paraId="0F5B3C3A" w14:textId="77777777" w:rsidTr="007255A2">
        <w:trPr>
          <w:trHeight w:val="339"/>
        </w:trPr>
        <w:tc>
          <w:tcPr>
            <w:tcW w:w="1589" w:type="dxa"/>
            <w:tcBorders>
              <w:left w:val="single" w:sz="6" w:space="0" w:color="000000"/>
            </w:tcBorders>
            <w:vAlign w:val="center"/>
          </w:tcPr>
          <w:p w14:paraId="70951F9A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单位性质</w:t>
            </w:r>
            <w:proofErr w:type="spellEnd"/>
          </w:p>
        </w:tc>
        <w:tc>
          <w:tcPr>
            <w:tcW w:w="1917" w:type="dxa"/>
            <w:tcBorders>
              <w:right w:val="single" w:sz="6" w:space="0" w:color="000000"/>
            </w:tcBorders>
            <w:vAlign w:val="center"/>
          </w:tcPr>
          <w:p w14:paraId="23EA4ED5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2"/>
              </w:rPr>
            </w:pPr>
            <w:r>
              <w:rPr>
                <w:rFonts w:hint="eastAsia"/>
                <w:color w:val="auto"/>
                <w:lang w:eastAsia="zh-CN"/>
              </w:rPr>
              <w:t>事业单位</w:t>
            </w:r>
          </w:p>
        </w:tc>
        <w:tc>
          <w:tcPr>
            <w:tcW w:w="1378" w:type="dxa"/>
            <w:tcBorders>
              <w:right w:val="single" w:sz="6" w:space="0" w:color="000000"/>
            </w:tcBorders>
            <w:vAlign w:val="center"/>
          </w:tcPr>
          <w:p w14:paraId="6EDF0CD4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3"/>
              </w:rPr>
              <w:t>传</w:t>
            </w:r>
            <w:r>
              <w:rPr>
                <w:spacing w:val="2"/>
              </w:rPr>
              <w:t xml:space="preserve">    </w:t>
            </w:r>
            <w:r>
              <w:rPr>
                <w:spacing w:val="-3"/>
              </w:rPr>
              <w:t>真</w:t>
            </w:r>
          </w:p>
        </w:tc>
        <w:tc>
          <w:tcPr>
            <w:tcW w:w="1532" w:type="dxa"/>
            <w:tcBorders>
              <w:right w:val="single" w:sz="6" w:space="0" w:color="000000"/>
            </w:tcBorders>
            <w:vAlign w:val="center"/>
          </w:tcPr>
          <w:p w14:paraId="7DFC1DD8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rFonts w:hint="eastAsia"/>
                <w:color w:val="auto"/>
                <w:lang w:eastAsia="zh-CN"/>
              </w:rPr>
              <w:t>0571-85128856</w:t>
            </w:r>
          </w:p>
        </w:tc>
        <w:tc>
          <w:tcPr>
            <w:tcW w:w="1273" w:type="dxa"/>
            <w:tcBorders>
              <w:right w:val="single" w:sz="6" w:space="0" w:color="000000"/>
            </w:tcBorders>
            <w:vAlign w:val="center"/>
          </w:tcPr>
          <w:p w14:paraId="4C11D8FC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6"/>
              </w:rPr>
              <w:t>邮政编码</w:t>
            </w:r>
            <w:proofErr w:type="spellEnd"/>
          </w:p>
        </w:tc>
        <w:tc>
          <w:tcPr>
            <w:tcW w:w="1955" w:type="dxa"/>
            <w:tcBorders>
              <w:right w:val="single" w:sz="6" w:space="0" w:color="000000"/>
            </w:tcBorders>
            <w:vAlign w:val="center"/>
          </w:tcPr>
          <w:p w14:paraId="63BE1C94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rFonts w:hint="eastAsia"/>
                <w:color w:val="auto"/>
                <w:lang w:eastAsia="zh-CN"/>
              </w:rPr>
              <w:t>310018</w:t>
            </w:r>
          </w:p>
        </w:tc>
      </w:tr>
      <w:tr w:rsidR="001212DB" w14:paraId="2B4F5CF2" w14:textId="77777777" w:rsidTr="007255A2">
        <w:trPr>
          <w:trHeight w:val="339"/>
        </w:trPr>
        <w:tc>
          <w:tcPr>
            <w:tcW w:w="1589" w:type="dxa"/>
            <w:tcBorders>
              <w:left w:val="single" w:sz="6" w:space="0" w:color="000000"/>
            </w:tcBorders>
            <w:vAlign w:val="center"/>
          </w:tcPr>
          <w:p w14:paraId="3A22241C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通讯地址</w:t>
            </w:r>
            <w:proofErr w:type="spellEnd"/>
          </w:p>
        </w:tc>
        <w:tc>
          <w:tcPr>
            <w:tcW w:w="8055" w:type="dxa"/>
            <w:gridSpan w:val="5"/>
            <w:tcBorders>
              <w:right w:val="single" w:sz="6" w:space="0" w:color="000000"/>
            </w:tcBorders>
            <w:vAlign w:val="center"/>
          </w:tcPr>
          <w:p w14:paraId="4AD01200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杭州市</w:t>
            </w:r>
            <w:proofErr w:type="gramStart"/>
            <w:r>
              <w:rPr>
                <w:rFonts w:hint="eastAsia"/>
                <w:color w:val="auto"/>
                <w:lang w:eastAsia="zh-CN"/>
              </w:rPr>
              <w:t>钱塘区</w:t>
            </w:r>
            <w:proofErr w:type="gramEnd"/>
            <w:r>
              <w:rPr>
                <w:rFonts w:hint="eastAsia"/>
                <w:color w:val="auto"/>
                <w:lang w:eastAsia="zh-CN"/>
              </w:rPr>
              <w:t>下沙路300号</w:t>
            </w:r>
          </w:p>
        </w:tc>
      </w:tr>
      <w:tr w:rsidR="001212DB" w14:paraId="63825425" w14:textId="77777777" w:rsidTr="007255A2">
        <w:trPr>
          <w:trHeight w:val="339"/>
        </w:trPr>
        <w:tc>
          <w:tcPr>
            <w:tcW w:w="1589" w:type="dxa"/>
            <w:tcBorders>
              <w:left w:val="single" w:sz="6" w:space="0" w:color="000000"/>
            </w:tcBorders>
            <w:vAlign w:val="center"/>
          </w:tcPr>
          <w:p w14:paraId="1EAD8CAD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单位名称</w:t>
            </w:r>
            <w:proofErr w:type="spellEnd"/>
          </w:p>
        </w:tc>
        <w:tc>
          <w:tcPr>
            <w:tcW w:w="8055" w:type="dxa"/>
            <w:gridSpan w:val="5"/>
            <w:tcBorders>
              <w:right w:val="single" w:sz="6" w:space="0" w:color="000000"/>
            </w:tcBorders>
            <w:vAlign w:val="center"/>
          </w:tcPr>
          <w:p w14:paraId="02FA9DBF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2"/>
              </w:rPr>
            </w:pPr>
            <w:r>
              <w:rPr>
                <w:rFonts w:hint="eastAsia"/>
                <w:snapToGrid/>
                <w:kern w:val="2"/>
                <w:lang w:eastAsia="zh-CN"/>
              </w:rPr>
              <w:t>浙江大学</w:t>
            </w:r>
          </w:p>
        </w:tc>
      </w:tr>
      <w:tr w:rsidR="001212DB" w14:paraId="30CE92BC" w14:textId="77777777" w:rsidTr="007255A2">
        <w:trPr>
          <w:trHeight w:val="339"/>
        </w:trPr>
        <w:tc>
          <w:tcPr>
            <w:tcW w:w="1589" w:type="dxa"/>
            <w:tcBorders>
              <w:left w:val="single" w:sz="6" w:space="0" w:color="000000"/>
            </w:tcBorders>
            <w:vAlign w:val="center"/>
          </w:tcPr>
          <w:p w14:paraId="19E2EC48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2"/>
              </w:rPr>
            </w:pPr>
            <w:r>
              <w:rPr>
                <w:spacing w:val="-4"/>
              </w:rPr>
              <w:t>排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917" w:type="dxa"/>
            <w:tcBorders>
              <w:right w:val="single" w:sz="6" w:space="0" w:color="000000"/>
            </w:tcBorders>
            <w:vAlign w:val="center"/>
          </w:tcPr>
          <w:p w14:paraId="318F52A9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1378" w:type="dxa"/>
            <w:tcBorders>
              <w:right w:val="single" w:sz="6" w:space="0" w:color="000000"/>
            </w:tcBorders>
            <w:vAlign w:val="center"/>
          </w:tcPr>
          <w:p w14:paraId="6262E254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2"/>
              </w:rPr>
              <w:t>法定代表人</w:t>
            </w:r>
            <w:proofErr w:type="spellEnd"/>
          </w:p>
        </w:tc>
        <w:tc>
          <w:tcPr>
            <w:tcW w:w="1532" w:type="dxa"/>
            <w:tcBorders>
              <w:right w:val="single" w:sz="6" w:space="0" w:color="000000"/>
            </w:tcBorders>
            <w:vAlign w:val="center"/>
          </w:tcPr>
          <w:p w14:paraId="06918E8E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rFonts w:hint="eastAsia"/>
                <w:color w:val="auto"/>
                <w:lang w:eastAsia="zh-CN"/>
              </w:rPr>
              <w:t>马琰铭</w:t>
            </w:r>
          </w:p>
        </w:tc>
        <w:tc>
          <w:tcPr>
            <w:tcW w:w="1273" w:type="dxa"/>
            <w:tcBorders>
              <w:right w:val="single" w:sz="6" w:space="0" w:color="000000"/>
            </w:tcBorders>
            <w:vAlign w:val="center"/>
          </w:tcPr>
          <w:p w14:paraId="19168F7E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5"/>
              </w:rPr>
              <w:t>所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地</w:t>
            </w:r>
          </w:p>
        </w:tc>
        <w:tc>
          <w:tcPr>
            <w:tcW w:w="1955" w:type="dxa"/>
            <w:tcBorders>
              <w:right w:val="single" w:sz="6" w:space="0" w:color="000000"/>
            </w:tcBorders>
            <w:vAlign w:val="center"/>
          </w:tcPr>
          <w:p w14:paraId="118B8734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1"/>
              </w:rPr>
              <w:t>浙江省杭州市</w:t>
            </w:r>
            <w:proofErr w:type="spellEnd"/>
          </w:p>
        </w:tc>
      </w:tr>
      <w:tr w:rsidR="001212DB" w14:paraId="0831721E" w14:textId="77777777" w:rsidTr="007255A2">
        <w:trPr>
          <w:trHeight w:val="339"/>
        </w:trPr>
        <w:tc>
          <w:tcPr>
            <w:tcW w:w="1589" w:type="dxa"/>
            <w:tcBorders>
              <w:left w:val="single" w:sz="6" w:space="0" w:color="000000"/>
            </w:tcBorders>
            <w:vAlign w:val="center"/>
          </w:tcPr>
          <w:p w14:paraId="7FDFFCA7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单位性质</w:t>
            </w:r>
            <w:proofErr w:type="spellEnd"/>
          </w:p>
        </w:tc>
        <w:tc>
          <w:tcPr>
            <w:tcW w:w="1917" w:type="dxa"/>
            <w:tcBorders>
              <w:right w:val="single" w:sz="6" w:space="0" w:color="000000"/>
            </w:tcBorders>
            <w:vAlign w:val="center"/>
          </w:tcPr>
          <w:p w14:paraId="4EEC8203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2"/>
              </w:rPr>
            </w:pPr>
            <w:r>
              <w:rPr>
                <w:rFonts w:hint="eastAsia"/>
                <w:color w:val="auto"/>
                <w:lang w:eastAsia="zh-CN"/>
              </w:rPr>
              <w:t>事业单位</w:t>
            </w:r>
          </w:p>
        </w:tc>
        <w:tc>
          <w:tcPr>
            <w:tcW w:w="1378" w:type="dxa"/>
            <w:tcBorders>
              <w:right w:val="single" w:sz="6" w:space="0" w:color="000000"/>
            </w:tcBorders>
            <w:vAlign w:val="center"/>
          </w:tcPr>
          <w:p w14:paraId="624483EE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spacing w:val="-3"/>
              </w:rPr>
              <w:t>传</w:t>
            </w:r>
            <w:r>
              <w:rPr>
                <w:spacing w:val="2"/>
              </w:rPr>
              <w:t xml:space="preserve">    </w:t>
            </w:r>
            <w:r>
              <w:rPr>
                <w:spacing w:val="-3"/>
              </w:rPr>
              <w:t>真</w:t>
            </w:r>
          </w:p>
        </w:tc>
        <w:tc>
          <w:tcPr>
            <w:tcW w:w="1532" w:type="dxa"/>
            <w:tcBorders>
              <w:right w:val="single" w:sz="6" w:space="0" w:color="000000"/>
            </w:tcBorders>
            <w:vAlign w:val="center"/>
          </w:tcPr>
          <w:p w14:paraId="79862F4D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rFonts w:hint="eastAsia"/>
                <w:color w:val="auto"/>
                <w:lang w:eastAsia="zh-CN"/>
              </w:rPr>
              <w:t>0571-88208685</w:t>
            </w:r>
          </w:p>
        </w:tc>
        <w:tc>
          <w:tcPr>
            <w:tcW w:w="1273" w:type="dxa"/>
            <w:tcBorders>
              <w:right w:val="single" w:sz="6" w:space="0" w:color="000000"/>
            </w:tcBorders>
            <w:vAlign w:val="center"/>
          </w:tcPr>
          <w:p w14:paraId="2BD1A81E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proofErr w:type="spellStart"/>
            <w:r>
              <w:rPr>
                <w:spacing w:val="-6"/>
              </w:rPr>
              <w:t>邮政编码</w:t>
            </w:r>
            <w:proofErr w:type="spellEnd"/>
          </w:p>
        </w:tc>
        <w:tc>
          <w:tcPr>
            <w:tcW w:w="1955" w:type="dxa"/>
            <w:tcBorders>
              <w:right w:val="single" w:sz="6" w:space="0" w:color="000000"/>
            </w:tcBorders>
            <w:vAlign w:val="center"/>
          </w:tcPr>
          <w:p w14:paraId="252B4637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</w:pPr>
            <w:r>
              <w:rPr>
                <w:rFonts w:hint="eastAsia"/>
                <w:color w:val="auto"/>
                <w:lang w:eastAsia="zh-CN"/>
              </w:rPr>
              <w:t>310058</w:t>
            </w:r>
          </w:p>
        </w:tc>
      </w:tr>
      <w:tr w:rsidR="001212DB" w14:paraId="70608385" w14:textId="77777777" w:rsidTr="007255A2">
        <w:trPr>
          <w:trHeight w:val="339"/>
        </w:trPr>
        <w:tc>
          <w:tcPr>
            <w:tcW w:w="158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BF39CF9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通讯地址</w:t>
            </w:r>
            <w:proofErr w:type="spellEnd"/>
          </w:p>
        </w:tc>
        <w:tc>
          <w:tcPr>
            <w:tcW w:w="8055" w:type="dxa"/>
            <w:gridSpan w:val="5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D9DF82" w14:textId="77777777" w:rsidR="001212DB" w:rsidRDefault="0093192E" w:rsidP="007255A2">
            <w:pPr>
              <w:pStyle w:val="TableText"/>
              <w:spacing w:beforeLines="50" w:before="120" w:afterLines="50" w:after="120" w:line="360" w:lineRule="exact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中国浙江省杭州市西湖区余杭塘路866号</w:t>
            </w:r>
          </w:p>
        </w:tc>
      </w:tr>
    </w:tbl>
    <w:p w14:paraId="41A28AEA" w14:textId="77777777" w:rsidR="001212DB" w:rsidRDefault="001212DB">
      <w:pPr>
        <w:rPr>
          <w:lang w:eastAsia="zh-CN"/>
        </w:rPr>
      </w:pPr>
    </w:p>
    <w:p w14:paraId="13B807C1" w14:textId="77777777" w:rsidR="001212DB" w:rsidRDefault="001212DB">
      <w:pPr>
        <w:rPr>
          <w:lang w:eastAsia="zh-CN"/>
        </w:rPr>
        <w:sectPr w:rsidR="001212DB" w:rsidSect="007255A2">
          <w:pgSz w:w="11907" w:h="16839"/>
          <w:pgMar w:top="1440" w:right="1080" w:bottom="1440" w:left="1080" w:header="0" w:footer="0" w:gutter="0"/>
          <w:cols w:space="720"/>
          <w:docGrid w:linePitch="286"/>
        </w:sectPr>
      </w:pPr>
    </w:p>
    <w:p w14:paraId="160E3B4D" w14:textId="77777777" w:rsidR="001212DB" w:rsidRPr="007255A2" w:rsidRDefault="0093192E" w:rsidP="007255A2">
      <w:pPr>
        <w:spacing w:before="302" w:line="218" w:lineRule="auto"/>
        <w:jc w:val="center"/>
        <w:outlineLvl w:val="0"/>
        <w:rPr>
          <w:rFonts w:ascii="黑体" w:eastAsia="黑体" w:hAnsi="黑体" w:cs="黑体"/>
          <w:spacing w:val="-2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lastRenderedPageBreak/>
        <w:t>知识产权（发明专利）和标准规范目录</w:t>
      </w:r>
    </w:p>
    <w:tbl>
      <w:tblPr>
        <w:tblW w:w="97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559"/>
        <w:gridCol w:w="992"/>
        <w:gridCol w:w="992"/>
        <w:gridCol w:w="993"/>
        <w:gridCol w:w="992"/>
        <w:gridCol w:w="850"/>
        <w:gridCol w:w="1418"/>
        <w:gridCol w:w="992"/>
      </w:tblGrid>
      <w:tr w:rsidR="00C160D2" w:rsidRPr="007255A2" w14:paraId="0D9A580A" w14:textId="77777777" w:rsidTr="00C61B67">
        <w:trPr>
          <w:trHeight w:val="680"/>
          <w:tblHeader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751E36" w14:textId="28895ACC" w:rsidR="00C160D2" w:rsidRPr="007255A2" w:rsidRDefault="00C160D2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hint="eastAsia"/>
                <w:lang w:eastAsia="zh-CN"/>
              </w:rPr>
              <w:t>知识产权（标准）类别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14EA1E" w14:textId="4C1D30B8" w:rsidR="00C160D2" w:rsidRPr="007255A2" w:rsidRDefault="00C160D2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hint="eastAsia"/>
                <w:lang w:eastAsia="zh-CN"/>
              </w:rPr>
              <w:t>知识产权（标准）具体名称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6634F9" w14:textId="16DD26E6" w:rsidR="00C160D2" w:rsidRPr="007255A2" w:rsidRDefault="00C160D2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</w:rPr>
            </w:pPr>
            <w:proofErr w:type="spellStart"/>
            <w:r w:rsidRPr="007255A2">
              <w:rPr>
                <w:rFonts w:asciiTheme="minorEastAsia" w:eastAsiaTheme="minorEastAsia" w:hAnsiTheme="minorEastAsia" w:hint="eastAsia"/>
              </w:rPr>
              <w:t>国家，地区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0B1782" w14:textId="0E2F5A7D" w:rsidR="00C160D2" w:rsidRPr="007255A2" w:rsidRDefault="00C160D2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hint="eastAsia"/>
                <w:lang w:eastAsia="zh-CN"/>
              </w:rPr>
              <w:t>授权（标准编号）（专利号）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91DB60" w14:textId="5D0F2756" w:rsidR="00C160D2" w:rsidRPr="007255A2" w:rsidRDefault="00C160D2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hint="eastAsia"/>
                <w:lang w:eastAsia="zh-CN"/>
              </w:rPr>
              <w:t>授权（标准发布）日期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99C32D" w14:textId="20BD8D11" w:rsidR="00C160D2" w:rsidRPr="007255A2" w:rsidRDefault="00C160D2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hint="eastAsia"/>
                <w:lang w:eastAsia="zh-CN"/>
              </w:rPr>
              <w:t>证书编号（标准批准发布部门）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E14BE6" w14:textId="10CD589B" w:rsidR="00C160D2" w:rsidRPr="007255A2" w:rsidRDefault="00C160D2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hint="eastAsia"/>
                <w:lang w:eastAsia="zh-CN"/>
              </w:rPr>
              <w:t>发明人（标准起草人）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297306" w14:textId="3DCF1641" w:rsidR="00C160D2" w:rsidRPr="007255A2" w:rsidRDefault="00C160D2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hint="eastAsia"/>
                <w:lang w:eastAsia="zh-CN"/>
              </w:rPr>
              <w:t>权利人（标准起草单位）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2E770F" w14:textId="21F7F04A" w:rsidR="00C160D2" w:rsidRPr="007255A2" w:rsidRDefault="00C160D2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hint="eastAsia"/>
                <w:lang w:eastAsia="zh-CN"/>
              </w:rPr>
              <w:t>发明专利（标准）有效状态</w:t>
            </w:r>
          </w:p>
        </w:tc>
      </w:tr>
      <w:tr w:rsidR="00DE64AC" w:rsidRPr="007255A2" w14:paraId="1947DBB7" w14:textId="77777777" w:rsidTr="00C61B67">
        <w:trPr>
          <w:trHeight w:val="680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B6FD83" w14:textId="6300A85C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>国家自然科学基金面上项目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860AF" w14:textId="77F7D5B5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>基于村民主体视角下的江浙地区乡村建造模式研究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11E819" w14:textId="7FD1C45E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proofErr w:type="spellStart"/>
            <w:r w:rsidRPr="00732E01">
              <w:rPr>
                <w:rFonts w:ascii="宋体" w:eastAsia="宋体" w:hAnsi="宋体" w:hint="eastAsia"/>
              </w:rPr>
              <w:t>中华人民共和国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01EEB5" w14:textId="6FF520EC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</w:rPr>
              <w:t>基金号：51178410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2F779C" w14:textId="658201BA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</w:rPr>
              <w:t>2015年12月27日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C7E0D" w14:textId="76DEEA3F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>国家自然科学基金委员会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4CA585" w14:textId="420A8A74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proofErr w:type="spellStart"/>
            <w:r w:rsidRPr="00732E01">
              <w:rPr>
                <w:rFonts w:ascii="宋体" w:eastAsia="宋体" w:hAnsi="宋体" w:hint="eastAsia"/>
              </w:rPr>
              <w:t>贺勇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76AF44" w14:textId="0A9F51C8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proofErr w:type="spellStart"/>
            <w:r w:rsidRPr="00732E01">
              <w:rPr>
                <w:rFonts w:ascii="宋体" w:eastAsia="宋体" w:hAnsi="宋体" w:hint="eastAsia"/>
              </w:rPr>
              <w:t>浙江大学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2E9646" w14:textId="33A4E309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</w:rPr>
              <w:t>-</w:t>
            </w:r>
          </w:p>
        </w:tc>
      </w:tr>
      <w:tr w:rsidR="00DE64AC" w:rsidRPr="007255A2" w14:paraId="54D1D696" w14:textId="77777777" w:rsidTr="00C61B67">
        <w:trPr>
          <w:trHeight w:val="680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C4BE9D" w14:textId="1712B024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proofErr w:type="spellStart"/>
            <w:r w:rsidRPr="00732E01">
              <w:rPr>
                <w:rFonts w:ascii="宋体" w:eastAsia="宋体" w:hAnsi="宋体" w:hint="eastAsia"/>
              </w:rPr>
              <w:t>国家社会科学基金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183A6" w14:textId="5A231E48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>美丽乡村建设标准化的基本理论与优化路径研究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B43F77" w14:textId="0CAD8B0A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proofErr w:type="spellStart"/>
            <w:r w:rsidRPr="00732E01">
              <w:rPr>
                <w:rFonts w:ascii="宋体" w:eastAsia="宋体" w:hAnsi="宋体" w:hint="eastAsia"/>
              </w:rPr>
              <w:t>中华人民共和国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F368A3" w14:textId="56AC2B50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proofErr w:type="spellStart"/>
            <w:r w:rsidRPr="00732E01">
              <w:rPr>
                <w:rFonts w:ascii="宋体" w:eastAsia="宋体" w:hAnsi="宋体" w:hint="eastAsia"/>
              </w:rPr>
              <w:t>基金号</w:t>
            </w:r>
            <w:proofErr w:type="spellEnd"/>
            <w:r w:rsidRPr="00732E01">
              <w:rPr>
                <w:rFonts w:ascii="宋体" w:eastAsia="宋体" w:hAnsi="宋体" w:hint="eastAsia"/>
              </w:rPr>
              <w:t xml:space="preserve"> 17BJL089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01F5BA" w14:textId="62AC1C28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</w:rPr>
              <w:t>2024年3月22日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3CC979" w14:textId="2AE88127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>全国哲学社会科学工作办公室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9E5D3" w14:textId="4911CAD2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>应珊婷、仝国栋、沈斌莉等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C29256" w14:textId="439F7C9C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>浙江省质量科学研究院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74E069" w14:textId="34E8C766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</w:rPr>
              <w:t>-</w:t>
            </w:r>
          </w:p>
        </w:tc>
      </w:tr>
      <w:tr w:rsidR="002E7C2A" w:rsidRPr="007255A2" w14:paraId="7BD4B59F" w14:textId="77777777" w:rsidTr="00C61B67">
        <w:trPr>
          <w:trHeight w:val="680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222C69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专著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0E6B8B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”千万工程“二十年——中国式现代化的乡村实践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40A490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中华人民共和国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F605D2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ISBN：9787112295241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4A3D81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2023年12月1日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264D23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中国建筑工业出版社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6A184D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浙江省城乡规划设计研究院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32FA9F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浙江省城乡规划设计研究院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C56587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-</w:t>
            </w:r>
          </w:p>
        </w:tc>
      </w:tr>
      <w:tr w:rsidR="002E7C2A" w:rsidRPr="007255A2" w14:paraId="7D4E5BFC" w14:textId="77777777" w:rsidTr="00C61B67">
        <w:trPr>
          <w:trHeight w:val="680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487CD7" w14:textId="61365ADC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论文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A031F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Influence of the variation in rural population on farmland preservation in the rapid urbanization area of China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68CE2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中华人民共和国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D7A507" w14:textId="77777777" w:rsidR="002E7C2A" w:rsidRPr="007255A2" w:rsidRDefault="00754E5B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auto"/>
                <w:lang w:eastAsia="zh-CN"/>
              </w:rPr>
            </w:pPr>
            <w:hyperlink r:id="rId6" w:history="1">
              <w:r w:rsidR="002E7C2A" w:rsidRPr="007255A2">
                <w:rPr>
                  <w:rStyle w:val="a8"/>
                  <w:rFonts w:asciiTheme="minorEastAsia" w:eastAsiaTheme="minorEastAsia" w:hAnsiTheme="minorEastAsia" w:cs="宋体" w:hint="eastAsia"/>
                  <w:color w:val="auto"/>
                  <w:u w:val="none"/>
                  <w:lang w:eastAsia="zh-CN"/>
                </w:rPr>
                <w:t>https://doi.org/10.1007/s11442-021-1901-5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E2B8BC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2021年8月31日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D5F12C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 xml:space="preserve"> Journal of Geographical Sciences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91EC8A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章明宇、陈秋晓、张柯炜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2C55E1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浙江大学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E77A5E" w14:textId="7DD99445" w:rsidR="002E7C2A" w:rsidRPr="007255A2" w:rsidRDefault="00DE64AC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lang w:eastAsia="zh-CN"/>
              </w:rPr>
              <w:t>SCI影响因子</w:t>
            </w:r>
            <w:r w:rsidR="002E7C2A" w:rsidRPr="007255A2">
              <w:rPr>
                <w:rFonts w:asciiTheme="minorEastAsia" w:eastAsiaTheme="minorEastAsia" w:hAnsiTheme="minorEastAsia" w:cs="Times New Roman"/>
                <w:lang w:eastAsia="zh-CN"/>
              </w:rPr>
              <w:t>5.2</w:t>
            </w:r>
          </w:p>
        </w:tc>
      </w:tr>
      <w:tr w:rsidR="002E7C2A" w:rsidRPr="007255A2" w14:paraId="4E8E0D89" w14:textId="77777777" w:rsidTr="00C61B67">
        <w:trPr>
          <w:trHeight w:val="680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2BCBB5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论文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2ADA8" w14:textId="523D7F43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消费空间生产视角下杭州市美丽乡村发展特征——以下满觉陇</w:t>
            </w:r>
            <w:r w:rsidR="00305A35">
              <w:rPr>
                <w:rFonts w:asciiTheme="minorEastAsia" w:eastAsiaTheme="minorEastAsia" w:hAnsiTheme="minorEastAsia" w:cs="宋体" w:hint="eastAsia"/>
                <w:lang w:eastAsia="zh-CN"/>
              </w:rPr>
              <w:t>、</w:t>
            </w: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龙井</w:t>
            </w:r>
            <w:r w:rsidR="00305A35">
              <w:rPr>
                <w:rFonts w:asciiTheme="minorEastAsia" w:eastAsiaTheme="minorEastAsia" w:hAnsiTheme="minorEastAsia" w:cs="宋体" w:hint="eastAsia"/>
                <w:lang w:eastAsia="zh-CN"/>
              </w:rPr>
              <w:t>、</w:t>
            </w: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龙</w:t>
            </w:r>
            <w:proofErr w:type="gramStart"/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坞</w:t>
            </w:r>
            <w:proofErr w:type="gramEnd"/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为例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3CC3C6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中华人民共和国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2F502E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10.11819/cpr20160817a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3D8F8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2016年7月15日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4756EB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城市规划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DE5162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武前波、</w:t>
            </w:r>
            <w:proofErr w:type="gramStart"/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龚</w:t>
            </w:r>
            <w:proofErr w:type="gramEnd"/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圆圆、陈前虎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E4F88A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浙江工业大学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1F9B1A" w14:textId="77777777" w:rsidR="002E7C2A" w:rsidRPr="007255A2" w:rsidRDefault="002E7C2A" w:rsidP="007255A2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-</w:t>
            </w:r>
          </w:p>
        </w:tc>
      </w:tr>
      <w:tr w:rsidR="00DE64AC" w:rsidRPr="007255A2" w14:paraId="5DD6F1F0" w14:textId="77777777" w:rsidTr="00C61B67">
        <w:trPr>
          <w:trHeight w:val="680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AA197C" w14:textId="7FF9BADC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proofErr w:type="spellStart"/>
            <w:r w:rsidRPr="00732E01">
              <w:rPr>
                <w:rFonts w:ascii="宋体" w:eastAsia="宋体" w:hAnsi="宋体" w:hint="eastAsia"/>
              </w:rPr>
              <w:t>省部级课题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A08649" w14:textId="6A507E18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>新时代背景下农村人居环境标准</w:t>
            </w:r>
            <w:proofErr w:type="gramStart"/>
            <w:r w:rsidRPr="00732E01">
              <w:rPr>
                <w:rFonts w:ascii="宋体" w:eastAsia="宋体" w:hAnsi="宋体" w:hint="eastAsia"/>
                <w:lang w:eastAsia="zh-CN"/>
              </w:rPr>
              <w:t>化关键</w:t>
            </w:r>
            <w:proofErr w:type="gramEnd"/>
            <w:r w:rsidRPr="00732E01">
              <w:rPr>
                <w:rFonts w:ascii="宋体" w:eastAsia="宋体" w:hAnsi="宋体" w:hint="eastAsia"/>
                <w:lang w:eastAsia="zh-CN"/>
              </w:rPr>
              <w:t>技术研究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4C68FF" w14:textId="4DE981F3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proofErr w:type="spellStart"/>
            <w:r w:rsidRPr="00732E01">
              <w:rPr>
                <w:rFonts w:ascii="宋体" w:eastAsia="宋体" w:hAnsi="宋体" w:hint="eastAsia"/>
              </w:rPr>
              <w:t>中华人民共和国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64ED9A" w14:textId="1DFB128B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proofErr w:type="spellStart"/>
            <w:proofErr w:type="gramStart"/>
            <w:r w:rsidRPr="00732E01">
              <w:rPr>
                <w:rFonts w:ascii="宋体" w:eastAsia="宋体" w:hAnsi="宋体" w:hint="eastAsia"/>
              </w:rPr>
              <w:t>标准技术管理专项</w:t>
            </w:r>
            <w:proofErr w:type="spellEnd"/>
            <w:r w:rsidRPr="00732E01">
              <w:rPr>
                <w:rFonts w:ascii="宋体" w:eastAsia="宋体" w:hAnsi="宋体" w:hint="eastAsia"/>
              </w:rPr>
              <w:t>(</w:t>
            </w:r>
            <w:proofErr w:type="gramEnd"/>
            <w:r w:rsidRPr="00732E01">
              <w:rPr>
                <w:rFonts w:ascii="宋体" w:eastAsia="宋体" w:hAnsi="宋体" w:hint="eastAsia"/>
              </w:rPr>
              <w:t>2013811)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FC2D99" w14:textId="47EBCB90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</w:rPr>
              <w:t>2019年7月17日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6E1BC7" w14:textId="177C453A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>市场监管总局标准技术司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2C68EC" w14:textId="4B7E53CC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>应珊婷、吴伟祥、李慧杰、刘欣等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C21872" w14:textId="2FAB1B56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>浙江省标准化研究院</w:t>
            </w:r>
            <w:r w:rsidR="00C61B67">
              <w:rPr>
                <w:rFonts w:asciiTheme="minorEastAsia" w:eastAsiaTheme="minorEastAsia" w:hAnsiTheme="minorEastAsia" w:cs="宋体" w:hint="eastAsia"/>
                <w:lang w:eastAsia="zh-CN"/>
              </w:rPr>
              <w:t>（现</w:t>
            </w:r>
            <w:r w:rsidR="00C61B67" w:rsidRPr="00732E01">
              <w:rPr>
                <w:rFonts w:ascii="宋体" w:eastAsia="宋体" w:hAnsi="宋体" w:hint="eastAsia"/>
                <w:lang w:eastAsia="zh-CN"/>
              </w:rPr>
              <w:t>浙江省质量科学研究院</w:t>
            </w:r>
            <w:r w:rsidR="00C61B67">
              <w:rPr>
                <w:rFonts w:asciiTheme="minorEastAsia" w:eastAsiaTheme="minorEastAsia" w:hAnsiTheme="minorEastAsia" w:cs="宋体" w:hint="eastAsia"/>
                <w:lang w:eastAsia="zh-CN"/>
              </w:rPr>
              <w:t>）</w:t>
            </w:r>
            <w:r w:rsidRPr="00732E01">
              <w:rPr>
                <w:rFonts w:ascii="宋体" w:eastAsia="宋体" w:hAnsi="宋体" w:hint="eastAsia"/>
                <w:lang w:eastAsia="zh-CN"/>
              </w:rPr>
              <w:t>、浙江大学、浙江</w:t>
            </w:r>
            <w:r w:rsidRPr="00732E01">
              <w:rPr>
                <w:rFonts w:ascii="宋体" w:eastAsia="宋体" w:hAnsi="宋体" w:hint="eastAsia"/>
                <w:lang w:eastAsia="zh-CN"/>
              </w:rPr>
              <w:lastRenderedPageBreak/>
              <w:t>省农业科学院、中国计量大学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30D137" w14:textId="6CD999FE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</w:rPr>
              <w:lastRenderedPageBreak/>
              <w:t>-</w:t>
            </w:r>
          </w:p>
        </w:tc>
      </w:tr>
      <w:tr w:rsidR="00DE64AC" w:rsidRPr="007255A2" w14:paraId="17AE5406" w14:textId="77777777" w:rsidTr="00C61B67">
        <w:trPr>
          <w:trHeight w:val="680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F34CEF" w14:textId="6ACDF44C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proofErr w:type="spellStart"/>
            <w:r w:rsidRPr="00732E01">
              <w:rPr>
                <w:rFonts w:ascii="宋体" w:eastAsia="宋体" w:hAnsi="宋体" w:hint="eastAsia"/>
              </w:rPr>
              <w:t>国家标准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DB3BCC" w14:textId="0298F618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>美丽宜居乡村建设指南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91EC30" w14:textId="5E2444A5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proofErr w:type="spellStart"/>
            <w:r w:rsidRPr="00732E01">
              <w:rPr>
                <w:rFonts w:ascii="宋体" w:eastAsia="宋体" w:hAnsi="宋体" w:hint="eastAsia"/>
              </w:rPr>
              <w:t>中华人民共和国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1E9034" w14:textId="7BF10B8D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</w:rPr>
              <w:t>GB/T32000—2024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8EFF85" w14:textId="03761401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</w:rPr>
              <w:t>2024年11月28日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ED690F" w14:textId="276DB3F1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>国家市场监督管理总局，国家标准化管理委员会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E432D4" w14:textId="3F95F6FA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>聂新鹏、吴江、</w:t>
            </w:r>
            <w:proofErr w:type="gramStart"/>
            <w:r w:rsidRPr="00732E01">
              <w:rPr>
                <w:rFonts w:ascii="宋体" w:eastAsia="宋体" w:hAnsi="宋体" w:hint="eastAsia"/>
                <w:lang w:eastAsia="zh-CN"/>
              </w:rPr>
              <w:t>云振宇</w:t>
            </w:r>
            <w:proofErr w:type="gramEnd"/>
            <w:r w:rsidRPr="00732E01">
              <w:rPr>
                <w:rFonts w:ascii="宋体" w:eastAsia="宋体" w:hAnsi="宋体" w:hint="eastAsia"/>
                <w:lang w:eastAsia="zh-CN"/>
              </w:rPr>
              <w:t>、马晓蕾、</w:t>
            </w:r>
            <w:proofErr w:type="gramStart"/>
            <w:r w:rsidRPr="00732E01">
              <w:rPr>
                <w:rFonts w:ascii="宋体" w:eastAsia="宋体" w:hAnsi="宋体" w:hint="eastAsia"/>
                <w:lang w:eastAsia="zh-CN"/>
              </w:rPr>
              <w:t>石许朋</w:t>
            </w:r>
            <w:proofErr w:type="gramEnd"/>
            <w:r w:rsidRPr="00732E01">
              <w:rPr>
                <w:rFonts w:ascii="宋体" w:eastAsia="宋体" w:hAnsi="宋体" w:hint="eastAsia"/>
                <w:lang w:eastAsia="zh-CN"/>
              </w:rPr>
              <w:t>、李华卿、王宇彤、王强、应珊婷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7EA258" w14:textId="1E8D1EE4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 xml:space="preserve">中华人民共和国农业农村部、中国标准化研究院、农业农村部环境保护科研监测所、浙江省质量科学研究院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26CDB5" w14:textId="024FC49C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proofErr w:type="spellStart"/>
            <w:r w:rsidRPr="00732E01">
              <w:rPr>
                <w:rFonts w:ascii="宋体" w:eastAsia="宋体" w:hAnsi="宋体" w:hint="eastAsia"/>
              </w:rPr>
              <w:t>现行有效</w:t>
            </w:r>
            <w:proofErr w:type="spellEnd"/>
          </w:p>
        </w:tc>
      </w:tr>
      <w:tr w:rsidR="00DE64AC" w:rsidRPr="007255A2" w14:paraId="72EEB79D" w14:textId="77777777" w:rsidTr="00C61B67">
        <w:trPr>
          <w:trHeight w:val="680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DA37A9" w14:textId="23EAD377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proofErr w:type="spellStart"/>
            <w:r w:rsidRPr="00732E01">
              <w:rPr>
                <w:rFonts w:ascii="宋体" w:eastAsia="宋体" w:hAnsi="宋体" w:hint="eastAsia"/>
              </w:rPr>
              <w:t>省级指南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95FAD3" w14:textId="7EB80057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>浙江省乡村片区组团发展工作指引(试行)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C465D7" w14:textId="278911C9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proofErr w:type="spellStart"/>
            <w:r w:rsidRPr="00732E01">
              <w:rPr>
                <w:rFonts w:ascii="宋体" w:eastAsia="宋体" w:hAnsi="宋体" w:hint="eastAsia"/>
              </w:rPr>
              <w:t>中华人民共和国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83C63D" w14:textId="45973CAA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5909E4" w14:textId="35BCD5A7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</w:rPr>
              <w:t>2025年6月30日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DD7A39" w14:textId="1D3C632D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>浙江省农办、省农业农村厅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A6A311" w14:textId="06F2A296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>余建忠、董翊明、田园</w:t>
            </w:r>
            <w:r w:rsidR="00A929EC">
              <w:rPr>
                <w:rFonts w:ascii="宋体" w:eastAsia="宋体" w:hAnsi="宋体" w:hint="eastAsia"/>
                <w:lang w:eastAsia="zh-CN"/>
              </w:rPr>
              <w:t>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CA8C28" w14:textId="74EEA97D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>浙江省城乡规划设计研究院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6FB139" w14:textId="42FCCB25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proofErr w:type="spellStart"/>
            <w:r w:rsidRPr="00732E01">
              <w:rPr>
                <w:rFonts w:ascii="宋体" w:eastAsia="宋体" w:hAnsi="宋体" w:hint="eastAsia"/>
              </w:rPr>
              <w:t>现行有效</w:t>
            </w:r>
            <w:proofErr w:type="spellEnd"/>
          </w:p>
        </w:tc>
      </w:tr>
      <w:tr w:rsidR="00DE64AC" w:rsidRPr="007255A2" w14:paraId="202BA56C" w14:textId="77777777" w:rsidTr="00C61B67">
        <w:trPr>
          <w:trHeight w:val="680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91CC84" w14:textId="7D7D1AE2" w:rsidR="00DE64AC" w:rsidRPr="00732E01" w:rsidRDefault="00DE64AC" w:rsidP="00DE64AC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proofErr w:type="spellStart"/>
            <w:r w:rsidRPr="00732E01">
              <w:rPr>
                <w:rFonts w:ascii="宋体" w:eastAsia="宋体" w:hAnsi="宋体" w:hint="eastAsia"/>
              </w:rPr>
              <w:t>省级</w:t>
            </w:r>
            <w:proofErr w:type="spellEnd"/>
            <w:r w:rsidR="002E233F">
              <w:rPr>
                <w:rFonts w:ascii="宋体" w:eastAsia="宋体" w:hAnsi="宋体" w:hint="eastAsia"/>
                <w:lang w:eastAsia="zh-CN"/>
              </w:rPr>
              <w:t>课题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5FCC08" w14:textId="69C9AE08" w:rsidR="00DE64AC" w:rsidRPr="00732E01" w:rsidRDefault="00DE64AC" w:rsidP="00DE64AC">
            <w:pPr>
              <w:spacing w:line="360" w:lineRule="exact"/>
              <w:jc w:val="center"/>
              <w:rPr>
                <w:rFonts w:ascii="宋体" w:eastAsia="宋体" w:hAnsi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>浙江省新时代美丽乡村建设指南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230DD9" w14:textId="79266B0E" w:rsidR="00DE64AC" w:rsidRPr="00732E01" w:rsidRDefault="00DE64AC" w:rsidP="00DE64AC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proofErr w:type="spellStart"/>
            <w:r w:rsidRPr="00732E01">
              <w:rPr>
                <w:rFonts w:ascii="宋体" w:eastAsia="宋体" w:hAnsi="宋体" w:hint="eastAsia"/>
              </w:rPr>
              <w:t>中华人民共和国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7077C" w14:textId="51E5E57B" w:rsidR="00DE64AC" w:rsidRPr="00732E01" w:rsidRDefault="00DE64AC" w:rsidP="00DE64AC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732E01">
              <w:rPr>
                <w:rFonts w:ascii="宋体" w:eastAsia="宋体" w:hAnsi="宋体" w:hint="eastAsi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470F18" w14:textId="7BA18103" w:rsidR="00DE64AC" w:rsidRPr="00732E01" w:rsidRDefault="00DE64AC" w:rsidP="00DE64AC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732E01">
              <w:rPr>
                <w:rFonts w:ascii="宋体" w:eastAsia="宋体" w:hAnsi="宋体" w:hint="eastAsia"/>
              </w:rPr>
              <w:t>2021年4月30日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1AC6B1" w14:textId="6EE23EC2" w:rsidR="00DE64AC" w:rsidRPr="00732E01" w:rsidRDefault="00DE64AC" w:rsidP="00DE64AC">
            <w:pPr>
              <w:spacing w:line="360" w:lineRule="exact"/>
              <w:jc w:val="center"/>
              <w:rPr>
                <w:rFonts w:ascii="宋体" w:eastAsia="宋体" w:hAnsi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>浙江省农办</w:t>
            </w:r>
            <w:r>
              <w:rPr>
                <w:rFonts w:ascii="宋体" w:eastAsia="宋体" w:hAnsi="宋体" w:hint="eastAsia"/>
                <w:lang w:eastAsia="zh-CN"/>
              </w:rPr>
              <w:t>、</w:t>
            </w:r>
            <w:r w:rsidRPr="00732E01">
              <w:rPr>
                <w:rFonts w:ascii="宋体" w:eastAsia="宋体" w:hAnsi="宋体" w:hint="eastAsia"/>
                <w:lang w:eastAsia="zh-CN"/>
              </w:rPr>
              <w:t>省农业农村厅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4525E7" w14:textId="7AD0424C" w:rsidR="00DE64AC" w:rsidRPr="00732E01" w:rsidRDefault="00DE64AC" w:rsidP="00DE64AC">
            <w:pPr>
              <w:spacing w:line="360" w:lineRule="exact"/>
              <w:jc w:val="center"/>
              <w:rPr>
                <w:rFonts w:ascii="宋体" w:eastAsia="宋体" w:hAnsi="宋体"/>
                <w:lang w:eastAsia="zh-CN"/>
              </w:rPr>
            </w:pPr>
            <w:proofErr w:type="spellStart"/>
            <w:r w:rsidRPr="00732E01">
              <w:rPr>
                <w:rFonts w:ascii="宋体" w:eastAsia="宋体" w:hAnsi="宋体" w:hint="eastAsia"/>
              </w:rPr>
              <w:t>余建忠、董翊明、朱振通等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CBF233" w14:textId="228C5F50" w:rsidR="00DE64AC" w:rsidRPr="00732E01" w:rsidRDefault="00DE64AC" w:rsidP="00DE64AC">
            <w:pPr>
              <w:spacing w:line="360" w:lineRule="exact"/>
              <w:jc w:val="center"/>
              <w:rPr>
                <w:rFonts w:ascii="宋体" w:eastAsia="宋体" w:hAnsi="宋体"/>
                <w:lang w:eastAsia="zh-CN"/>
              </w:rPr>
            </w:pPr>
            <w:r w:rsidRPr="00732E01">
              <w:rPr>
                <w:rFonts w:ascii="宋体" w:eastAsia="宋体" w:hAnsi="宋体" w:hint="eastAsia"/>
                <w:lang w:eastAsia="zh-CN"/>
              </w:rPr>
              <w:t>浙江省城乡规划设计研究院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175BDA" w14:textId="7E3143B8" w:rsidR="00DE64AC" w:rsidRPr="00732E01" w:rsidRDefault="00DE64AC" w:rsidP="00DE64AC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proofErr w:type="spellStart"/>
            <w:r w:rsidRPr="00732E01">
              <w:rPr>
                <w:rFonts w:ascii="宋体" w:eastAsia="宋体" w:hAnsi="宋体" w:hint="eastAsia"/>
              </w:rPr>
              <w:t>现行有效</w:t>
            </w:r>
            <w:proofErr w:type="spellEnd"/>
          </w:p>
        </w:tc>
      </w:tr>
      <w:tr w:rsidR="00DE64AC" w:rsidRPr="007255A2" w14:paraId="0B3F33B3" w14:textId="77777777" w:rsidTr="00C61B67">
        <w:trPr>
          <w:trHeight w:val="680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06EF0E" w14:textId="77777777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专利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0DD103" w14:textId="77777777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一种基于高通量测序数据的STR分型方法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1853A2" w14:textId="77777777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中华人民共和国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4D24C7" w14:textId="77777777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专利号：ZL202410760283.3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889F3E" w14:textId="77777777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2024年9月20日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51CE4D" w14:textId="77777777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中华人民共和国国家版权局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6427B8" w14:textId="77777777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奚经龙、徐高清、应珊婷、仝国栋、章古月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548178" w14:textId="17BA5485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浙江省标准化研究院</w:t>
            </w:r>
            <w:r w:rsidR="00C61B67">
              <w:rPr>
                <w:rFonts w:asciiTheme="minorEastAsia" w:eastAsiaTheme="minorEastAsia" w:hAnsiTheme="minorEastAsia" w:cs="宋体" w:hint="eastAsia"/>
                <w:lang w:eastAsia="zh-CN"/>
              </w:rPr>
              <w:t>（现</w:t>
            </w:r>
            <w:r w:rsidR="00C61B67" w:rsidRPr="00732E01">
              <w:rPr>
                <w:rFonts w:ascii="宋体" w:eastAsia="宋体" w:hAnsi="宋体" w:hint="eastAsia"/>
                <w:lang w:eastAsia="zh-CN"/>
              </w:rPr>
              <w:t>浙江省质量科学研究院</w:t>
            </w:r>
            <w:r w:rsidR="00C61B67">
              <w:rPr>
                <w:rFonts w:asciiTheme="minorEastAsia" w:eastAsiaTheme="minorEastAsia" w:hAnsiTheme="minorEastAsia" w:cs="宋体" w:hint="eastAsia"/>
                <w:lang w:eastAsia="zh-CN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F79C97" w14:textId="77777777" w:rsidR="00DE64AC" w:rsidRPr="007255A2" w:rsidRDefault="00DE64AC" w:rsidP="00DE64A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lang w:eastAsia="zh-CN"/>
              </w:rPr>
            </w:pPr>
            <w:r w:rsidRPr="007255A2">
              <w:rPr>
                <w:rFonts w:asciiTheme="minorEastAsia" w:eastAsiaTheme="minorEastAsia" w:hAnsiTheme="minorEastAsia" w:cs="宋体" w:hint="eastAsia"/>
                <w:lang w:eastAsia="zh-CN"/>
              </w:rPr>
              <w:t>现行有效</w:t>
            </w:r>
          </w:p>
        </w:tc>
      </w:tr>
    </w:tbl>
    <w:p w14:paraId="7971DB0D" w14:textId="77777777" w:rsidR="001D0BC3" w:rsidRPr="009247D4" w:rsidRDefault="001D0BC3">
      <w:pPr>
        <w:rPr>
          <w:rFonts w:eastAsiaTheme="minorEastAsia" w:hint="eastAsia"/>
          <w:lang w:eastAsia="zh-CN"/>
        </w:rPr>
        <w:sectPr w:rsidR="001D0BC3" w:rsidRPr="009247D4" w:rsidSect="007255A2">
          <w:pgSz w:w="11907" w:h="16839"/>
          <w:pgMar w:top="1440" w:right="1080" w:bottom="1440" w:left="1080" w:header="0" w:footer="0" w:gutter="0"/>
          <w:cols w:space="720"/>
          <w:docGrid w:linePitch="286"/>
        </w:sectPr>
      </w:pPr>
    </w:p>
    <w:p w14:paraId="7F87C32D" w14:textId="77777777" w:rsidR="001212DB" w:rsidRPr="009247D4" w:rsidRDefault="001212DB" w:rsidP="009247D4">
      <w:pPr>
        <w:rPr>
          <w:rFonts w:eastAsiaTheme="minorEastAsia" w:hint="eastAsia"/>
          <w:lang w:eastAsia="zh-CN"/>
        </w:rPr>
      </w:pPr>
    </w:p>
    <w:sectPr w:rsidR="001212DB" w:rsidRPr="009247D4" w:rsidSect="007255A2">
      <w:pgSz w:w="11907" w:h="16839"/>
      <w:pgMar w:top="1440" w:right="1080" w:bottom="1440" w:left="108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FF7A4" w14:textId="77777777" w:rsidR="00754E5B" w:rsidRDefault="00754E5B" w:rsidP="00C22F8E">
      <w:r>
        <w:separator/>
      </w:r>
    </w:p>
  </w:endnote>
  <w:endnote w:type="continuationSeparator" w:id="0">
    <w:p w14:paraId="25E016F6" w14:textId="77777777" w:rsidR="00754E5B" w:rsidRDefault="00754E5B" w:rsidP="00C2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AF8E8" w14:textId="77777777" w:rsidR="00754E5B" w:rsidRDefault="00754E5B" w:rsidP="00C22F8E">
      <w:r>
        <w:separator/>
      </w:r>
    </w:p>
  </w:footnote>
  <w:footnote w:type="continuationSeparator" w:id="0">
    <w:p w14:paraId="1C0E05E1" w14:textId="77777777" w:rsidR="00754E5B" w:rsidRDefault="00754E5B" w:rsidP="00C22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2CD"/>
    <w:rsid w:val="00025F3A"/>
    <w:rsid w:val="00044390"/>
    <w:rsid w:val="001212DB"/>
    <w:rsid w:val="00136385"/>
    <w:rsid w:val="00183E21"/>
    <w:rsid w:val="001D0BC3"/>
    <w:rsid w:val="002403A0"/>
    <w:rsid w:val="002B35CF"/>
    <w:rsid w:val="002C6613"/>
    <w:rsid w:val="002E233F"/>
    <w:rsid w:val="002E7C2A"/>
    <w:rsid w:val="00305A35"/>
    <w:rsid w:val="00393184"/>
    <w:rsid w:val="003A5D19"/>
    <w:rsid w:val="003F27F1"/>
    <w:rsid w:val="00466914"/>
    <w:rsid w:val="00467A72"/>
    <w:rsid w:val="005706FB"/>
    <w:rsid w:val="00646540"/>
    <w:rsid w:val="007255A2"/>
    <w:rsid w:val="007277A2"/>
    <w:rsid w:val="00754E5B"/>
    <w:rsid w:val="008772CD"/>
    <w:rsid w:val="008875B9"/>
    <w:rsid w:val="008B2D43"/>
    <w:rsid w:val="00912777"/>
    <w:rsid w:val="009247D4"/>
    <w:rsid w:val="00927050"/>
    <w:rsid w:val="0093192E"/>
    <w:rsid w:val="009F58BA"/>
    <w:rsid w:val="00A40176"/>
    <w:rsid w:val="00A5101D"/>
    <w:rsid w:val="00A74FA0"/>
    <w:rsid w:val="00A929EC"/>
    <w:rsid w:val="00AB09C2"/>
    <w:rsid w:val="00B040F4"/>
    <w:rsid w:val="00B72C44"/>
    <w:rsid w:val="00C160D2"/>
    <w:rsid w:val="00C22F8E"/>
    <w:rsid w:val="00C25F71"/>
    <w:rsid w:val="00C575B7"/>
    <w:rsid w:val="00C61B67"/>
    <w:rsid w:val="00C760AA"/>
    <w:rsid w:val="00C7709F"/>
    <w:rsid w:val="00D03ADA"/>
    <w:rsid w:val="00D169FC"/>
    <w:rsid w:val="00D368BA"/>
    <w:rsid w:val="00D5411A"/>
    <w:rsid w:val="00DE10A4"/>
    <w:rsid w:val="00DE64AC"/>
    <w:rsid w:val="00E8477A"/>
    <w:rsid w:val="00E91072"/>
    <w:rsid w:val="00EC6FF8"/>
    <w:rsid w:val="00EF1437"/>
    <w:rsid w:val="00F31377"/>
    <w:rsid w:val="00F539E4"/>
    <w:rsid w:val="00FA561C"/>
    <w:rsid w:val="00FD6C23"/>
    <w:rsid w:val="0C930375"/>
    <w:rsid w:val="14564498"/>
    <w:rsid w:val="1D5D4B17"/>
    <w:rsid w:val="28EE2036"/>
    <w:rsid w:val="3FDB52C8"/>
    <w:rsid w:val="4BCA3803"/>
    <w:rsid w:val="66772A46"/>
    <w:rsid w:val="7EAB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7A43C"/>
  <w15:docId w15:val="{2B2EB154-502C-4057-9CD7-7C852721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character" w:customStyle="1" w:styleId="a6">
    <w:name w:val="页眉 字符"/>
    <w:basedOn w:val="a0"/>
    <w:link w:val="a5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4">
    <w:name w:val="页脚 字符"/>
    <w:basedOn w:val="a0"/>
    <w:link w:val="a3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styleId="a8">
    <w:name w:val="Hyperlink"/>
    <w:basedOn w:val="a0"/>
    <w:uiPriority w:val="99"/>
    <w:unhideWhenUsed/>
    <w:rsid w:val="00C160D2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2E7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11442-021-1901-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Anqi</dc:creator>
  <cp:lastModifiedBy>mingyu zhang</cp:lastModifiedBy>
  <cp:revision>4</cp:revision>
  <dcterms:created xsi:type="dcterms:W3CDTF">2026-03-04T02:31:00Z</dcterms:created>
  <dcterms:modified xsi:type="dcterms:W3CDTF">2026-03-04T02:33:00Z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2026-02-08T21:14:36Z</vt:filetime>
  </property>
  <property fmtid="{D5CDD505-2E9C-101B-9397-08002B2CF9AE}" pid="4" name="KSOTemplateDocerSaveRecord">
    <vt:lpwstr>eyJoZGlkIjoiNDBjOWZhMWQ2ODFmNWUwNWQ1MWEwNzRiMjY1YjI5MjIiLCJ1c2VySWQiOiI1NzY5Mjg4OTQifQ==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6AE67E8FCE38427FBEC7C739E34ED50C_13</vt:lpwstr>
  </property>
</Properties>
</file>