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90"/>
          <w:tab w:val="center" w:pos="4422"/>
        </w:tabs>
        <w:jc w:val="center"/>
        <w:rPr>
          <w:rStyle w:val="41"/>
          <w:rFonts w:hint="default" w:eastAsia="仿宋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1"/>
          <w:rFonts w:eastAsia="仿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2024年中国腐蚀与防护学会科学技术奖项目提名公示</w:t>
      </w:r>
      <w:r>
        <w:rPr>
          <w:rStyle w:val="41"/>
          <w:rFonts w:hint="eastAsia" w:eastAsia="仿宋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（腐蚀环境下混凝土结构钢筋锈蚀行为评估与耐蚀性能提升</w:t>
      </w:r>
      <w:r>
        <w:rPr>
          <w:rStyle w:val="41"/>
          <w:rFonts w:hint="eastAsia" w:eastAsia="仿宋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p>
      <w:pPr>
        <w:ind w:firstLine="640" w:firstLineChars="200"/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《关于申报2024年度“中国腐蚀与防护学会科学技术奖”的通知》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有关要求，现将浙江大学作为参与单位完成的成果“腐蚀环境下混凝土结构钢筋锈蚀行为评估与耐蚀性能提升”相关内容予以公示。</w:t>
      </w:r>
    </w:p>
    <w:p>
      <w:pPr>
        <w:ind w:firstLine="640" w:firstLineChars="200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公示时间：2024年9月2</w:t>
      </w: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日-9月</w:t>
      </w: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>
      <w:pPr>
        <w:ind w:firstLine="640" w:firstLineChars="200"/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公示的成果、候选人持有异议的，在公示期内，应当以真实身份书面向科研院提出。个人提出异议的，应当在异议材料上签署真实姓名和联系电话、地址；以单位名义提出异议的，应当加盖本单位公章。为方便核实、查证，保证实事求是、公正处理，匿名异议不予受理。我校将按规定对异议者身份予以保护。</w:t>
      </w:r>
    </w:p>
    <w:p>
      <w:pPr>
        <w:pStyle w:val="2"/>
      </w:pPr>
    </w:p>
    <w:p>
      <w:pPr>
        <w:ind w:firstLine="640" w:firstLineChars="200"/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联系人：田娟</w:t>
      </w:r>
    </w:p>
    <w:p>
      <w:pPr>
        <w:ind w:firstLine="640" w:firstLineChars="200"/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联系电话：0571-88981070</w:t>
      </w:r>
    </w:p>
    <w:p>
      <w:pPr>
        <w:ind w:firstLine="640" w:firstLineChars="200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E-mail：tianjuan@zju.edu.cn</w:t>
      </w:r>
    </w:p>
    <w:p>
      <w:pP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Style w:val="41"/>
          <w:rFonts w:eastAsia="仿宋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41"/>
          <w:rFonts w:eastAsia="仿宋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中国腐蚀与防护学会科学技术奖公示信息表</w:t>
      </w:r>
    </w:p>
    <w:p>
      <w:pPr>
        <w:spacing w:line="440" w:lineRule="exact"/>
        <w:rPr>
          <w:rFonts w:eastAsia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提名奖项：中国腐蚀与防护学会科学技术奖</w:t>
      </w:r>
    </w:p>
    <w:tbl>
      <w:tblPr>
        <w:tblStyle w:val="6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7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63" w:type="dxa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spacing w:line="340" w:lineRule="exact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343" w:type="dxa"/>
            <w:vAlign w:val="center"/>
          </w:tcPr>
          <w:p>
            <w:pPr>
              <w:spacing w:line="340" w:lineRule="exact"/>
              <w:jc w:val="center"/>
              <w:rPr>
                <w:rStyle w:val="41"/>
                <w:rFonts w:eastAsia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1"/>
                <w:rFonts w:eastAsia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腐蚀环境下混凝土结构钢筋锈蚀行为评估与耐蚀性能提升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63" w:type="dxa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提名</w:t>
            </w:r>
          </w:p>
          <w:p>
            <w:pPr>
              <w:spacing w:line="340" w:lineRule="exact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7343" w:type="dxa"/>
            <w:vAlign w:val="center"/>
          </w:tcPr>
          <w:p>
            <w:pPr>
              <w:spacing w:line="340" w:lineRule="exact"/>
              <w:jc w:val="center"/>
              <w:rPr>
                <w:rStyle w:val="41"/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1"/>
                <w:rFonts w:eastAsia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63" w:type="dxa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40" w:lineRule="exact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完成人</w:t>
            </w:r>
          </w:p>
        </w:tc>
        <w:tc>
          <w:tcPr>
            <w:tcW w:w="7343" w:type="dxa"/>
            <w:vAlign w:val="center"/>
          </w:tcPr>
          <w:p>
            <w:pPr>
              <w:spacing w:line="340" w:lineRule="exact"/>
              <w:jc w:val="left"/>
              <w:rPr>
                <w:rStyle w:val="41"/>
                <w:rFonts w:eastAsia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1.毛江鸿 2. 樊玮洁 3. 张军 4. 夏晋 5. 陈江 6. 祝小靓 7. 钟小平8. 陆春华 9. 罗彬 10. 唐超 11. 谢汝桢 12. 徐亦冬 13. 李强 14. 林吉勇 15. 方兴中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63" w:type="dxa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主要完成单位</w:t>
            </w:r>
          </w:p>
        </w:tc>
        <w:tc>
          <w:tcPr>
            <w:tcW w:w="7343" w:type="dxa"/>
            <w:vAlign w:val="center"/>
          </w:tcPr>
          <w:p>
            <w:pPr>
              <w:spacing w:line="340" w:lineRule="exact"/>
              <w:jc w:val="left"/>
              <w:rPr>
                <w:rStyle w:val="41"/>
                <w:rFonts w:eastAsia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浙大宁波理工学院；2. 四川大学；3. 浙江大学；4. 扬州大学；5. 江苏大学；6. 中国建筑第七工程局有限公司；7. 成都天府新区投资集团有限公司；8. 中建西部建设建材科学研究院有限公司；9.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成都建工集团有限公司</w:t>
            </w: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；10. 浙江科威建材有限公司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63" w:type="dxa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主要知识产权目录</w:t>
            </w:r>
          </w:p>
        </w:tc>
        <w:tc>
          <w:tcPr>
            <w:tcW w:w="7343" w:type="dxa"/>
            <w:vAlign w:val="center"/>
          </w:tcPr>
          <w:p>
            <w:pPr>
              <w:spacing w:line="340" w:lineRule="exact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[1].毛江鸿, 崔磊, 金伟良, 徐亦冬, 俞凯奇, 夏晋, 许晨. 钢筋混凝土结构的氯离子浓度检测装置及其无损检测方法, 专利号：ZL201410828118.3</w:t>
            </w:r>
          </w:p>
          <w:p>
            <w:pPr>
              <w:spacing w:line="340" w:lineRule="exact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[2].毛江鸿, 崔磊, 金伟良, 徐亦冬, 彭卫, 王麒, 陆飞, 俞凯奇, 柳盛霖. 基于光纤传感的钢筋混凝土锈胀开裂的监测装置及方法, 专利号：ZL201410398763.6</w:t>
            </w:r>
          </w:p>
          <w:p>
            <w:pPr>
              <w:spacing w:line="340" w:lineRule="exact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[3].毛江鸿, 徐方圆, 金伟良, 潘崇根, 许晨, 崔磊, 沈建生. 将海砂作为混凝土细骨料进行施工的装置及其施工方法, 专利号：ZLZL201610063657.1</w:t>
            </w:r>
          </w:p>
          <w:p>
            <w:pPr>
              <w:spacing w:line="340" w:lineRule="exact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[4].毛江鸿, 金伟良, 崔磊, 徐亦冬, 许晨, 沈建生. 沿海及岛屿地区建筑废弃料的再利用方法, 专利号：ZL201610063763.X</w:t>
            </w:r>
          </w:p>
          <w:p>
            <w:pPr>
              <w:spacing w:line="340" w:lineRule="exact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[5].樊玮洁, 樊扬祖, 毛江鸿, 张军, 汪小勇. 一种自浓缩阳离子的海洋结构潮汐区裂缝电沉积修复系统, 专利号：ZL201911247291.3</w:t>
            </w:r>
          </w:p>
          <w:p>
            <w:pPr>
              <w:spacing w:line="340" w:lineRule="exact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[6].樊玮洁, 汪小勇, 陈瑞陈, 赵鸽, 李王鑫, 陈王. 钢筋混凝土抑菌防渗处理方法及钢筋混凝土, 专利号：ZL202211257150.1</w:t>
            </w:r>
          </w:p>
          <w:p>
            <w:pPr>
              <w:spacing w:line="340" w:lineRule="exact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[7].张军, 毛江鸿, 樊玮洁, 金伟良. 混凝土裂缝修复效果的检验装置和方法, 专利号：ZL201810111670.9</w:t>
            </w:r>
          </w:p>
          <w:p>
            <w:pPr>
              <w:spacing w:line="340" w:lineRule="exact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[8].夏晋, 金世杰, 金伟良, 毛江鸿. 一种提升电化学修复混凝土效率的装置及方法, 专利号：ZL201611199386.9</w:t>
            </w:r>
          </w:p>
          <w:p>
            <w:pPr>
              <w:spacing w:line="340" w:lineRule="exact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[9].陈江, 程飞, 熊峰, 何凤飞, 方晓. 一种混凝土结构裂缝监测的温度示踪系统和监测方法, 专利号：ZL201911006960.8</w:t>
            </w:r>
          </w:p>
          <w:p>
            <w:pPr>
              <w:spacing w:line="340" w:lineRule="exact"/>
              <w:jc w:val="left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[10].祝小靓, 高育欣, 杨文, 闫松岭, 张明, 亢泽千. 一种混凝土微裂缝修补剂及其制备方法, 专利号：ZL202310000274.X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3" w:hRule="atLeast"/>
        </w:trPr>
        <w:tc>
          <w:tcPr>
            <w:tcW w:w="116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主要论文目录</w:t>
            </w:r>
          </w:p>
        </w:tc>
        <w:tc>
          <w:tcPr>
            <w:tcW w:w="7343" w:type="dxa"/>
            <w:tcBorders>
              <w:bottom w:val="single" w:color="auto" w:sz="4" w:space="0"/>
            </w:tcBorders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[1].</w:t>
            </w:r>
            <w:r>
              <w:rPr>
                <w:rFonts w:eastAsia="仿宋"/>
                <w:sz w:val="24"/>
                <w:szCs w:val="24"/>
              </w:rPr>
              <w:tab/>
            </w:r>
            <w:r>
              <w:rPr>
                <w:rFonts w:eastAsia="仿宋"/>
                <w:sz w:val="24"/>
                <w:szCs w:val="24"/>
              </w:rPr>
              <w:t>Mao J, Deng R, Wang Q, Wang P, Shi Q, He J, Jin L. Chloride ion control of under-constructing concrete structure based on ECE with different electric field intensities[J]. Construction and Building Materials, 2023, 369: 130516.</w:t>
            </w:r>
          </w:p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[2].</w:t>
            </w:r>
            <w:r>
              <w:rPr>
                <w:rFonts w:eastAsia="仿宋"/>
                <w:sz w:val="24"/>
                <w:szCs w:val="24"/>
              </w:rPr>
              <w:tab/>
            </w:r>
            <w:r>
              <w:rPr>
                <w:rFonts w:eastAsia="仿宋"/>
                <w:sz w:val="24"/>
                <w:szCs w:val="24"/>
              </w:rPr>
              <w:t>Mao J, Xu J, Zhang J, Wu K, He J, Fan W. Recycling methodology of chloride-attacked concrete based on electrochemical treatment[J]. Journal of Cleaner Production, 2022, 340: 130822.</w:t>
            </w:r>
          </w:p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[3].</w:t>
            </w:r>
            <w:r>
              <w:rPr>
                <w:rFonts w:eastAsia="仿宋"/>
                <w:sz w:val="24"/>
                <w:szCs w:val="24"/>
              </w:rPr>
              <w:tab/>
            </w:r>
            <w:r>
              <w:rPr>
                <w:rFonts w:eastAsia="仿宋"/>
                <w:sz w:val="24"/>
                <w:szCs w:val="24"/>
              </w:rPr>
              <w:t>Fan W, Mao J, Jin W, Xia J, Zhang J, Li Q. Repair effect of bidirectional electromigration rehabilitation on concrete structures at different durability deterioration stages[J]. Construction and Building Materials, 2020, 251:118872.</w:t>
            </w:r>
          </w:p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24"/>
                <w:szCs w:val="24"/>
              </w:rPr>
              <w:t>[4].</w:t>
            </w:r>
            <w:r>
              <w:rPr>
                <w:rFonts w:eastAsia="仿宋"/>
                <w:sz w:val="24"/>
                <w:szCs w:val="24"/>
              </w:rPr>
              <w:tab/>
            </w:r>
            <w:r>
              <w:rPr>
                <w:rFonts w:eastAsia="仿宋"/>
                <w:sz w:val="24"/>
                <w:szCs w:val="24"/>
              </w:rPr>
              <w:t>Fan W, Mao J, Jin W, Zhang J, Li Q, Yuan F. Repair effect of cracked reinforced concrete based on electrochemical rehabilitation technology[J]. Journal of Building Engineering, 2022, 61: 105211.</w:t>
            </w:r>
          </w:p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[5].</w:t>
            </w:r>
            <w:r>
              <w:rPr>
                <w:rFonts w:eastAsia="仿宋"/>
                <w:sz w:val="24"/>
                <w:szCs w:val="24"/>
              </w:rPr>
              <w:tab/>
            </w:r>
            <w:r>
              <w:rPr>
                <w:rFonts w:eastAsia="仿宋"/>
                <w:sz w:val="24"/>
                <w:szCs w:val="24"/>
              </w:rPr>
              <w:t>Xu Y, Song Y. Chemical-mechanical transformation of the expansion effect for nonuniform steel corrosion and its application in predicting the concrete cover cracking time[J]. Cement and Concrete Composites, 2022, 127: 104376.</w:t>
            </w:r>
          </w:p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[6].</w:t>
            </w:r>
            <w:r>
              <w:rPr>
                <w:rFonts w:eastAsia="仿宋"/>
                <w:sz w:val="24"/>
                <w:szCs w:val="24"/>
              </w:rPr>
              <w:tab/>
            </w:r>
            <w:r>
              <w:rPr>
                <w:rFonts w:eastAsia="仿宋"/>
                <w:sz w:val="24"/>
                <w:szCs w:val="24"/>
              </w:rPr>
              <w:t>Wu R, Xia J, Cheng X, Liu K, Chen K, Liu Q, Jin W. Effect of random aggregate distribution on chloride-induced corrosion morphology of steel in concrete[J]. Construction and Building Materials. 2022, 322:126378.</w:t>
            </w:r>
          </w:p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[7].</w:t>
            </w:r>
            <w:r>
              <w:rPr>
                <w:rFonts w:eastAsia="仿宋"/>
                <w:sz w:val="24"/>
                <w:szCs w:val="24"/>
              </w:rPr>
              <w:tab/>
            </w:r>
            <w:r>
              <w:rPr>
                <w:rFonts w:eastAsia="仿宋"/>
                <w:sz w:val="24"/>
                <w:szCs w:val="24"/>
              </w:rPr>
              <w:t>Fan W, Mao J, Jin W, Zhang J, Zhong X. Study on the durability improvement of cracked concrete based on bidirectional electromigration rehabilitation[J]. Construction and Building Materials, 2021, 278, 122453.</w:t>
            </w:r>
          </w:p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[8].</w:t>
            </w:r>
            <w:r>
              <w:rPr>
                <w:rFonts w:eastAsia="仿宋"/>
                <w:sz w:val="24"/>
                <w:szCs w:val="24"/>
              </w:rPr>
              <w:tab/>
            </w:r>
            <w:r>
              <w:rPr>
                <w:rFonts w:eastAsia="仿宋"/>
                <w:sz w:val="24"/>
                <w:szCs w:val="24"/>
              </w:rPr>
              <w:t>Mao J, Jin W, Zhang J, Xia J, Fan W, Xu Y. Hydrogen embrittlement risk control of prestressed tendons during electrochemical rehabilitation based on bidirectional electro-migration[J]. Construction and Building Materials, 2019, 213: 582-591.</w:t>
            </w:r>
          </w:p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[9].</w:t>
            </w:r>
            <w:r>
              <w:rPr>
                <w:rFonts w:eastAsia="仿宋"/>
                <w:sz w:val="24"/>
                <w:szCs w:val="24"/>
              </w:rPr>
              <w:tab/>
            </w:r>
            <w:r>
              <w:rPr>
                <w:rFonts w:eastAsia="仿宋"/>
                <w:sz w:val="24"/>
                <w:szCs w:val="24"/>
              </w:rPr>
              <w:t>Lu C, Jin W, Liu R. Reinforcement corrosion-induced cover cracking and its time prediction for reinforced concrete structures[J]. Corrosion Science, 2011, 53(4): 1337-1347.</w:t>
            </w:r>
          </w:p>
          <w:p>
            <w:pPr>
              <w:spacing w:line="360" w:lineRule="exact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sz w:val="24"/>
                <w:szCs w:val="24"/>
              </w:rPr>
              <w:t>[10]. Zhu Y, Chen J, Zhang Y, Xiong F, He F, Fang X. Temperature tracer method for crack detection in underwater concrete structures[J]. Structural Control and Health Monitoring, 2020, 27(9): e2595.</w:t>
            </w:r>
          </w:p>
        </w:tc>
      </w:tr>
    </w:tbl>
    <w:p>
      <w:pPr>
        <w:pStyle w:val="12"/>
        <w:jc w:val="both"/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474" w:bottom="1701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C7FED"/>
    <w:multiLevelType w:val="multilevel"/>
    <w:tmpl w:val="035C7FED"/>
    <w:lvl w:ilvl="0" w:tentative="0">
      <w:start w:val="1"/>
      <w:numFmt w:val="chineseCountingThousand"/>
      <w:pStyle w:val="25"/>
      <w:lvlText w:val="%1、"/>
      <w:lvlJc w:val="left"/>
      <w:pPr>
        <w:ind w:left="1060" w:hanging="420"/>
      </w:pPr>
    </w:lvl>
    <w:lvl w:ilvl="1" w:tentative="0">
      <w:start w:val="1"/>
      <w:numFmt w:val="chineseCountingThousand"/>
      <w:pStyle w:val="26"/>
      <w:lvlText w:val="(%2)"/>
      <w:lvlJc w:val="left"/>
      <w:pPr>
        <w:ind w:left="1480" w:hanging="420"/>
      </w:pPr>
    </w:lvl>
    <w:lvl w:ilvl="2" w:tentative="0">
      <w:start w:val="1"/>
      <w:numFmt w:val="decimal"/>
      <w:pStyle w:val="28"/>
      <w:lvlText w:val="%3."/>
      <w:lvlJc w:val="left"/>
      <w:pPr>
        <w:ind w:left="1900" w:hanging="420"/>
      </w:pPr>
    </w:lvl>
    <w:lvl w:ilvl="3" w:tentative="0">
      <w:start w:val="1"/>
      <w:numFmt w:val="decimal"/>
      <w:pStyle w:val="29"/>
      <w:lvlText w:val="（%4）"/>
      <w:lvlJc w:val="left"/>
      <w:pPr>
        <w:ind w:left="23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A2F6321"/>
    <w:multiLevelType w:val="multilevel"/>
    <w:tmpl w:val="0A2F6321"/>
    <w:lvl w:ilvl="0" w:tentative="0">
      <w:start w:val="1"/>
      <w:numFmt w:val="decimal"/>
      <w:pStyle w:val="32"/>
      <w:lvlText w:val="%1"/>
      <w:lvlJc w:val="left"/>
      <w:pPr>
        <w:ind w:left="425" w:hanging="425"/>
      </w:pPr>
    </w:lvl>
    <w:lvl w:ilvl="1" w:tentative="0">
      <w:start w:val="1"/>
      <w:numFmt w:val="decimal"/>
      <w:pStyle w:val="33"/>
      <w:lvlText w:val="%1.%2"/>
      <w:lvlJc w:val="left"/>
      <w:pPr>
        <w:ind w:left="992" w:hanging="567"/>
      </w:pPr>
    </w:lvl>
    <w:lvl w:ilvl="2" w:tentative="0">
      <w:start w:val="1"/>
      <w:numFmt w:val="decimal"/>
      <w:pStyle w:val="35"/>
      <w:lvlText w:val="%1.%2.%3"/>
      <w:lvlJc w:val="left"/>
      <w:pPr>
        <w:ind w:left="1418" w:hanging="567"/>
      </w:pPr>
    </w:lvl>
    <w:lvl w:ilvl="3" w:tentative="0">
      <w:start w:val="1"/>
      <w:numFmt w:val="decimal"/>
      <w:pStyle w:val="36"/>
      <w:lvlText w:val="%1.%2.%3.%4"/>
      <w:lvlJc w:val="left"/>
      <w:pPr>
        <w:ind w:left="1984" w:hanging="708"/>
      </w:pPr>
    </w:lvl>
    <w:lvl w:ilvl="4" w:tentative="0">
      <w:start w:val="1"/>
      <w:numFmt w:val="decimal"/>
      <w:pStyle w:val="37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105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1ZjA2YjllN2ZiYjI2YjkyY2IzNjE1ODhhYWVjZmYifQ=="/>
  </w:docVars>
  <w:rsids>
    <w:rsidRoot w:val="00444412"/>
    <w:rsid w:val="000045A6"/>
    <w:rsid w:val="00012098"/>
    <w:rsid w:val="00015DFC"/>
    <w:rsid w:val="00021BBF"/>
    <w:rsid w:val="000321B2"/>
    <w:rsid w:val="00036346"/>
    <w:rsid w:val="00037D61"/>
    <w:rsid w:val="0007080D"/>
    <w:rsid w:val="00071522"/>
    <w:rsid w:val="00076213"/>
    <w:rsid w:val="000925DC"/>
    <w:rsid w:val="00094CEF"/>
    <w:rsid w:val="000C3314"/>
    <w:rsid w:val="00115A9E"/>
    <w:rsid w:val="001215F3"/>
    <w:rsid w:val="001231D1"/>
    <w:rsid w:val="00135A85"/>
    <w:rsid w:val="0014135B"/>
    <w:rsid w:val="0016632F"/>
    <w:rsid w:val="00186D85"/>
    <w:rsid w:val="00191454"/>
    <w:rsid w:val="001A5A79"/>
    <w:rsid w:val="001A7098"/>
    <w:rsid w:val="001B058B"/>
    <w:rsid w:val="001C0F3D"/>
    <w:rsid w:val="001D6BDD"/>
    <w:rsid w:val="00226C38"/>
    <w:rsid w:val="002777A1"/>
    <w:rsid w:val="0029051D"/>
    <w:rsid w:val="00296771"/>
    <w:rsid w:val="002A53B7"/>
    <w:rsid w:val="002B4133"/>
    <w:rsid w:val="002E00AA"/>
    <w:rsid w:val="002E2E3C"/>
    <w:rsid w:val="002F27A2"/>
    <w:rsid w:val="002F7957"/>
    <w:rsid w:val="00354F06"/>
    <w:rsid w:val="003567B0"/>
    <w:rsid w:val="003704C7"/>
    <w:rsid w:val="00381207"/>
    <w:rsid w:val="00382FE4"/>
    <w:rsid w:val="003863D9"/>
    <w:rsid w:val="003934D0"/>
    <w:rsid w:val="00397CF1"/>
    <w:rsid w:val="003B6D17"/>
    <w:rsid w:val="003C2C04"/>
    <w:rsid w:val="003F3A87"/>
    <w:rsid w:val="003F3C07"/>
    <w:rsid w:val="0040664C"/>
    <w:rsid w:val="00425748"/>
    <w:rsid w:val="0043145D"/>
    <w:rsid w:val="00436A5A"/>
    <w:rsid w:val="00444412"/>
    <w:rsid w:val="00457418"/>
    <w:rsid w:val="0048474B"/>
    <w:rsid w:val="004A7C87"/>
    <w:rsid w:val="004B79D9"/>
    <w:rsid w:val="004C19FB"/>
    <w:rsid w:val="004C1DA5"/>
    <w:rsid w:val="004D6EF5"/>
    <w:rsid w:val="004F7426"/>
    <w:rsid w:val="00510C50"/>
    <w:rsid w:val="00535BF2"/>
    <w:rsid w:val="00551A82"/>
    <w:rsid w:val="005534E4"/>
    <w:rsid w:val="00555C2F"/>
    <w:rsid w:val="005630EC"/>
    <w:rsid w:val="00582042"/>
    <w:rsid w:val="00584752"/>
    <w:rsid w:val="005C6428"/>
    <w:rsid w:val="005F024D"/>
    <w:rsid w:val="005F2A4C"/>
    <w:rsid w:val="00621981"/>
    <w:rsid w:val="00622B2A"/>
    <w:rsid w:val="00625117"/>
    <w:rsid w:val="00641DB7"/>
    <w:rsid w:val="006601D8"/>
    <w:rsid w:val="00675652"/>
    <w:rsid w:val="00692F9A"/>
    <w:rsid w:val="006B1637"/>
    <w:rsid w:val="006E4118"/>
    <w:rsid w:val="006E5BFF"/>
    <w:rsid w:val="007345BC"/>
    <w:rsid w:val="00755D51"/>
    <w:rsid w:val="0078095C"/>
    <w:rsid w:val="007829C2"/>
    <w:rsid w:val="00797D89"/>
    <w:rsid w:val="00797DC1"/>
    <w:rsid w:val="007A593F"/>
    <w:rsid w:val="007D4770"/>
    <w:rsid w:val="007D67C9"/>
    <w:rsid w:val="007D6E27"/>
    <w:rsid w:val="007F0DAD"/>
    <w:rsid w:val="00816C62"/>
    <w:rsid w:val="0082061B"/>
    <w:rsid w:val="00830F25"/>
    <w:rsid w:val="00841017"/>
    <w:rsid w:val="0084302F"/>
    <w:rsid w:val="0084411D"/>
    <w:rsid w:val="00870545"/>
    <w:rsid w:val="008711C6"/>
    <w:rsid w:val="008720F7"/>
    <w:rsid w:val="00881D07"/>
    <w:rsid w:val="00883771"/>
    <w:rsid w:val="00886891"/>
    <w:rsid w:val="00890B96"/>
    <w:rsid w:val="00890D10"/>
    <w:rsid w:val="00893629"/>
    <w:rsid w:val="008A3089"/>
    <w:rsid w:val="008A55F3"/>
    <w:rsid w:val="008B2C3B"/>
    <w:rsid w:val="008B65DD"/>
    <w:rsid w:val="008E12A7"/>
    <w:rsid w:val="008F1F96"/>
    <w:rsid w:val="008F3895"/>
    <w:rsid w:val="0090092D"/>
    <w:rsid w:val="00926A90"/>
    <w:rsid w:val="009359AA"/>
    <w:rsid w:val="0094224B"/>
    <w:rsid w:val="00946AC3"/>
    <w:rsid w:val="009972C8"/>
    <w:rsid w:val="009B270A"/>
    <w:rsid w:val="009C5FF9"/>
    <w:rsid w:val="009D1CD5"/>
    <w:rsid w:val="009D62FF"/>
    <w:rsid w:val="009D7B76"/>
    <w:rsid w:val="009F088B"/>
    <w:rsid w:val="00A1532C"/>
    <w:rsid w:val="00A16E41"/>
    <w:rsid w:val="00A376EE"/>
    <w:rsid w:val="00A4573E"/>
    <w:rsid w:val="00A9628D"/>
    <w:rsid w:val="00AB030B"/>
    <w:rsid w:val="00AC00A8"/>
    <w:rsid w:val="00AF2B82"/>
    <w:rsid w:val="00AF44B7"/>
    <w:rsid w:val="00B06DC3"/>
    <w:rsid w:val="00B31048"/>
    <w:rsid w:val="00B337EA"/>
    <w:rsid w:val="00B42A19"/>
    <w:rsid w:val="00B51A08"/>
    <w:rsid w:val="00B54289"/>
    <w:rsid w:val="00B65628"/>
    <w:rsid w:val="00B87FCC"/>
    <w:rsid w:val="00BC3452"/>
    <w:rsid w:val="00BC7FD4"/>
    <w:rsid w:val="00BF357D"/>
    <w:rsid w:val="00BF365D"/>
    <w:rsid w:val="00C124BF"/>
    <w:rsid w:val="00C22046"/>
    <w:rsid w:val="00C33656"/>
    <w:rsid w:val="00C657EA"/>
    <w:rsid w:val="00C65B2E"/>
    <w:rsid w:val="00C70138"/>
    <w:rsid w:val="00C754D2"/>
    <w:rsid w:val="00C95F57"/>
    <w:rsid w:val="00CB138C"/>
    <w:rsid w:val="00CC2237"/>
    <w:rsid w:val="00CC2DA1"/>
    <w:rsid w:val="00CE7140"/>
    <w:rsid w:val="00D23D53"/>
    <w:rsid w:val="00D33317"/>
    <w:rsid w:val="00D57CE5"/>
    <w:rsid w:val="00D61CDF"/>
    <w:rsid w:val="00D8329F"/>
    <w:rsid w:val="00D959A8"/>
    <w:rsid w:val="00DC0DD0"/>
    <w:rsid w:val="00DE12BB"/>
    <w:rsid w:val="00E02006"/>
    <w:rsid w:val="00E05778"/>
    <w:rsid w:val="00E076A5"/>
    <w:rsid w:val="00E14E05"/>
    <w:rsid w:val="00E25938"/>
    <w:rsid w:val="00E370B3"/>
    <w:rsid w:val="00E42BD2"/>
    <w:rsid w:val="00E76810"/>
    <w:rsid w:val="00E86549"/>
    <w:rsid w:val="00EC0116"/>
    <w:rsid w:val="00EC1437"/>
    <w:rsid w:val="00ED7DC4"/>
    <w:rsid w:val="00EE1766"/>
    <w:rsid w:val="00F20C8B"/>
    <w:rsid w:val="00F21552"/>
    <w:rsid w:val="00F63745"/>
    <w:rsid w:val="00F65E98"/>
    <w:rsid w:val="00F73349"/>
    <w:rsid w:val="00FA7512"/>
    <w:rsid w:val="00FE1BFE"/>
    <w:rsid w:val="00FE4BF2"/>
    <w:rsid w:val="1638724C"/>
    <w:rsid w:val="2EFE2B3C"/>
    <w:rsid w:val="45F3012D"/>
    <w:rsid w:val="4A3E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spacing w:line="360" w:lineRule="auto"/>
    </w:pPr>
    <w:rPr>
      <w:bCs/>
    </w:rPr>
  </w:style>
  <w:style w:type="paragraph" w:styleId="3">
    <w:name w:val="Balloon Text"/>
    <w:basedOn w:val="1"/>
    <w:link w:val="8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uiPriority w:val="99"/>
    <w:rPr>
      <w:sz w:val="18"/>
      <w:szCs w:val="18"/>
    </w:rPr>
  </w:style>
  <w:style w:type="paragraph" w:customStyle="1" w:styleId="11">
    <w:name w:val="份号密级紧急"/>
    <w:link w:val="14"/>
    <w:autoRedefine/>
    <w:uiPriority w:val="0"/>
    <w:pPr>
      <w:spacing w:line="590" w:lineRule="exact"/>
      <w:jc w:val="both"/>
    </w:pPr>
    <w:rPr>
      <w:rFonts w:ascii="黑体" w:hAnsi="黑体" w:eastAsia="黑体" w:cstheme="minorBidi"/>
      <w:spacing w:val="-4"/>
      <w:kern w:val="2"/>
      <w:sz w:val="32"/>
      <w:szCs w:val="22"/>
      <w:lang w:val="en-US" w:eastAsia="zh-CN" w:bidi="ar-SA"/>
    </w:rPr>
  </w:style>
  <w:style w:type="paragraph" w:customStyle="1" w:styleId="12">
    <w:name w:val="0公文标题"/>
    <w:next w:val="13"/>
    <w:link w:val="15"/>
    <w:qFormat/>
    <w:uiPriority w:val="0"/>
    <w:pPr>
      <w:spacing w:line="590" w:lineRule="exact"/>
      <w:jc w:val="center"/>
      <w:outlineLvl w:val="0"/>
    </w:pPr>
    <w:rPr>
      <w:rFonts w:ascii="黑体" w:hAnsi="黑体" w:eastAsia="方正小标宋简体" w:cstheme="minorBidi"/>
      <w:spacing w:val="-4"/>
      <w:kern w:val="2"/>
      <w:sz w:val="44"/>
      <w:szCs w:val="22"/>
      <w:lang w:val="en-US" w:eastAsia="zh-CN" w:bidi="ar-SA"/>
    </w:rPr>
  </w:style>
  <w:style w:type="paragraph" w:customStyle="1" w:styleId="13">
    <w:name w:val="0公文正文"/>
    <w:link w:val="17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仿宋_GB2312" w:eastAsia="仿宋_GB2312" w:hAnsiTheme="minorHAnsi" w:cstheme="minorBidi"/>
      <w:spacing w:val="-4"/>
      <w:kern w:val="2"/>
      <w:sz w:val="32"/>
      <w:szCs w:val="22"/>
      <w:lang w:val="en-US" w:eastAsia="zh-CN" w:bidi="ar-SA"/>
    </w:rPr>
  </w:style>
  <w:style w:type="character" w:customStyle="1" w:styleId="14">
    <w:name w:val="份号密级紧急 字符"/>
    <w:basedOn w:val="7"/>
    <w:link w:val="11"/>
    <w:qFormat/>
    <w:uiPriority w:val="0"/>
    <w:rPr>
      <w:rFonts w:ascii="黑体" w:hAnsi="黑体" w:eastAsia="黑体"/>
      <w:spacing w:val="-4"/>
      <w:sz w:val="32"/>
    </w:rPr>
  </w:style>
  <w:style w:type="character" w:customStyle="1" w:styleId="15">
    <w:name w:val="0公文标题 字符"/>
    <w:basedOn w:val="7"/>
    <w:link w:val="12"/>
    <w:qFormat/>
    <w:uiPriority w:val="0"/>
    <w:rPr>
      <w:rFonts w:ascii="黑体" w:hAnsi="黑体" w:eastAsia="方正小标宋简体"/>
      <w:spacing w:val="-4"/>
      <w:sz w:val="44"/>
    </w:rPr>
  </w:style>
  <w:style w:type="paragraph" w:customStyle="1" w:styleId="16">
    <w:name w:val="5第一级"/>
    <w:next w:val="13"/>
    <w:link w:val="19"/>
    <w:qFormat/>
    <w:uiPriority w:val="0"/>
    <w:pPr>
      <w:spacing w:line="590" w:lineRule="exact"/>
      <w:ind w:firstLine="200" w:firstLineChars="200"/>
      <w:jc w:val="both"/>
      <w:outlineLvl w:val="0"/>
    </w:pPr>
    <w:rPr>
      <w:rFonts w:ascii="黑体" w:hAnsi="黑体" w:eastAsia="黑体" w:cstheme="minorBidi"/>
      <w:spacing w:val="-4"/>
      <w:kern w:val="2"/>
      <w:sz w:val="32"/>
      <w:szCs w:val="22"/>
      <w:lang w:val="en-US" w:eastAsia="zh-CN" w:bidi="ar-SA"/>
    </w:rPr>
  </w:style>
  <w:style w:type="character" w:customStyle="1" w:styleId="17">
    <w:name w:val="0公文正文 字符"/>
    <w:basedOn w:val="7"/>
    <w:link w:val="13"/>
    <w:qFormat/>
    <w:uiPriority w:val="0"/>
    <w:rPr>
      <w:rFonts w:ascii="仿宋_GB2312" w:eastAsia="仿宋_GB2312"/>
      <w:spacing w:val="-4"/>
      <w:sz w:val="32"/>
    </w:rPr>
  </w:style>
  <w:style w:type="paragraph" w:customStyle="1" w:styleId="18">
    <w:name w:val="6第二级"/>
    <w:next w:val="13"/>
    <w:link w:val="21"/>
    <w:autoRedefine/>
    <w:qFormat/>
    <w:uiPriority w:val="0"/>
    <w:pPr>
      <w:spacing w:line="590" w:lineRule="exact"/>
      <w:ind w:firstLine="200" w:firstLineChars="200"/>
      <w:jc w:val="both"/>
      <w:outlineLvl w:val="1"/>
    </w:pPr>
    <w:rPr>
      <w:rFonts w:ascii="楷体" w:hAnsi="楷体" w:eastAsia="楷体" w:cstheme="minorBidi"/>
      <w:spacing w:val="-4"/>
      <w:kern w:val="2"/>
      <w:sz w:val="32"/>
      <w:szCs w:val="22"/>
      <w:lang w:val="en-US" w:eastAsia="zh-CN" w:bidi="ar-SA"/>
    </w:rPr>
  </w:style>
  <w:style w:type="character" w:customStyle="1" w:styleId="19">
    <w:name w:val="5第一级 字符"/>
    <w:basedOn w:val="7"/>
    <w:link w:val="16"/>
    <w:autoRedefine/>
    <w:qFormat/>
    <w:uiPriority w:val="0"/>
    <w:rPr>
      <w:rFonts w:ascii="黑体" w:hAnsi="黑体" w:eastAsia="黑体"/>
      <w:spacing w:val="-4"/>
      <w:sz w:val="32"/>
    </w:rPr>
  </w:style>
  <w:style w:type="paragraph" w:customStyle="1" w:styleId="20">
    <w:name w:val="7第三级"/>
    <w:next w:val="13"/>
    <w:link w:val="23"/>
    <w:qFormat/>
    <w:uiPriority w:val="0"/>
    <w:pPr>
      <w:spacing w:line="590" w:lineRule="exact"/>
      <w:ind w:firstLine="200" w:firstLineChars="200"/>
      <w:jc w:val="both"/>
      <w:outlineLvl w:val="2"/>
    </w:pPr>
    <w:rPr>
      <w:rFonts w:ascii="仿宋_GB2312" w:eastAsia="仿宋_GB2312" w:hAnsiTheme="minorHAnsi" w:cstheme="minorBidi"/>
      <w:spacing w:val="-4"/>
      <w:kern w:val="2"/>
      <w:sz w:val="32"/>
      <w:szCs w:val="22"/>
      <w:lang w:val="en-US" w:eastAsia="zh-CN" w:bidi="ar-SA"/>
    </w:rPr>
  </w:style>
  <w:style w:type="character" w:customStyle="1" w:styleId="21">
    <w:name w:val="6第二级 字符"/>
    <w:basedOn w:val="7"/>
    <w:link w:val="18"/>
    <w:autoRedefine/>
    <w:qFormat/>
    <w:uiPriority w:val="0"/>
    <w:rPr>
      <w:rFonts w:ascii="楷体" w:hAnsi="楷体" w:eastAsia="楷体"/>
      <w:spacing w:val="-4"/>
      <w:sz w:val="32"/>
    </w:rPr>
  </w:style>
  <w:style w:type="paragraph" w:customStyle="1" w:styleId="22">
    <w:name w:val="8第四级"/>
    <w:next w:val="13"/>
    <w:link w:val="24"/>
    <w:autoRedefine/>
    <w:qFormat/>
    <w:uiPriority w:val="0"/>
    <w:pPr>
      <w:spacing w:line="590" w:lineRule="exact"/>
      <w:ind w:firstLine="200" w:firstLineChars="200"/>
      <w:jc w:val="both"/>
      <w:outlineLvl w:val="3"/>
    </w:pPr>
    <w:rPr>
      <w:rFonts w:ascii="仿宋_GB2312" w:eastAsia="仿宋_GB2312" w:hAnsiTheme="minorHAnsi" w:cstheme="minorBidi"/>
      <w:spacing w:val="-4"/>
      <w:kern w:val="2"/>
      <w:sz w:val="32"/>
      <w:szCs w:val="22"/>
      <w:lang w:val="en-US" w:eastAsia="zh-CN" w:bidi="ar-SA"/>
    </w:rPr>
  </w:style>
  <w:style w:type="character" w:customStyle="1" w:styleId="23">
    <w:name w:val="7第三级 字符"/>
    <w:basedOn w:val="7"/>
    <w:link w:val="20"/>
    <w:qFormat/>
    <w:uiPriority w:val="0"/>
    <w:rPr>
      <w:rFonts w:ascii="仿宋_GB2312" w:eastAsia="仿宋_GB2312"/>
      <w:spacing w:val="-4"/>
      <w:sz w:val="32"/>
    </w:rPr>
  </w:style>
  <w:style w:type="character" w:customStyle="1" w:styleId="24">
    <w:name w:val="8第四级 字符"/>
    <w:basedOn w:val="7"/>
    <w:link w:val="22"/>
    <w:autoRedefine/>
    <w:qFormat/>
    <w:uiPriority w:val="0"/>
    <w:rPr>
      <w:rFonts w:ascii="仿宋_GB2312" w:eastAsia="仿宋_GB2312"/>
      <w:spacing w:val="-4"/>
      <w:sz w:val="32"/>
    </w:rPr>
  </w:style>
  <w:style w:type="paragraph" w:customStyle="1" w:styleId="25">
    <w:name w:val="1样式一、"/>
    <w:link w:val="27"/>
    <w:autoRedefine/>
    <w:qFormat/>
    <w:uiPriority w:val="0"/>
    <w:pPr>
      <w:numPr>
        <w:ilvl w:val="0"/>
        <w:numId w:val="1"/>
      </w:numPr>
      <w:spacing w:line="590" w:lineRule="exact"/>
      <w:ind w:left="0" w:firstLine="640" w:firstLineChars="200"/>
      <w:outlineLvl w:val="0"/>
    </w:pPr>
    <w:rPr>
      <w:rFonts w:ascii="黑体" w:hAnsi="黑体" w:eastAsia="黑体" w:cstheme="minorBidi"/>
      <w:kern w:val="2"/>
      <w:sz w:val="32"/>
      <w:szCs w:val="32"/>
      <w:lang w:val="en-US" w:eastAsia="zh-CN" w:bidi="ar-SA"/>
    </w:rPr>
  </w:style>
  <w:style w:type="paragraph" w:customStyle="1" w:styleId="26">
    <w:name w:val="2.1样式（一）"/>
    <w:link w:val="39"/>
    <w:autoRedefine/>
    <w:qFormat/>
    <w:uiPriority w:val="0"/>
    <w:pPr>
      <w:numPr>
        <w:ilvl w:val="1"/>
        <w:numId w:val="1"/>
      </w:numPr>
      <w:spacing w:line="590" w:lineRule="exact"/>
      <w:ind w:left="0" w:firstLine="561"/>
      <w:jc w:val="both"/>
      <w:outlineLvl w:val="1"/>
    </w:pPr>
    <w:rPr>
      <w:rFonts w:ascii="楷体" w:hAnsi="楷体" w:eastAsia="楷体" w:cstheme="minorBidi"/>
      <w:kern w:val="2"/>
      <w:sz w:val="32"/>
      <w:szCs w:val="32"/>
      <w:lang w:val="en-US" w:eastAsia="zh-CN" w:bidi="ar-SA"/>
    </w:rPr>
  </w:style>
  <w:style w:type="character" w:customStyle="1" w:styleId="27">
    <w:name w:val="1样式一、 Char"/>
    <w:basedOn w:val="7"/>
    <w:link w:val="25"/>
    <w:autoRedefine/>
    <w:qFormat/>
    <w:uiPriority w:val="0"/>
    <w:rPr>
      <w:rFonts w:ascii="黑体" w:hAnsi="黑体" w:eastAsia="黑体"/>
      <w:sz w:val="32"/>
      <w:szCs w:val="32"/>
    </w:rPr>
  </w:style>
  <w:style w:type="paragraph" w:customStyle="1" w:styleId="28">
    <w:name w:val="3样式1."/>
    <w:autoRedefine/>
    <w:qFormat/>
    <w:uiPriority w:val="0"/>
    <w:pPr>
      <w:numPr>
        <w:ilvl w:val="2"/>
        <w:numId w:val="1"/>
      </w:numPr>
      <w:spacing w:line="590" w:lineRule="exact"/>
      <w:ind w:left="0" w:firstLine="641"/>
      <w:jc w:val="both"/>
      <w:outlineLvl w:val="2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customStyle="1" w:styleId="29">
    <w:name w:val="4样式（1）"/>
    <w:autoRedefine/>
    <w:qFormat/>
    <w:uiPriority w:val="0"/>
    <w:pPr>
      <w:numPr>
        <w:ilvl w:val="3"/>
        <w:numId w:val="1"/>
      </w:numPr>
      <w:spacing w:line="590" w:lineRule="exact"/>
      <w:ind w:left="0" w:firstLine="641"/>
      <w:jc w:val="both"/>
      <w:outlineLvl w:val="3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customStyle="1" w:styleId="30">
    <w:name w:val="表格及图片"/>
    <w:link w:val="31"/>
    <w:autoRedefine/>
    <w:qFormat/>
    <w:uiPriority w:val="0"/>
    <w:rPr>
      <w:rFonts w:eastAsia="仿宋" w:asciiTheme="minorHAnsi" w:hAnsiTheme="minorHAnsi" w:cstheme="minorBidi"/>
      <w:kern w:val="2"/>
      <w:sz w:val="28"/>
      <w:szCs w:val="28"/>
      <w:lang w:val="en-US" w:eastAsia="zh-CN" w:bidi="ar-SA"/>
    </w:rPr>
  </w:style>
  <w:style w:type="character" w:customStyle="1" w:styleId="31">
    <w:name w:val="表格及图片 字符"/>
    <w:basedOn w:val="7"/>
    <w:link w:val="30"/>
    <w:qFormat/>
    <w:uiPriority w:val="0"/>
    <w:rPr>
      <w:rFonts w:eastAsia="仿宋"/>
      <w:sz w:val="28"/>
      <w:szCs w:val="28"/>
    </w:rPr>
  </w:style>
  <w:style w:type="paragraph" w:customStyle="1" w:styleId="32">
    <w:name w:val="多层1"/>
    <w:link w:val="34"/>
    <w:autoRedefine/>
    <w:qFormat/>
    <w:uiPriority w:val="0"/>
    <w:pPr>
      <w:numPr>
        <w:ilvl w:val="0"/>
        <w:numId w:val="2"/>
      </w:numPr>
      <w:spacing w:line="590" w:lineRule="exact"/>
      <w:ind w:left="200" w:hanging="200" w:hangingChars="200"/>
      <w:jc w:val="both"/>
      <w:outlineLvl w:val="0"/>
    </w:pPr>
    <w:rPr>
      <w:rFonts w:ascii="仿宋" w:hAnsi="仿宋" w:eastAsia="仿宋" w:cstheme="minorBidi"/>
      <w:kern w:val="2"/>
      <w:sz w:val="32"/>
      <w:szCs w:val="28"/>
      <w:lang w:val="en-US" w:eastAsia="zh-CN" w:bidi="ar-SA"/>
    </w:rPr>
  </w:style>
  <w:style w:type="paragraph" w:customStyle="1" w:styleId="33">
    <w:name w:val="多层1.1"/>
    <w:autoRedefine/>
    <w:qFormat/>
    <w:uiPriority w:val="0"/>
    <w:pPr>
      <w:numPr>
        <w:ilvl w:val="1"/>
        <w:numId w:val="2"/>
      </w:numPr>
      <w:spacing w:line="590" w:lineRule="exact"/>
      <w:ind w:left="284" w:firstLine="0"/>
      <w:jc w:val="both"/>
      <w:outlineLvl w:val="1"/>
    </w:pPr>
    <w:rPr>
      <w:rFonts w:ascii="仿宋" w:hAnsi="仿宋" w:eastAsia="仿宋" w:cstheme="minorBidi"/>
      <w:kern w:val="2"/>
      <w:sz w:val="32"/>
      <w:szCs w:val="28"/>
      <w:lang w:val="en-US" w:eastAsia="zh-CN" w:bidi="ar-SA"/>
    </w:rPr>
  </w:style>
  <w:style w:type="character" w:customStyle="1" w:styleId="34">
    <w:name w:val="多层1 Char"/>
    <w:basedOn w:val="7"/>
    <w:link w:val="32"/>
    <w:autoRedefine/>
    <w:qFormat/>
    <w:uiPriority w:val="0"/>
    <w:rPr>
      <w:rFonts w:ascii="仿宋" w:hAnsi="仿宋" w:eastAsia="仿宋"/>
      <w:sz w:val="32"/>
      <w:szCs w:val="28"/>
    </w:rPr>
  </w:style>
  <w:style w:type="paragraph" w:customStyle="1" w:styleId="35">
    <w:name w:val="多层1.1.1"/>
    <w:qFormat/>
    <w:uiPriority w:val="0"/>
    <w:pPr>
      <w:numPr>
        <w:ilvl w:val="2"/>
        <w:numId w:val="2"/>
      </w:numPr>
      <w:spacing w:line="590" w:lineRule="exact"/>
      <w:ind w:left="567" w:firstLine="0"/>
      <w:jc w:val="both"/>
      <w:outlineLvl w:val="2"/>
    </w:pPr>
    <w:rPr>
      <w:rFonts w:ascii="仿宋" w:hAnsi="仿宋" w:eastAsia="仿宋" w:cstheme="minorBidi"/>
      <w:kern w:val="2"/>
      <w:sz w:val="32"/>
      <w:szCs w:val="28"/>
      <w:lang w:val="en-US" w:eastAsia="zh-CN" w:bidi="ar-SA"/>
    </w:rPr>
  </w:style>
  <w:style w:type="paragraph" w:customStyle="1" w:styleId="36">
    <w:name w:val="多层1.1.1.1"/>
    <w:autoRedefine/>
    <w:qFormat/>
    <w:uiPriority w:val="0"/>
    <w:pPr>
      <w:numPr>
        <w:ilvl w:val="3"/>
        <w:numId w:val="2"/>
      </w:numPr>
      <w:spacing w:line="590" w:lineRule="exact"/>
      <w:ind w:left="1560" w:hanging="709"/>
      <w:jc w:val="both"/>
      <w:outlineLvl w:val="3"/>
    </w:pPr>
    <w:rPr>
      <w:rFonts w:ascii="仿宋" w:hAnsi="仿宋" w:eastAsia="仿宋" w:cstheme="minorBidi"/>
      <w:kern w:val="2"/>
      <w:sz w:val="32"/>
      <w:szCs w:val="28"/>
      <w:lang w:val="en-US" w:eastAsia="zh-CN" w:bidi="ar-SA"/>
    </w:rPr>
  </w:style>
  <w:style w:type="paragraph" w:customStyle="1" w:styleId="37">
    <w:name w:val="多层1.1.1.1.1"/>
    <w:autoRedefine/>
    <w:qFormat/>
    <w:uiPriority w:val="0"/>
    <w:pPr>
      <w:numPr>
        <w:ilvl w:val="4"/>
        <w:numId w:val="2"/>
      </w:numPr>
      <w:spacing w:line="590" w:lineRule="exact"/>
      <w:ind w:left="1985" w:hanging="851"/>
      <w:jc w:val="both"/>
      <w:outlineLvl w:val="4"/>
    </w:pPr>
    <w:rPr>
      <w:rFonts w:ascii="仿宋" w:hAnsi="仿宋" w:eastAsia="仿宋" w:cstheme="minorBidi"/>
      <w:kern w:val="2"/>
      <w:sz w:val="32"/>
      <w:szCs w:val="28"/>
      <w:lang w:val="en-US" w:eastAsia="zh-CN" w:bidi="ar-SA"/>
    </w:rPr>
  </w:style>
  <w:style w:type="paragraph" w:customStyle="1" w:styleId="38">
    <w:name w:val="2.2（一）正文"/>
    <w:basedOn w:val="26"/>
    <w:link w:val="40"/>
    <w:qFormat/>
    <w:uiPriority w:val="0"/>
    <w:rPr>
      <w:rFonts w:ascii="仿宋_GB2312" w:eastAsia="仿宋_GB2312"/>
    </w:rPr>
  </w:style>
  <w:style w:type="character" w:customStyle="1" w:styleId="39">
    <w:name w:val="2.1样式（一） 字符"/>
    <w:basedOn w:val="7"/>
    <w:link w:val="26"/>
    <w:qFormat/>
    <w:uiPriority w:val="0"/>
    <w:rPr>
      <w:rFonts w:ascii="楷体" w:hAnsi="楷体" w:eastAsia="楷体"/>
      <w:sz w:val="32"/>
      <w:szCs w:val="32"/>
    </w:rPr>
  </w:style>
  <w:style w:type="character" w:customStyle="1" w:styleId="40">
    <w:name w:val="2.2（一）正文 字符"/>
    <w:basedOn w:val="39"/>
    <w:link w:val="38"/>
    <w:qFormat/>
    <w:uiPriority w:val="0"/>
    <w:rPr>
      <w:rFonts w:ascii="仿宋_GB2312" w:hAnsi="楷体" w:eastAsia="仿宋_GB2312"/>
      <w:sz w:val="32"/>
      <w:szCs w:val="32"/>
    </w:rPr>
  </w:style>
  <w:style w:type="character" w:customStyle="1" w:styleId="41">
    <w:name w:val="title1"/>
    <w:autoRedefine/>
    <w:qFormat/>
    <w:uiPriority w:val="0"/>
    <w:rPr>
      <w:b/>
      <w:bCs/>
      <w:color w:val="999900"/>
      <w:sz w:val="24"/>
      <w:szCs w:val="24"/>
    </w:rPr>
  </w:style>
  <w:style w:type="paragraph" w:styleId="4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43">
    <w:name w:val="fund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36670-F34B-48E2-A211-8BABBA9DE0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3108</Characters>
  <Lines>25</Lines>
  <Paragraphs>7</Paragraphs>
  <TotalTime>0</TotalTime>
  <ScaleCrop>false</ScaleCrop>
  <LinksUpToDate>false</LinksUpToDate>
  <CharactersWithSpaces>3646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2023-02-22T09:02:00Z</dcterms:created>
  <dc:creator>谭昱</dc:creator>
  <cp:lastModifiedBy>夏晋</cp:lastModifiedBy>
  <cp:lastPrinted>2016-05-26T03:54:00Z</cp:lastPrinted>
  <dcterms:modified xsi:type="dcterms:W3CDTF">2024-09-23T03:58:26Z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3B43452A6CA046889E39F171C8B5589B_13</vt:lpwstr>
  </property>
</Properties>
</file>