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BD" w:rsidRDefault="00BA3BBD"/>
    <w:tbl>
      <w:tblPr>
        <w:tblW w:w="10380" w:type="dxa"/>
        <w:tblInd w:w="5" w:type="dxa"/>
        <w:tblLayout w:type="fixed"/>
        <w:tblLook w:val="04A0"/>
      </w:tblPr>
      <w:tblGrid>
        <w:gridCol w:w="486"/>
        <w:gridCol w:w="1514"/>
        <w:gridCol w:w="1373"/>
        <w:gridCol w:w="1970"/>
        <w:gridCol w:w="1967"/>
        <w:gridCol w:w="1265"/>
        <w:gridCol w:w="1805"/>
      </w:tblGrid>
      <w:tr w:rsidR="00BA3BBD">
        <w:trPr>
          <w:trHeight w:val="90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BA3BBD">
        <w:trPr>
          <w:trHeight w:val="90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2018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2018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23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A3BBD">
        <w:trPr>
          <w:trHeight w:val="9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情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吴勇军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人</w:t>
            </w: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Theme="majorEastAsia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-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BA3BB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年度预算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BA3BB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BA3BB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BA3BB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BBD" w:rsidRDefault="00BA3BBD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BA3BBD" w:rsidRDefault="000C781B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  <w:r w:rsidR="001D2151">
              <w:rPr>
                <w:rFonts w:asciiTheme="majorEastAsia" w:eastAsiaTheme="majorEastAsia" w:hAnsiTheme="majorEastAsia" w:hint="eastAsia"/>
                <w:sz w:val="28"/>
                <w:szCs w:val="28"/>
              </w:rPr>
              <w:t>、法国</w:t>
            </w: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A3BBD" w:rsidRDefault="000C781B" w:rsidP="001D2151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帝国理工学院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，剑桥大学</w:t>
            </w:r>
            <w:r w:rsidR="001D2151">
              <w:rPr>
                <w:rFonts w:asciiTheme="majorEastAsia" w:eastAsiaTheme="majorEastAsia" w:hAnsiTheme="majorEastAsia" w:hint="eastAsia"/>
                <w:sz w:val="28"/>
                <w:szCs w:val="28"/>
              </w:rPr>
              <w:t>，巴黎萨克雷大学，巴黎综合理工学院</w:t>
            </w:r>
          </w:p>
        </w:tc>
      </w:tr>
      <w:tr w:rsidR="00BA3BBD">
        <w:trPr>
          <w:trHeight w:val="90"/>
        </w:trPr>
        <w:tc>
          <w:tcPr>
            <w:tcW w:w="48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3BBD" w:rsidRDefault="00BA3BB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BA3BBD" w:rsidRDefault="000C781B" w:rsidP="001D2151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访问英国帝国理工学院，会见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Alice Gast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校长，拜会中国驻英国大使馆；访问英国剑桥大学；出席浙江大学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-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剑桥大学双边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Bio-x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研讨会。</w:t>
            </w:r>
            <w:r w:rsidR="001D2151">
              <w:rPr>
                <w:rFonts w:asciiTheme="majorEastAsia" w:eastAsiaTheme="majorEastAsia" w:hAnsiTheme="majorEastAsia" w:hint="eastAsia"/>
                <w:sz w:val="28"/>
                <w:szCs w:val="28"/>
              </w:rPr>
              <w:t>访问法国巴黎萨克雷大学，会见Gilles Bloch校长，访问法国巴黎综合理工学院，参加法国浙大校友会活动。</w:t>
            </w:r>
          </w:p>
        </w:tc>
      </w:tr>
      <w:tr w:rsidR="00BA3BBD">
        <w:trPr>
          <w:trHeight w:val="9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8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2151" w:rsidRDefault="000C781B" w:rsidP="001D2151">
            <w:pPr>
              <w:widowControl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09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</w:t>
            </w:r>
            <w:r w:rsidR="001D2151">
              <w:rPr>
                <w:rFonts w:asciiTheme="majorEastAsia" w:eastAsiaTheme="majorEastAsia" w:hAnsiTheme="majorEastAsia" w:hint="eastAsia"/>
                <w:sz w:val="28"/>
                <w:szCs w:val="28"/>
              </w:rPr>
              <w:t>离开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杭州赴英国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伦敦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-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 w:rsidR="001D2151"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访问英国帝国理工学院、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剑桥大学</w:t>
            </w:r>
          </w:p>
          <w:p w:rsidR="00BA3BBD" w:rsidRDefault="001D2151" w:rsidP="001D215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日-1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访问巴黎萨克雷大学，巴黎综合理工学院</w:t>
            </w:r>
            <w:r w:rsidR="000C781B"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</w:t>
            </w:r>
            <w:r w:rsidR="000C781B">
              <w:rPr>
                <w:rFonts w:asciiTheme="majorEastAsia" w:eastAsiaTheme="majorEastAsia" w:hAnsiTheme="majorEastAsia"/>
                <w:sz w:val="28"/>
                <w:szCs w:val="28"/>
              </w:rPr>
              <w:t>年</w:t>
            </w:r>
            <w:r w:rsidR="000C781B"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 w:rsidR="000C781B"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 w:rsidR="000C781B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0C781B">
              <w:rPr>
                <w:rFonts w:asciiTheme="majorEastAsia" w:eastAsiaTheme="majorEastAsia" w:hAnsiTheme="majorEastAsia"/>
                <w:sz w:val="28"/>
                <w:szCs w:val="28"/>
              </w:rPr>
              <w:t>日，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离开巴黎回杭州</w:t>
            </w:r>
          </w:p>
        </w:tc>
      </w:tr>
      <w:tr w:rsidR="00BA3BBD">
        <w:trPr>
          <w:trHeight w:val="111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BD" w:rsidRDefault="000C781B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组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>成</w:t>
            </w:r>
          </w:p>
          <w:p w:rsidR="00BA3BBD" w:rsidRDefault="000C781B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BA3BBD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BA3BBD" w:rsidRDefault="000C781B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BA3BBD" w:rsidRDefault="000C781B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BA3BBD" w:rsidRDefault="000C781B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</w:p>
              </w:tc>
            </w:tr>
            <w:tr w:rsidR="00BA3BBD">
              <w:trPr>
                <w:trHeight w:hRule="exact" w:val="1195"/>
                <w:jc w:val="center"/>
              </w:trPr>
              <w:tc>
                <w:tcPr>
                  <w:tcW w:w="2605" w:type="dxa"/>
                  <w:vAlign w:val="center"/>
                </w:tcPr>
                <w:p w:rsidR="00BA3BBD" w:rsidRDefault="000C781B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吴勇军</w:t>
                  </w:r>
                </w:p>
              </w:tc>
              <w:tc>
                <w:tcPr>
                  <w:tcW w:w="4125" w:type="dxa"/>
                  <w:vAlign w:val="center"/>
                </w:tcPr>
                <w:p w:rsidR="00BA3BBD" w:rsidRDefault="000C781B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科学技术研究院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BA3BBD" w:rsidRDefault="000C781B">
                  <w:pPr>
                    <w:widowControl/>
                    <w:spacing w:line="140" w:lineRule="atLeast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基础研究与海外项目部</w:t>
                  </w:r>
                </w:p>
                <w:p w:rsidR="00BA3BBD" w:rsidRDefault="000C781B">
                  <w:pPr>
                    <w:widowControl/>
                    <w:spacing w:line="140" w:lineRule="atLeast"/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部长</w:t>
                  </w:r>
                </w:p>
              </w:tc>
            </w:tr>
          </w:tbl>
          <w:p w:rsidR="00BA3BBD" w:rsidRDefault="00BA3BBD">
            <w:pPr>
              <w:tabs>
                <w:tab w:val="left" w:pos="696"/>
              </w:tabs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BA3BBD" w:rsidRDefault="000C781B">
      <w:r>
        <w:rPr>
          <w:rFonts w:ascii="微软雅黑" w:eastAsia="微软雅黑" w:hAnsi="微软雅黑" w:cs="Calibri" w:hint="eastAsia"/>
          <w:sz w:val="22"/>
        </w:rPr>
        <w:t>备注：</w:t>
      </w:r>
      <w:r>
        <w:rPr>
          <w:rFonts w:ascii="微软雅黑" w:eastAsia="微软雅黑" w:hAnsi="微软雅黑" w:cs="Calibri" w:hint="eastAsia"/>
          <w:sz w:val="22"/>
        </w:rPr>
        <w:t xml:space="preserve">1. </w:t>
      </w:r>
      <w:r>
        <w:rPr>
          <w:rFonts w:ascii="微软雅黑" w:eastAsia="微软雅黑" w:hAnsi="微软雅黑" w:cs="Calibri" w:hint="eastAsia"/>
          <w:sz w:val="22"/>
        </w:rPr>
        <w:t>除依照文件规定的特殊情况外，组团单位和派出单位要事前通过内部局域网、公开栏等方式如实公示有关团组和人员信息；２</w:t>
      </w:r>
      <w:r>
        <w:rPr>
          <w:rFonts w:ascii="微软雅黑" w:eastAsia="微软雅黑" w:hAnsi="微软雅黑" w:cs="Calibri" w:hint="eastAsia"/>
          <w:sz w:val="22"/>
        </w:rPr>
        <w:t xml:space="preserve">. </w:t>
      </w:r>
      <w:r>
        <w:rPr>
          <w:rFonts w:ascii="微软雅黑" w:eastAsia="微软雅黑" w:hAnsi="微软雅黑" w:cs="Calibri" w:hint="eastAsia"/>
          <w:sz w:val="22"/>
        </w:rPr>
        <w:t>公示不少于５个工作日；</w:t>
      </w:r>
    </w:p>
    <w:sectPr w:rsidR="00BA3BBD" w:rsidSect="00BA3B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1B" w:rsidRDefault="000C781B" w:rsidP="001D2151">
      <w:r>
        <w:separator/>
      </w:r>
    </w:p>
  </w:endnote>
  <w:endnote w:type="continuationSeparator" w:id="1">
    <w:p w:rsidR="000C781B" w:rsidRDefault="000C781B" w:rsidP="001D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1B" w:rsidRDefault="000C781B" w:rsidP="001D2151">
      <w:r>
        <w:separator/>
      </w:r>
    </w:p>
  </w:footnote>
  <w:footnote w:type="continuationSeparator" w:id="1">
    <w:p w:rsidR="000C781B" w:rsidRDefault="000C781B" w:rsidP="001D2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77BB"/>
    <w:rsid w:val="000577BB"/>
    <w:rsid w:val="000631D1"/>
    <w:rsid w:val="000C6C57"/>
    <w:rsid w:val="000C781B"/>
    <w:rsid w:val="00110A66"/>
    <w:rsid w:val="001157F6"/>
    <w:rsid w:val="00156E5C"/>
    <w:rsid w:val="001D2151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695EF3"/>
    <w:rsid w:val="008030D2"/>
    <w:rsid w:val="009B68FE"/>
    <w:rsid w:val="009F2FEF"/>
    <w:rsid w:val="00B042F1"/>
    <w:rsid w:val="00B13644"/>
    <w:rsid w:val="00B3604D"/>
    <w:rsid w:val="00BA3BBD"/>
    <w:rsid w:val="00C9076C"/>
    <w:rsid w:val="00C9695A"/>
    <w:rsid w:val="00E827B1"/>
    <w:rsid w:val="00EA4396"/>
    <w:rsid w:val="00EB4E79"/>
    <w:rsid w:val="00EF63E9"/>
    <w:rsid w:val="00F65604"/>
    <w:rsid w:val="00FF798F"/>
    <w:rsid w:val="067B7244"/>
    <w:rsid w:val="34B31BC9"/>
    <w:rsid w:val="61077CDF"/>
    <w:rsid w:val="6BF26815"/>
    <w:rsid w:val="7E6E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A3B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3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3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A3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A3B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3BB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A3BB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428CEF-6F1B-415F-84B9-86042E9C6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TL7050</cp:lastModifiedBy>
  <cp:revision>25</cp:revision>
  <dcterms:created xsi:type="dcterms:W3CDTF">2018-03-12T02:31:00Z</dcterms:created>
  <dcterms:modified xsi:type="dcterms:W3CDTF">2018-11-19T05:13:00Z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