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6704" w:rsidRPr="003849D1" w:rsidRDefault="00565C59" w:rsidP="00716708">
      <w:pPr>
        <w:jc w:val="center"/>
        <w:rPr>
          <w:rFonts w:ascii="宋体" w:eastAsia="宋体" w:hAnsi="宋体"/>
          <w:b/>
          <w:sz w:val="28"/>
          <w:szCs w:val="28"/>
        </w:rPr>
      </w:pPr>
      <w:r>
        <w:rPr>
          <w:rFonts w:ascii="宋体" w:eastAsia="宋体" w:hAnsi="宋体" w:hint="eastAsia"/>
          <w:b/>
          <w:sz w:val="28"/>
          <w:szCs w:val="28"/>
        </w:rPr>
        <w:t>关于</w:t>
      </w:r>
      <w:r w:rsidR="009741DF" w:rsidRPr="006B3D31">
        <w:rPr>
          <w:rFonts w:ascii="宋体" w:eastAsia="宋体" w:hAnsi="宋体" w:hint="eastAsia"/>
          <w:b/>
          <w:sz w:val="28"/>
          <w:szCs w:val="28"/>
        </w:rPr>
        <w:t>浙江</w:t>
      </w:r>
      <w:r w:rsidR="00364E25" w:rsidRPr="006B3D31">
        <w:rPr>
          <w:rFonts w:ascii="宋体" w:eastAsia="宋体" w:hAnsi="宋体" w:hint="eastAsia"/>
          <w:b/>
          <w:sz w:val="28"/>
          <w:szCs w:val="28"/>
        </w:rPr>
        <w:t>大学</w:t>
      </w:r>
      <w:r w:rsidRPr="006B3D31">
        <w:rPr>
          <w:rFonts w:ascii="宋体" w:eastAsia="宋体" w:hAnsi="宋体" w:hint="eastAsia"/>
          <w:b/>
          <w:sz w:val="28"/>
          <w:szCs w:val="28"/>
        </w:rPr>
        <w:t>与</w:t>
      </w:r>
      <w:r>
        <w:rPr>
          <w:rFonts w:ascii="宋体" w:eastAsia="宋体" w:hAnsi="宋体" w:hint="eastAsia"/>
          <w:b/>
          <w:sz w:val="28"/>
          <w:szCs w:val="28"/>
        </w:rPr>
        <w:t>云南大学共同</w:t>
      </w:r>
      <w:r w:rsidR="00716708" w:rsidRPr="003849D1">
        <w:rPr>
          <w:rFonts w:ascii="宋体" w:eastAsia="宋体" w:hAnsi="宋体" w:hint="eastAsia"/>
          <w:b/>
          <w:sz w:val="28"/>
          <w:szCs w:val="28"/>
        </w:rPr>
        <w:t>申报2</w:t>
      </w:r>
      <w:r w:rsidR="00716708" w:rsidRPr="003849D1">
        <w:rPr>
          <w:rFonts w:ascii="宋体" w:eastAsia="宋体" w:hAnsi="宋体"/>
          <w:b/>
          <w:sz w:val="28"/>
          <w:szCs w:val="28"/>
        </w:rPr>
        <w:t>023</w:t>
      </w:r>
      <w:r w:rsidR="00716708" w:rsidRPr="003849D1">
        <w:rPr>
          <w:rFonts w:ascii="宋体" w:eastAsia="宋体" w:hAnsi="宋体" w:hint="eastAsia"/>
          <w:b/>
          <w:sz w:val="28"/>
          <w:szCs w:val="28"/>
        </w:rPr>
        <w:t>年度教育部“中国高等学校十大科技进展”的公示材料</w:t>
      </w:r>
    </w:p>
    <w:p w:rsidR="00716708" w:rsidRPr="003849D1" w:rsidRDefault="00716708" w:rsidP="00716708">
      <w:pPr>
        <w:jc w:val="center"/>
        <w:rPr>
          <w:rFonts w:ascii="宋体" w:eastAsia="宋体" w:hAnsi="宋体"/>
          <w:b/>
          <w:sz w:val="28"/>
          <w:szCs w:val="28"/>
        </w:rPr>
      </w:pPr>
    </w:p>
    <w:p w:rsidR="00716708" w:rsidRPr="003849D1" w:rsidRDefault="00716708" w:rsidP="00716708">
      <w:pPr>
        <w:spacing w:line="360" w:lineRule="auto"/>
        <w:rPr>
          <w:rFonts w:ascii="宋体" w:eastAsia="宋体" w:hAnsi="宋体"/>
          <w:sz w:val="24"/>
          <w:szCs w:val="24"/>
        </w:rPr>
      </w:pPr>
      <w:r w:rsidRPr="003849D1">
        <w:rPr>
          <w:rFonts w:ascii="宋体" w:eastAsia="宋体" w:hAnsi="宋体" w:hint="eastAsia"/>
          <w:sz w:val="24"/>
          <w:szCs w:val="24"/>
        </w:rPr>
        <w:t>项目名称：灵长类基因组破译关键演化谜题、助力人类重大疾病研究</w:t>
      </w:r>
    </w:p>
    <w:p w:rsidR="00716708" w:rsidRPr="003849D1" w:rsidRDefault="00716708" w:rsidP="00716708">
      <w:pPr>
        <w:spacing w:line="360" w:lineRule="auto"/>
        <w:rPr>
          <w:rFonts w:ascii="宋体" w:eastAsia="宋体" w:hAnsi="宋体"/>
          <w:sz w:val="24"/>
          <w:szCs w:val="24"/>
        </w:rPr>
      </w:pPr>
      <w:r w:rsidRPr="003849D1">
        <w:rPr>
          <w:rFonts w:ascii="宋体" w:eastAsia="宋体" w:hAnsi="宋体" w:hint="eastAsia"/>
          <w:sz w:val="24"/>
          <w:szCs w:val="24"/>
        </w:rPr>
        <w:t>项目简介：</w:t>
      </w:r>
    </w:p>
    <w:p w:rsidR="00E94DB0" w:rsidRPr="003849D1" w:rsidRDefault="00716708" w:rsidP="00716708">
      <w:pPr>
        <w:spacing w:line="360" w:lineRule="auto"/>
        <w:rPr>
          <w:rFonts w:ascii="宋体" w:eastAsia="宋体" w:hAnsi="宋体"/>
          <w:sz w:val="24"/>
          <w:szCs w:val="24"/>
        </w:rPr>
      </w:pPr>
      <w:r w:rsidRPr="003849D1">
        <w:rPr>
          <w:rFonts w:ascii="宋体" w:eastAsia="宋体" w:hAnsi="宋体"/>
          <w:sz w:val="24"/>
          <w:szCs w:val="24"/>
        </w:rPr>
        <w:tab/>
      </w:r>
      <w:r w:rsidRPr="003849D1">
        <w:rPr>
          <w:rFonts w:ascii="宋体" w:eastAsia="宋体" w:hAnsi="宋体" w:hint="eastAsia"/>
          <w:sz w:val="24"/>
          <w:szCs w:val="24"/>
        </w:rPr>
        <w:t>非人灵长类是生物多样性保护的旗舰，洞悉人类演化历史的关键，连接基础研究与临床研究的桥梁。由</w:t>
      </w:r>
      <w:r w:rsidR="00ED759A" w:rsidRPr="003849D1">
        <w:rPr>
          <w:rFonts w:ascii="宋体" w:eastAsia="宋体" w:hAnsi="宋体" w:hint="eastAsia"/>
          <w:sz w:val="24"/>
          <w:szCs w:val="24"/>
        </w:rPr>
        <w:t>来自</w:t>
      </w:r>
      <w:r w:rsidRPr="003849D1">
        <w:rPr>
          <w:rFonts w:ascii="宋体" w:eastAsia="宋体" w:hAnsi="宋体" w:hint="eastAsia"/>
          <w:sz w:val="24"/>
          <w:szCs w:val="24"/>
        </w:rPr>
        <w:t>云南大学、浙江大学、西北大学、四川大学及中国科学</w:t>
      </w:r>
      <w:r w:rsidR="00ED759A" w:rsidRPr="003849D1">
        <w:rPr>
          <w:rFonts w:ascii="宋体" w:eastAsia="宋体" w:hAnsi="宋体" w:hint="eastAsia"/>
          <w:sz w:val="24"/>
          <w:szCs w:val="24"/>
        </w:rPr>
        <w:t>院昆明动物研究所</w:t>
      </w:r>
      <w:r w:rsidR="00744E45">
        <w:rPr>
          <w:rFonts w:ascii="宋体" w:eastAsia="宋体" w:hAnsi="宋体" w:hint="eastAsia"/>
          <w:sz w:val="24"/>
          <w:szCs w:val="24"/>
        </w:rPr>
        <w:t>等多家单位</w:t>
      </w:r>
      <w:r w:rsidR="00ED759A" w:rsidRPr="003849D1">
        <w:rPr>
          <w:rFonts w:ascii="宋体" w:eastAsia="宋体" w:hAnsi="宋体" w:hint="eastAsia"/>
          <w:sz w:val="24"/>
          <w:szCs w:val="24"/>
        </w:rPr>
        <w:t>的</w:t>
      </w:r>
      <w:r w:rsidRPr="003849D1">
        <w:rPr>
          <w:rFonts w:ascii="宋体" w:eastAsia="宋体" w:hAnsi="宋体" w:hint="eastAsia"/>
          <w:sz w:val="24"/>
          <w:szCs w:val="24"/>
        </w:rPr>
        <w:t>科学家发起的灵长类基因组国际大科学计划，通过多学科交叉，解码</w:t>
      </w:r>
      <w:r w:rsidR="00744E45">
        <w:rPr>
          <w:rFonts w:ascii="宋体" w:eastAsia="宋体" w:hAnsi="宋体" w:hint="eastAsia"/>
          <w:sz w:val="24"/>
          <w:szCs w:val="24"/>
        </w:rPr>
        <w:t>了灵长类基因天书并</w:t>
      </w:r>
      <w:r w:rsidRPr="003849D1">
        <w:rPr>
          <w:rFonts w:ascii="宋体" w:eastAsia="宋体" w:hAnsi="宋体" w:hint="eastAsia"/>
          <w:sz w:val="24"/>
          <w:szCs w:val="24"/>
        </w:rPr>
        <w:t>破译生命演化谜题。通过本项目</w:t>
      </w:r>
      <w:r w:rsidR="00ED759A" w:rsidRPr="003849D1">
        <w:rPr>
          <w:rFonts w:ascii="宋体" w:eastAsia="宋体" w:hAnsi="宋体" w:hint="eastAsia"/>
          <w:sz w:val="24"/>
          <w:szCs w:val="24"/>
        </w:rPr>
        <w:t>，</w:t>
      </w:r>
      <w:r w:rsidRPr="003849D1">
        <w:rPr>
          <w:rFonts w:ascii="宋体" w:eastAsia="宋体" w:hAnsi="宋体" w:hint="eastAsia"/>
          <w:sz w:val="24"/>
          <w:szCs w:val="24"/>
        </w:rPr>
        <w:t>已取得如下重要研究成果和突破：</w:t>
      </w:r>
      <w:r w:rsidRPr="003849D1">
        <w:rPr>
          <w:rFonts w:ascii="宋体" w:eastAsia="宋体" w:hAnsi="宋体"/>
          <w:sz w:val="24"/>
          <w:szCs w:val="24"/>
        </w:rPr>
        <w:t>1）重建了灵长类生命之树，揭示不完全谱系分选广泛伴随灵长类演化历史，发现灵长类杂交成种新案例；2）解析了灵长类大脑、社会系统、免疫和行为等复杂性状的演化遗传基础，书写物种演化机制新认识，</w:t>
      </w:r>
      <w:r w:rsidR="00D24D7C">
        <w:rPr>
          <w:rFonts w:ascii="宋体" w:eastAsia="宋体" w:hAnsi="宋体" w:hint="eastAsia"/>
          <w:sz w:val="24"/>
          <w:szCs w:val="24"/>
        </w:rPr>
        <w:t>并</w:t>
      </w:r>
      <w:r w:rsidRPr="003849D1">
        <w:rPr>
          <w:rFonts w:ascii="宋体" w:eastAsia="宋体" w:hAnsi="宋体"/>
          <w:sz w:val="24"/>
          <w:szCs w:val="24"/>
        </w:rPr>
        <w:t>为相关疾病机制研究提供新思路；</w:t>
      </w:r>
      <w:r w:rsidR="00F25474" w:rsidRPr="003849D1">
        <w:rPr>
          <w:rFonts w:ascii="宋体" w:eastAsia="宋体" w:hAnsi="宋体" w:hint="eastAsia"/>
          <w:sz w:val="24"/>
          <w:szCs w:val="24"/>
        </w:rPr>
        <w:t>该项目</w:t>
      </w:r>
      <w:r w:rsidR="00C62495" w:rsidRPr="003849D1">
        <w:rPr>
          <w:rFonts w:ascii="宋体" w:eastAsia="宋体" w:hAnsi="宋体" w:hint="eastAsia"/>
          <w:sz w:val="24"/>
          <w:szCs w:val="24"/>
        </w:rPr>
        <w:t>所产出的</w:t>
      </w:r>
      <w:r w:rsidR="001A3873" w:rsidRPr="003849D1">
        <w:rPr>
          <w:rFonts w:ascii="宋体" w:eastAsia="宋体" w:hAnsi="宋体" w:hint="eastAsia"/>
          <w:sz w:val="24"/>
          <w:szCs w:val="24"/>
        </w:rPr>
        <w:t>研究成果</w:t>
      </w:r>
      <w:r w:rsidR="00C62495" w:rsidRPr="003849D1">
        <w:rPr>
          <w:rFonts w:ascii="宋体" w:eastAsia="宋体" w:hAnsi="宋体" w:hint="eastAsia"/>
          <w:sz w:val="24"/>
          <w:szCs w:val="24"/>
        </w:rPr>
        <w:t>中</w:t>
      </w:r>
      <w:r w:rsidR="001A3873" w:rsidRPr="003849D1">
        <w:rPr>
          <w:rFonts w:ascii="宋体" w:eastAsia="宋体" w:hAnsi="宋体" w:hint="eastAsia"/>
          <w:sz w:val="24"/>
          <w:szCs w:val="24"/>
        </w:rPr>
        <w:t>有</w:t>
      </w:r>
      <w:r w:rsidR="001A3873" w:rsidRPr="003849D1">
        <w:rPr>
          <w:rFonts w:ascii="宋体" w:eastAsia="宋体" w:hAnsi="宋体"/>
          <w:sz w:val="24"/>
          <w:szCs w:val="24"/>
        </w:rPr>
        <w:t>4篇在Science</w:t>
      </w:r>
      <w:r w:rsidR="00F25474" w:rsidRPr="003849D1">
        <w:rPr>
          <w:rFonts w:ascii="宋体" w:eastAsia="宋体" w:hAnsi="宋体"/>
          <w:sz w:val="24"/>
          <w:szCs w:val="24"/>
        </w:rPr>
        <w:t>杂志以长文形式发表，并被选为当期封面</w:t>
      </w:r>
      <w:r w:rsidR="001A3873" w:rsidRPr="003849D1">
        <w:rPr>
          <w:rFonts w:ascii="宋体" w:eastAsia="宋体" w:hAnsi="宋体"/>
          <w:sz w:val="24"/>
          <w:szCs w:val="24"/>
        </w:rPr>
        <w:t>。</w:t>
      </w:r>
      <w:r w:rsidR="001A3873" w:rsidRPr="003849D1">
        <w:rPr>
          <w:rFonts w:ascii="宋体" w:eastAsia="宋体" w:hAnsi="宋体" w:hint="eastAsia"/>
          <w:sz w:val="24"/>
          <w:szCs w:val="24"/>
        </w:rPr>
        <w:t>研究</w:t>
      </w:r>
      <w:r w:rsidRPr="003849D1">
        <w:rPr>
          <w:rFonts w:ascii="宋体" w:eastAsia="宋体" w:hAnsi="宋体" w:hint="eastAsia"/>
          <w:sz w:val="24"/>
          <w:szCs w:val="24"/>
        </w:rPr>
        <w:t>成果被</w:t>
      </w:r>
      <w:r w:rsidRPr="003849D1">
        <w:rPr>
          <w:rFonts w:ascii="宋体" w:eastAsia="宋体" w:hAnsi="宋体"/>
          <w:i/>
          <w:sz w:val="24"/>
          <w:szCs w:val="24"/>
        </w:rPr>
        <w:t>Science</w:t>
      </w:r>
      <w:r w:rsidRPr="003849D1">
        <w:rPr>
          <w:rFonts w:ascii="宋体" w:eastAsia="宋体" w:hAnsi="宋体"/>
          <w:sz w:val="24"/>
          <w:szCs w:val="24"/>
        </w:rPr>
        <w:t>、</w:t>
      </w:r>
      <w:r w:rsidRPr="003849D1">
        <w:rPr>
          <w:rFonts w:ascii="宋体" w:eastAsia="宋体" w:hAnsi="宋体"/>
          <w:i/>
          <w:sz w:val="24"/>
          <w:szCs w:val="24"/>
        </w:rPr>
        <w:t>Nature</w:t>
      </w:r>
      <w:r w:rsidRPr="003849D1">
        <w:rPr>
          <w:rFonts w:ascii="宋体" w:eastAsia="宋体" w:hAnsi="宋体"/>
          <w:sz w:val="24"/>
          <w:szCs w:val="24"/>
        </w:rPr>
        <w:t>等亮点点评，是灵长类学研究领域的一次重大突破，标志着我国灵长类学研究步入世界领先行列，铸就国家生物资源战略发展新优势。</w:t>
      </w:r>
    </w:p>
    <w:p w:rsidR="003849D1" w:rsidRPr="003849D1" w:rsidRDefault="00565C59" w:rsidP="00716708">
      <w:pPr>
        <w:spacing w:line="360" w:lineRule="auto"/>
        <w:rPr>
          <w:rFonts w:ascii="宋体" w:eastAsia="宋体" w:hAnsi="宋体"/>
          <w:sz w:val="24"/>
          <w:szCs w:val="24"/>
        </w:rPr>
      </w:pPr>
      <w:r>
        <w:rPr>
          <w:rFonts w:ascii="宋体" w:eastAsia="宋体" w:hAnsi="宋体"/>
          <w:sz w:val="24"/>
          <w:szCs w:val="24"/>
        </w:rPr>
        <w:tab/>
      </w:r>
      <w:r>
        <w:rPr>
          <w:rFonts w:ascii="宋体" w:eastAsia="宋体" w:hAnsi="宋体" w:hint="eastAsia"/>
          <w:sz w:val="24"/>
          <w:szCs w:val="24"/>
        </w:rPr>
        <w:t>本年度“</w:t>
      </w:r>
      <w:r w:rsidRPr="00565C59">
        <w:rPr>
          <w:rFonts w:ascii="宋体" w:eastAsia="宋体" w:hAnsi="宋体" w:hint="eastAsia"/>
          <w:sz w:val="24"/>
          <w:szCs w:val="24"/>
        </w:rPr>
        <w:t>中国高等学校十大科技进展</w:t>
      </w:r>
      <w:r>
        <w:rPr>
          <w:rFonts w:ascii="宋体" w:eastAsia="宋体" w:hAnsi="宋体" w:hint="eastAsia"/>
          <w:sz w:val="24"/>
          <w:szCs w:val="24"/>
        </w:rPr>
        <w:t>”由云南大学牵头，</w:t>
      </w:r>
      <w:r w:rsidRPr="006B3D31">
        <w:rPr>
          <w:rFonts w:ascii="宋体" w:eastAsia="宋体" w:hAnsi="宋体" w:hint="eastAsia"/>
          <w:sz w:val="24"/>
          <w:szCs w:val="24"/>
        </w:rPr>
        <w:t>浙江大学、西北大学、四川大学及中国科学院昆明动物研究所</w:t>
      </w:r>
      <w:bookmarkStart w:id="0" w:name="_GoBack"/>
      <w:bookmarkEnd w:id="0"/>
      <w:r>
        <w:rPr>
          <w:rFonts w:ascii="宋体" w:eastAsia="宋体" w:hAnsi="宋体" w:hint="eastAsia"/>
          <w:sz w:val="24"/>
          <w:szCs w:val="24"/>
        </w:rPr>
        <w:t>4家单位作为参与单位</w:t>
      </w:r>
      <w:r w:rsidR="007436E6">
        <w:rPr>
          <w:rFonts w:ascii="宋体" w:eastAsia="宋体" w:hAnsi="宋体" w:hint="eastAsia"/>
          <w:sz w:val="24"/>
          <w:szCs w:val="24"/>
        </w:rPr>
        <w:t>共同进行</w:t>
      </w:r>
      <w:r>
        <w:rPr>
          <w:rFonts w:ascii="宋体" w:eastAsia="宋体" w:hAnsi="宋体" w:hint="eastAsia"/>
          <w:sz w:val="24"/>
          <w:szCs w:val="24"/>
        </w:rPr>
        <w:t>申报</w:t>
      </w:r>
      <w:r w:rsidR="00364E25">
        <w:rPr>
          <w:rFonts w:ascii="宋体" w:eastAsia="宋体" w:hAnsi="宋体" w:hint="eastAsia"/>
          <w:sz w:val="24"/>
          <w:szCs w:val="24"/>
        </w:rPr>
        <w:t>。关于</w:t>
      </w:r>
      <w:r>
        <w:rPr>
          <w:rFonts w:ascii="宋体" w:eastAsia="宋体" w:hAnsi="宋体" w:hint="eastAsia"/>
          <w:sz w:val="24"/>
          <w:szCs w:val="24"/>
        </w:rPr>
        <w:t>成果归属、主要完成人与参与人的排列顺序如下：</w:t>
      </w:r>
    </w:p>
    <w:p w:rsidR="00E94DB0" w:rsidRPr="003849D1" w:rsidRDefault="003849D1" w:rsidP="00716708">
      <w:pPr>
        <w:spacing w:line="360" w:lineRule="auto"/>
        <w:rPr>
          <w:rFonts w:ascii="宋体" w:eastAsia="宋体" w:hAnsi="宋体"/>
          <w:sz w:val="24"/>
          <w:szCs w:val="24"/>
        </w:rPr>
      </w:pPr>
      <w:r w:rsidRPr="003849D1">
        <w:rPr>
          <w:rFonts w:ascii="宋体" w:eastAsia="宋体" w:hAnsi="宋体" w:hint="eastAsia"/>
          <w:sz w:val="24"/>
          <w:szCs w:val="24"/>
        </w:rPr>
        <w:t>主要</w:t>
      </w:r>
      <w:r w:rsidR="00565C59">
        <w:rPr>
          <w:rFonts w:ascii="宋体" w:eastAsia="宋体" w:hAnsi="宋体" w:hint="eastAsia"/>
          <w:sz w:val="24"/>
          <w:szCs w:val="24"/>
        </w:rPr>
        <w:t>完成</w:t>
      </w:r>
      <w:r w:rsidR="00E94DB0" w:rsidRPr="003849D1">
        <w:rPr>
          <w:rFonts w:ascii="宋体" w:eastAsia="宋体" w:hAnsi="宋体" w:hint="eastAsia"/>
          <w:sz w:val="24"/>
          <w:szCs w:val="24"/>
        </w:rPr>
        <w:t>人</w:t>
      </w:r>
      <w:r w:rsidR="00744E45">
        <w:rPr>
          <w:rFonts w:ascii="宋体" w:eastAsia="宋体" w:hAnsi="宋体" w:hint="eastAsia"/>
          <w:sz w:val="24"/>
          <w:szCs w:val="24"/>
        </w:rPr>
        <w:t>及申报单位</w:t>
      </w:r>
      <w:r w:rsidR="00E94DB0" w:rsidRPr="003849D1">
        <w:rPr>
          <w:rFonts w:ascii="宋体" w:eastAsia="宋体" w:hAnsi="宋体" w:hint="eastAsia"/>
          <w:sz w:val="24"/>
          <w:szCs w:val="24"/>
        </w:rPr>
        <w:t>：</w:t>
      </w:r>
    </w:p>
    <w:p w:rsidR="0059670A" w:rsidRPr="003849D1" w:rsidRDefault="003849D1" w:rsidP="00716708">
      <w:pPr>
        <w:spacing w:line="360" w:lineRule="auto"/>
        <w:rPr>
          <w:rFonts w:ascii="宋体" w:eastAsia="宋体" w:hAnsi="宋体"/>
          <w:sz w:val="24"/>
          <w:szCs w:val="24"/>
        </w:rPr>
      </w:pPr>
      <w:r w:rsidRPr="003849D1">
        <w:rPr>
          <w:rFonts w:ascii="宋体" w:eastAsia="宋体" w:hAnsi="宋体" w:hint="eastAsia"/>
          <w:sz w:val="24"/>
          <w:szCs w:val="24"/>
        </w:rPr>
        <w:t>排名：1</w:t>
      </w:r>
      <w:r w:rsidRPr="003849D1">
        <w:rPr>
          <w:rFonts w:ascii="宋体" w:eastAsia="宋体" w:hAnsi="宋体"/>
          <w:sz w:val="24"/>
          <w:szCs w:val="24"/>
        </w:rPr>
        <w:tab/>
      </w:r>
      <w:r w:rsidR="00E94DB0" w:rsidRPr="003849D1">
        <w:rPr>
          <w:rFonts w:ascii="宋体" w:eastAsia="宋体" w:hAnsi="宋体" w:hint="eastAsia"/>
          <w:sz w:val="24"/>
          <w:szCs w:val="24"/>
        </w:rPr>
        <w:t>姓名：于黎</w:t>
      </w:r>
      <w:r w:rsidR="00E94DB0" w:rsidRPr="003849D1">
        <w:rPr>
          <w:rFonts w:ascii="宋体" w:eastAsia="宋体" w:hAnsi="宋体"/>
          <w:sz w:val="24"/>
          <w:szCs w:val="24"/>
        </w:rPr>
        <w:tab/>
      </w:r>
      <w:r w:rsidR="00E94DB0" w:rsidRPr="003849D1">
        <w:rPr>
          <w:rFonts w:ascii="宋体" w:eastAsia="宋体" w:hAnsi="宋体" w:hint="eastAsia"/>
          <w:sz w:val="24"/>
          <w:szCs w:val="24"/>
        </w:rPr>
        <w:t>技术职称：高校教授</w:t>
      </w:r>
      <w:r w:rsidR="001A3873" w:rsidRPr="003849D1">
        <w:rPr>
          <w:rFonts w:ascii="宋体" w:eastAsia="宋体" w:hAnsi="宋体"/>
          <w:sz w:val="24"/>
          <w:szCs w:val="24"/>
        </w:rPr>
        <w:tab/>
      </w:r>
    </w:p>
    <w:p w:rsidR="00E94DB0" w:rsidRPr="003849D1" w:rsidRDefault="00E94DB0" w:rsidP="00716708">
      <w:pPr>
        <w:spacing w:line="360" w:lineRule="auto"/>
        <w:rPr>
          <w:rFonts w:ascii="宋体" w:eastAsia="宋体" w:hAnsi="宋体"/>
          <w:sz w:val="24"/>
          <w:szCs w:val="24"/>
        </w:rPr>
      </w:pPr>
      <w:r w:rsidRPr="003849D1">
        <w:rPr>
          <w:rFonts w:ascii="宋体" w:eastAsia="宋体" w:hAnsi="宋体" w:hint="eastAsia"/>
          <w:sz w:val="24"/>
          <w:szCs w:val="24"/>
        </w:rPr>
        <w:t>工作单位：云南大学</w:t>
      </w:r>
      <w:r w:rsidR="0059670A" w:rsidRPr="003849D1">
        <w:rPr>
          <w:rFonts w:ascii="宋体" w:eastAsia="宋体" w:hAnsi="宋体" w:hint="eastAsia"/>
          <w:sz w:val="24"/>
          <w:szCs w:val="24"/>
        </w:rPr>
        <w:t xml:space="preserve"> 完成单位：云南大学</w:t>
      </w:r>
    </w:p>
    <w:p w:rsidR="001A3873" w:rsidRPr="003849D1" w:rsidRDefault="001A3873" w:rsidP="00716708">
      <w:pPr>
        <w:spacing w:line="360" w:lineRule="auto"/>
        <w:rPr>
          <w:rFonts w:ascii="宋体" w:eastAsia="宋体" w:hAnsi="宋体"/>
          <w:sz w:val="24"/>
          <w:szCs w:val="24"/>
        </w:rPr>
      </w:pPr>
      <w:r w:rsidRPr="003849D1">
        <w:rPr>
          <w:rFonts w:ascii="宋体" w:eastAsia="宋体" w:hAnsi="宋体" w:hint="eastAsia"/>
          <w:sz w:val="24"/>
          <w:szCs w:val="24"/>
        </w:rPr>
        <w:t>主要贡献：在灵长类金丝猴类群中发现自然界中哺乳动物杂交成种的新案例。研究报道了通过种间杂交产生黔金丝猴新物种及其独特镶嵌式的毛色性状，提出种间杂交是哺乳动物物种形成和表型多样化的重要机制之一</w:t>
      </w:r>
      <w:r w:rsidR="002659FB" w:rsidRPr="003849D1">
        <w:rPr>
          <w:rFonts w:ascii="宋体" w:eastAsia="宋体" w:hAnsi="宋体" w:hint="eastAsia"/>
          <w:sz w:val="24"/>
          <w:szCs w:val="24"/>
        </w:rPr>
        <w:t>（代表性论文1）</w:t>
      </w:r>
      <w:r w:rsidRPr="003849D1">
        <w:rPr>
          <w:rFonts w:ascii="宋体" w:eastAsia="宋体" w:hAnsi="宋体" w:hint="eastAsia"/>
          <w:sz w:val="24"/>
          <w:szCs w:val="24"/>
        </w:rPr>
        <w:t>。</w:t>
      </w:r>
    </w:p>
    <w:p w:rsidR="0059670A" w:rsidRPr="003849D1" w:rsidRDefault="0059670A" w:rsidP="00716708">
      <w:pPr>
        <w:spacing w:line="360" w:lineRule="auto"/>
        <w:rPr>
          <w:rFonts w:ascii="宋体" w:eastAsia="宋体" w:hAnsi="宋体"/>
          <w:sz w:val="24"/>
          <w:szCs w:val="24"/>
        </w:rPr>
      </w:pPr>
    </w:p>
    <w:p w:rsidR="003849D1" w:rsidRPr="003849D1" w:rsidRDefault="003849D1" w:rsidP="00716708">
      <w:pPr>
        <w:spacing w:line="360" w:lineRule="auto"/>
        <w:rPr>
          <w:rFonts w:ascii="宋体" w:eastAsia="宋体" w:hAnsi="宋体"/>
          <w:sz w:val="24"/>
          <w:szCs w:val="24"/>
        </w:rPr>
      </w:pPr>
      <w:r w:rsidRPr="003849D1">
        <w:rPr>
          <w:rFonts w:ascii="宋体" w:eastAsia="宋体" w:hAnsi="宋体" w:hint="eastAsia"/>
          <w:sz w:val="24"/>
          <w:szCs w:val="24"/>
        </w:rPr>
        <w:t>参与人及参与单位</w:t>
      </w:r>
    </w:p>
    <w:p w:rsidR="001A3873" w:rsidRPr="003849D1" w:rsidRDefault="0059670A" w:rsidP="00716708">
      <w:pPr>
        <w:spacing w:line="360" w:lineRule="auto"/>
        <w:rPr>
          <w:rFonts w:ascii="宋体" w:eastAsia="宋体" w:hAnsi="宋体"/>
          <w:sz w:val="24"/>
          <w:szCs w:val="24"/>
        </w:rPr>
      </w:pPr>
      <w:r w:rsidRPr="003849D1">
        <w:rPr>
          <w:rFonts w:ascii="宋体" w:eastAsia="宋体" w:hAnsi="宋体" w:hint="eastAsia"/>
          <w:sz w:val="24"/>
          <w:szCs w:val="24"/>
        </w:rPr>
        <w:t>排名：</w:t>
      </w:r>
      <w:r w:rsidR="003849D1" w:rsidRPr="003849D1">
        <w:rPr>
          <w:rFonts w:ascii="宋体" w:eastAsia="宋体" w:hAnsi="宋体"/>
          <w:sz w:val="24"/>
          <w:szCs w:val="24"/>
        </w:rPr>
        <w:t>2</w:t>
      </w:r>
      <w:r w:rsidRPr="003849D1">
        <w:rPr>
          <w:rFonts w:ascii="宋体" w:eastAsia="宋体" w:hAnsi="宋体"/>
          <w:sz w:val="24"/>
          <w:szCs w:val="24"/>
        </w:rPr>
        <w:tab/>
      </w:r>
      <w:r w:rsidR="001A3873" w:rsidRPr="003849D1">
        <w:rPr>
          <w:rFonts w:ascii="宋体" w:eastAsia="宋体" w:hAnsi="宋体" w:hint="eastAsia"/>
          <w:sz w:val="24"/>
          <w:szCs w:val="24"/>
        </w:rPr>
        <w:t>姓名：张国捷</w:t>
      </w:r>
      <w:r w:rsidR="001A3873" w:rsidRPr="003849D1">
        <w:rPr>
          <w:rFonts w:ascii="宋体" w:eastAsia="宋体" w:hAnsi="宋体"/>
          <w:sz w:val="24"/>
          <w:szCs w:val="24"/>
        </w:rPr>
        <w:tab/>
      </w:r>
      <w:r w:rsidR="001A3873" w:rsidRPr="003849D1">
        <w:rPr>
          <w:rFonts w:ascii="宋体" w:eastAsia="宋体" w:hAnsi="宋体" w:hint="eastAsia"/>
          <w:sz w:val="24"/>
          <w:szCs w:val="24"/>
        </w:rPr>
        <w:t>技术职称：高校教授</w:t>
      </w:r>
      <w:r w:rsidR="001A3873" w:rsidRPr="003849D1">
        <w:rPr>
          <w:rFonts w:ascii="宋体" w:eastAsia="宋体" w:hAnsi="宋体"/>
          <w:sz w:val="24"/>
          <w:szCs w:val="24"/>
        </w:rPr>
        <w:tab/>
      </w:r>
      <w:r w:rsidR="001A3873" w:rsidRPr="003849D1">
        <w:rPr>
          <w:rFonts w:ascii="宋体" w:eastAsia="宋体" w:hAnsi="宋体" w:hint="eastAsia"/>
          <w:sz w:val="24"/>
          <w:szCs w:val="24"/>
        </w:rPr>
        <w:t>工作单位：浙江大学</w:t>
      </w:r>
    </w:p>
    <w:p w:rsidR="001A3873" w:rsidRPr="003849D1" w:rsidRDefault="001A3873" w:rsidP="00716708">
      <w:pPr>
        <w:spacing w:line="360" w:lineRule="auto"/>
        <w:rPr>
          <w:rFonts w:ascii="宋体" w:eastAsia="宋体" w:hAnsi="宋体"/>
          <w:sz w:val="24"/>
          <w:szCs w:val="24"/>
        </w:rPr>
      </w:pPr>
      <w:r w:rsidRPr="003849D1">
        <w:rPr>
          <w:rFonts w:ascii="宋体" w:eastAsia="宋体" w:hAnsi="宋体" w:hint="eastAsia"/>
          <w:sz w:val="24"/>
          <w:szCs w:val="24"/>
        </w:rPr>
        <w:lastRenderedPageBreak/>
        <w:t>主要贡献：揭示六千多万年以来灵长类物种分化历程以及不完全谱系分选现象对物种分化和功能表型的深远影响，解析基因组结构演变模式对灵长类性别分化及其他生理性状演化的影响，提出基因组部分功能区域的加速突变累积是灵长类表型多样性的重要机制</w:t>
      </w:r>
      <w:r w:rsidR="002659FB" w:rsidRPr="003849D1">
        <w:rPr>
          <w:rFonts w:ascii="宋体" w:eastAsia="宋体" w:hAnsi="宋体" w:hint="eastAsia"/>
          <w:sz w:val="24"/>
          <w:szCs w:val="24"/>
        </w:rPr>
        <w:t>（代表性论文2、4、5）</w:t>
      </w:r>
      <w:r w:rsidRPr="003849D1">
        <w:rPr>
          <w:rFonts w:ascii="宋体" w:eastAsia="宋体" w:hAnsi="宋体" w:hint="eastAsia"/>
          <w:sz w:val="24"/>
          <w:szCs w:val="24"/>
        </w:rPr>
        <w:t>。</w:t>
      </w:r>
    </w:p>
    <w:p w:rsidR="0059670A" w:rsidRPr="003849D1" w:rsidRDefault="0059670A" w:rsidP="00716708">
      <w:pPr>
        <w:spacing w:line="360" w:lineRule="auto"/>
        <w:rPr>
          <w:rFonts w:ascii="宋体" w:eastAsia="宋体" w:hAnsi="宋体"/>
          <w:sz w:val="24"/>
          <w:szCs w:val="24"/>
        </w:rPr>
      </w:pPr>
    </w:p>
    <w:p w:rsidR="001A3873" w:rsidRPr="003849D1" w:rsidRDefault="001A3873" w:rsidP="00716708">
      <w:pPr>
        <w:spacing w:line="360" w:lineRule="auto"/>
        <w:rPr>
          <w:rFonts w:ascii="宋体" w:eastAsia="宋体" w:hAnsi="宋体"/>
          <w:sz w:val="24"/>
          <w:szCs w:val="24"/>
        </w:rPr>
      </w:pPr>
      <w:r w:rsidRPr="003849D1">
        <w:rPr>
          <w:rFonts w:ascii="宋体" w:eastAsia="宋体" w:hAnsi="宋体" w:hint="eastAsia"/>
          <w:sz w:val="24"/>
          <w:szCs w:val="24"/>
        </w:rPr>
        <w:t>排名</w:t>
      </w:r>
      <w:r w:rsidR="0059670A" w:rsidRPr="003849D1">
        <w:rPr>
          <w:rFonts w:ascii="宋体" w:eastAsia="宋体" w:hAnsi="宋体" w:hint="eastAsia"/>
          <w:sz w:val="24"/>
          <w:szCs w:val="24"/>
        </w:rPr>
        <w:t>：</w:t>
      </w:r>
      <w:r w:rsidR="003849D1" w:rsidRPr="003849D1">
        <w:rPr>
          <w:rFonts w:ascii="宋体" w:eastAsia="宋体" w:hAnsi="宋体"/>
          <w:sz w:val="24"/>
          <w:szCs w:val="24"/>
        </w:rPr>
        <w:t>3</w:t>
      </w:r>
      <w:r w:rsidR="0059670A" w:rsidRPr="003849D1">
        <w:rPr>
          <w:rFonts w:ascii="宋体" w:eastAsia="宋体" w:hAnsi="宋体"/>
          <w:sz w:val="24"/>
          <w:szCs w:val="24"/>
        </w:rPr>
        <w:tab/>
      </w:r>
      <w:r w:rsidR="00F25474" w:rsidRPr="003849D1">
        <w:rPr>
          <w:rFonts w:ascii="宋体" w:eastAsia="宋体" w:hAnsi="宋体" w:hint="eastAsia"/>
          <w:sz w:val="24"/>
          <w:szCs w:val="24"/>
        </w:rPr>
        <w:t>姓名：齐晓光</w:t>
      </w:r>
      <w:r w:rsidR="00F25474" w:rsidRPr="003849D1">
        <w:rPr>
          <w:rFonts w:ascii="宋体" w:eastAsia="宋体" w:hAnsi="宋体"/>
          <w:sz w:val="24"/>
          <w:szCs w:val="24"/>
        </w:rPr>
        <w:tab/>
      </w:r>
      <w:r w:rsidR="00F25474" w:rsidRPr="003849D1">
        <w:rPr>
          <w:rFonts w:ascii="宋体" w:eastAsia="宋体" w:hAnsi="宋体" w:hint="eastAsia"/>
          <w:sz w:val="24"/>
          <w:szCs w:val="24"/>
        </w:rPr>
        <w:t>技术职称：高校教授</w:t>
      </w:r>
      <w:r w:rsidR="00F25474" w:rsidRPr="003849D1">
        <w:rPr>
          <w:rFonts w:ascii="宋体" w:eastAsia="宋体" w:hAnsi="宋体"/>
          <w:sz w:val="24"/>
          <w:szCs w:val="24"/>
        </w:rPr>
        <w:tab/>
      </w:r>
      <w:r w:rsidR="00F25474" w:rsidRPr="003849D1">
        <w:rPr>
          <w:rFonts w:ascii="宋体" w:eastAsia="宋体" w:hAnsi="宋体" w:hint="eastAsia"/>
          <w:sz w:val="24"/>
          <w:szCs w:val="24"/>
        </w:rPr>
        <w:t>工作单位：西北大学</w:t>
      </w:r>
    </w:p>
    <w:p w:rsidR="00F25474" w:rsidRPr="003849D1" w:rsidRDefault="00F25474" w:rsidP="00F25474">
      <w:pPr>
        <w:spacing w:line="360" w:lineRule="auto"/>
        <w:rPr>
          <w:rFonts w:ascii="宋体" w:eastAsia="宋体" w:hAnsi="宋体"/>
          <w:sz w:val="24"/>
          <w:szCs w:val="24"/>
        </w:rPr>
      </w:pPr>
      <w:r w:rsidRPr="003849D1">
        <w:rPr>
          <w:rFonts w:ascii="宋体" w:eastAsia="宋体" w:hAnsi="宋体" w:hint="eastAsia"/>
          <w:sz w:val="24"/>
          <w:szCs w:val="24"/>
        </w:rPr>
        <w:t>主要贡献：解析社会系统这一复杂行为性状演化的遗传基础，提出了寒冷通过强化多巴胺、催产素等通路，增加了个友好行为以及容忍度，促进了单家庭群向重层社会的聚集，建立的“行为</w:t>
      </w:r>
      <w:r w:rsidRPr="003849D1">
        <w:rPr>
          <w:rFonts w:ascii="宋体" w:eastAsia="宋体" w:hAnsi="宋体"/>
          <w:sz w:val="24"/>
          <w:szCs w:val="24"/>
        </w:rPr>
        <w:t>-生态-基因组”框架，为理解灵长类社会行为演化提供了新范式</w:t>
      </w:r>
      <w:r w:rsidR="002659FB" w:rsidRPr="003849D1">
        <w:rPr>
          <w:rFonts w:ascii="宋体" w:eastAsia="宋体" w:hAnsi="宋体" w:hint="eastAsia"/>
          <w:sz w:val="24"/>
          <w:szCs w:val="24"/>
        </w:rPr>
        <w:t>（代表性论文3、4）</w:t>
      </w:r>
      <w:r w:rsidRPr="003849D1">
        <w:rPr>
          <w:rFonts w:ascii="宋体" w:eastAsia="宋体" w:hAnsi="宋体"/>
          <w:sz w:val="24"/>
          <w:szCs w:val="24"/>
        </w:rPr>
        <w:t>。</w:t>
      </w:r>
    </w:p>
    <w:p w:rsidR="0059670A" w:rsidRPr="003849D1" w:rsidRDefault="0059670A" w:rsidP="00F25474">
      <w:pPr>
        <w:spacing w:line="360" w:lineRule="auto"/>
        <w:rPr>
          <w:rFonts w:ascii="宋体" w:eastAsia="宋体" w:hAnsi="宋体"/>
          <w:sz w:val="24"/>
          <w:szCs w:val="24"/>
        </w:rPr>
      </w:pPr>
    </w:p>
    <w:p w:rsidR="00F25474" w:rsidRPr="003849D1" w:rsidRDefault="00F25474" w:rsidP="00F25474">
      <w:pPr>
        <w:spacing w:line="360" w:lineRule="auto"/>
        <w:rPr>
          <w:rFonts w:ascii="宋体" w:eastAsia="宋体" w:hAnsi="宋体"/>
          <w:sz w:val="24"/>
          <w:szCs w:val="24"/>
        </w:rPr>
      </w:pPr>
      <w:r w:rsidRPr="003849D1">
        <w:rPr>
          <w:rFonts w:ascii="宋体" w:eastAsia="宋体" w:hAnsi="宋体" w:hint="eastAsia"/>
          <w:sz w:val="24"/>
          <w:szCs w:val="24"/>
        </w:rPr>
        <w:t>排名</w:t>
      </w:r>
      <w:r w:rsidR="0059670A" w:rsidRPr="003849D1">
        <w:rPr>
          <w:rFonts w:ascii="宋体" w:eastAsia="宋体" w:hAnsi="宋体" w:hint="eastAsia"/>
          <w:sz w:val="24"/>
          <w:szCs w:val="24"/>
        </w:rPr>
        <w:t>：</w:t>
      </w:r>
      <w:r w:rsidR="0059670A" w:rsidRPr="003849D1">
        <w:rPr>
          <w:rFonts w:ascii="宋体" w:eastAsia="宋体" w:hAnsi="宋体"/>
          <w:sz w:val="24"/>
          <w:szCs w:val="24"/>
        </w:rPr>
        <w:t>4</w:t>
      </w:r>
      <w:r w:rsidR="0059670A" w:rsidRPr="003849D1">
        <w:rPr>
          <w:rFonts w:ascii="宋体" w:eastAsia="宋体" w:hAnsi="宋体"/>
          <w:sz w:val="24"/>
          <w:szCs w:val="24"/>
        </w:rPr>
        <w:tab/>
      </w:r>
      <w:r w:rsidRPr="003849D1">
        <w:rPr>
          <w:rFonts w:ascii="宋体" w:eastAsia="宋体" w:hAnsi="宋体" w:hint="eastAsia"/>
          <w:sz w:val="24"/>
          <w:szCs w:val="24"/>
        </w:rPr>
        <w:t>姓名：李保国</w:t>
      </w:r>
      <w:r w:rsidRPr="003849D1">
        <w:rPr>
          <w:rFonts w:ascii="宋体" w:eastAsia="宋体" w:hAnsi="宋体"/>
          <w:sz w:val="24"/>
          <w:szCs w:val="24"/>
        </w:rPr>
        <w:tab/>
      </w:r>
      <w:r w:rsidRPr="003849D1">
        <w:rPr>
          <w:rFonts w:ascii="宋体" w:eastAsia="宋体" w:hAnsi="宋体" w:hint="eastAsia"/>
          <w:sz w:val="24"/>
          <w:szCs w:val="24"/>
        </w:rPr>
        <w:t>技术职称：高校教授</w:t>
      </w:r>
      <w:r w:rsidRPr="003849D1">
        <w:rPr>
          <w:rFonts w:ascii="宋体" w:eastAsia="宋体" w:hAnsi="宋体"/>
          <w:sz w:val="24"/>
          <w:szCs w:val="24"/>
        </w:rPr>
        <w:tab/>
      </w:r>
      <w:r w:rsidRPr="003849D1">
        <w:rPr>
          <w:rFonts w:ascii="宋体" w:eastAsia="宋体" w:hAnsi="宋体" w:hint="eastAsia"/>
          <w:sz w:val="24"/>
          <w:szCs w:val="24"/>
        </w:rPr>
        <w:t>工作单位：西北大学</w:t>
      </w:r>
    </w:p>
    <w:p w:rsidR="00F25474" w:rsidRPr="003849D1" w:rsidRDefault="00F25474" w:rsidP="00F25474">
      <w:pPr>
        <w:spacing w:line="360" w:lineRule="auto"/>
        <w:rPr>
          <w:rFonts w:ascii="宋体" w:eastAsia="宋体" w:hAnsi="宋体"/>
          <w:sz w:val="24"/>
          <w:szCs w:val="24"/>
        </w:rPr>
      </w:pPr>
      <w:r w:rsidRPr="003849D1">
        <w:rPr>
          <w:rFonts w:ascii="宋体" w:eastAsia="宋体" w:hAnsi="宋体" w:hint="eastAsia"/>
          <w:sz w:val="24"/>
          <w:szCs w:val="24"/>
        </w:rPr>
        <w:t>主要贡献：</w:t>
      </w:r>
      <w:r w:rsidR="0059670A" w:rsidRPr="003849D1">
        <w:rPr>
          <w:rFonts w:ascii="宋体" w:eastAsia="宋体" w:hAnsi="宋体" w:hint="eastAsia"/>
          <w:sz w:val="24"/>
          <w:szCs w:val="24"/>
        </w:rPr>
        <w:t>作为长期从事灵长类动物研究的专家，在本项目中参与项目的整体设计，并对灵长类动物的表型、行为等生物学问题进行解读</w:t>
      </w:r>
      <w:r w:rsidR="0059670A" w:rsidRPr="003849D1">
        <w:rPr>
          <w:rFonts w:ascii="宋体" w:eastAsia="宋体" w:hAnsi="宋体"/>
          <w:sz w:val="24"/>
          <w:szCs w:val="24"/>
        </w:rPr>
        <w:t>,促进人们对于灵长类社会系统进化的理解</w:t>
      </w:r>
      <w:r w:rsidR="002659FB" w:rsidRPr="003849D1">
        <w:rPr>
          <w:rFonts w:ascii="宋体" w:eastAsia="宋体" w:hAnsi="宋体" w:hint="eastAsia"/>
          <w:sz w:val="24"/>
          <w:szCs w:val="24"/>
        </w:rPr>
        <w:t>（代表性论文3）</w:t>
      </w:r>
      <w:r w:rsidR="0059670A" w:rsidRPr="003849D1">
        <w:rPr>
          <w:rFonts w:ascii="宋体" w:eastAsia="宋体" w:hAnsi="宋体"/>
          <w:sz w:val="24"/>
          <w:szCs w:val="24"/>
        </w:rPr>
        <w:t>。</w:t>
      </w:r>
    </w:p>
    <w:p w:rsidR="0059670A" w:rsidRPr="003849D1" w:rsidRDefault="0059670A" w:rsidP="00F25474">
      <w:pPr>
        <w:spacing w:line="360" w:lineRule="auto"/>
        <w:rPr>
          <w:rFonts w:ascii="宋体" w:eastAsia="宋体" w:hAnsi="宋体"/>
          <w:sz w:val="24"/>
          <w:szCs w:val="24"/>
        </w:rPr>
      </w:pPr>
    </w:p>
    <w:p w:rsidR="00744E45" w:rsidRDefault="0059670A" w:rsidP="00F25474">
      <w:pPr>
        <w:spacing w:line="360" w:lineRule="auto"/>
        <w:rPr>
          <w:rFonts w:ascii="宋体" w:eastAsia="宋体" w:hAnsi="宋体"/>
          <w:sz w:val="24"/>
          <w:szCs w:val="24"/>
        </w:rPr>
      </w:pPr>
      <w:r w:rsidRPr="003849D1">
        <w:rPr>
          <w:rFonts w:ascii="宋体" w:eastAsia="宋体" w:hAnsi="宋体" w:hint="eastAsia"/>
          <w:sz w:val="24"/>
          <w:szCs w:val="24"/>
        </w:rPr>
        <w:t>排名：</w:t>
      </w:r>
      <w:r w:rsidRPr="003849D1">
        <w:rPr>
          <w:rFonts w:ascii="宋体" w:eastAsia="宋体" w:hAnsi="宋体"/>
          <w:sz w:val="24"/>
          <w:szCs w:val="24"/>
        </w:rPr>
        <w:t>5</w:t>
      </w:r>
      <w:r w:rsidRPr="003849D1">
        <w:rPr>
          <w:rFonts w:ascii="宋体" w:eastAsia="宋体" w:hAnsi="宋体"/>
          <w:sz w:val="24"/>
          <w:szCs w:val="24"/>
        </w:rPr>
        <w:tab/>
      </w:r>
      <w:r w:rsidRPr="003849D1">
        <w:rPr>
          <w:rFonts w:ascii="宋体" w:eastAsia="宋体" w:hAnsi="宋体" w:hint="eastAsia"/>
          <w:sz w:val="24"/>
          <w:szCs w:val="24"/>
        </w:rPr>
        <w:t>姓名：刘建全</w:t>
      </w:r>
      <w:r w:rsidRPr="003849D1">
        <w:rPr>
          <w:rFonts w:ascii="宋体" w:eastAsia="宋体" w:hAnsi="宋体"/>
          <w:sz w:val="24"/>
          <w:szCs w:val="24"/>
        </w:rPr>
        <w:tab/>
      </w:r>
      <w:r w:rsidRPr="003849D1">
        <w:rPr>
          <w:rFonts w:ascii="宋体" w:eastAsia="宋体" w:hAnsi="宋体" w:hint="eastAsia"/>
          <w:sz w:val="24"/>
          <w:szCs w:val="24"/>
        </w:rPr>
        <w:t>技术职称：高校教授</w:t>
      </w:r>
      <w:r w:rsidR="00744E45">
        <w:rPr>
          <w:rFonts w:ascii="宋体" w:eastAsia="宋体" w:hAnsi="宋体"/>
          <w:sz w:val="24"/>
          <w:szCs w:val="24"/>
        </w:rPr>
        <w:tab/>
      </w:r>
      <w:r w:rsidRPr="003849D1">
        <w:rPr>
          <w:rFonts w:ascii="宋体" w:eastAsia="宋体" w:hAnsi="宋体" w:hint="eastAsia"/>
          <w:sz w:val="24"/>
          <w:szCs w:val="24"/>
        </w:rPr>
        <w:t>工作单位：四川大学</w:t>
      </w:r>
    </w:p>
    <w:p w:rsidR="0059670A" w:rsidRPr="003849D1" w:rsidRDefault="0059670A" w:rsidP="00F25474">
      <w:pPr>
        <w:spacing w:line="360" w:lineRule="auto"/>
        <w:rPr>
          <w:rFonts w:ascii="宋体" w:eastAsia="宋体" w:hAnsi="宋体"/>
          <w:sz w:val="24"/>
          <w:szCs w:val="24"/>
        </w:rPr>
      </w:pPr>
      <w:r w:rsidRPr="003849D1">
        <w:rPr>
          <w:rFonts w:ascii="宋体" w:eastAsia="宋体" w:hAnsi="宋体" w:hint="eastAsia"/>
          <w:sz w:val="24"/>
          <w:szCs w:val="24"/>
        </w:rPr>
        <w:t>主要贡献：作为长期从事物种形成演化过程和分子机制的专家，在本项目中参与金丝猴与猕</w:t>
      </w:r>
      <w:r w:rsidR="00744E45">
        <w:rPr>
          <w:rFonts w:ascii="宋体" w:eastAsia="宋体" w:hAnsi="宋体" w:hint="eastAsia"/>
          <w:sz w:val="24"/>
          <w:szCs w:val="24"/>
        </w:rPr>
        <w:t>猴等灵长类动物类群中杂交物种形成演化机制的科学问题提出、数据分析方法的</w:t>
      </w:r>
      <w:r w:rsidRPr="003849D1">
        <w:rPr>
          <w:rFonts w:ascii="宋体" w:eastAsia="宋体" w:hAnsi="宋体" w:hint="eastAsia"/>
          <w:sz w:val="24"/>
          <w:szCs w:val="24"/>
        </w:rPr>
        <w:t>制定，促进人们关于杂交物种形成机制对生物多样性塑造作用的理解和认识</w:t>
      </w:r>
      <w:r w:rsidR="002659FB" w:rsidRPr="003849D1">
        <w:rPr>
          <w:rFonts w:ascii="宋体" w:eastAsia="宋体" w:hAnsi="宋体" w:hint="eastAsia"/>
          <w:sz w:val="24"/>
          <w:szCs w:val="24"/>
        </w:rPr>
        <w:t>（代表性论文1）</w:t>
      </w:r>
      <w:r w:rsidRPr="003849D1">
        <w:rPr>
          <w:rFonts w:ascii="宋体" w:eastAsia="宋体" w:hAnsi="宋体" w:hint="eastAsia"/>
          <w:sz w:val="24"/>
          <w:szCs w:val="24"/>
        </w:rPr>
        <w:t>。</w:t>
      </w:r>
    </w:p>
    <w:p w:rsidR="0059670A" w:rsidRPr="003849D1" w:rsidRDefault="0059670A" w:rsidP="00F25474">
      <w:pPr>
        <w:spacing w:line="360" w:lineRule="auto"/>
        <w:rPr>
          <w:rFonts w:ascii="宋体" w:eastAsia="宋体" w:hAnsi="宋体"/>
          <w:sz w:val="24"/>
          <w:szCs w:val="24"/>
        </w:rPr>
      </w:pPr>
    </w:p>
    <w:p w:rsidR="0059670A" w:rsidRPr="003849D1" w:rsidRDefault="0059670A" w:rsidP="00F25474">
      <w:pPr>
        <w:spacing w:line="360" w:lineRule="auto"/>
        <w:rPr>
          <w:rFonts w:ascii="宋体" w:eastAsia="宋体" w:hAnsi="宋体"/>
          <w:sz w:val="24"/>
          <w:szCs w:val="24"/>
        </w:rPr>
      </w:pPr>
      <w:r w:rsidRPr="003849D1">
        <w:rPr>
          <w:rFonts w:ascii="宋体" w:eastAsia="宋体" w:hAnsi="宋体" w:hint="eastAsia"/>
          <w:sz w:val="24"/>
          <w:szCs w:val="24"/>
        </w:rPr>
        <w:t>排名：6</w:t>
      </w:r>
      <w:r w:rsidRPr="003849D1">
        <w:rPr>
          <w:rFonts w:ascii="宋体" w:eastAsia="宋体" w:hAnsi="宋体"/>
          <w:sz w:val="24"/>
          <w:szCs w:val="24"/>
        </w:rPr>
        <w:tab/>
      </w:r>
      <w:r w:rsidRPr="003849D1">
        <w:rPr>
          <w:rFonts w:ascii="宋体" w:eastAsia="宋体" w:hAnsi="宋体" w:hint="eastAsia"/>
          <w:sz w:val="24"/>
          <w:szCs w:val="24"/>
        </w:rPr>
        <w:t>姓名：吴东东</w:t>
      </w:r>
      <w:r w:rsidRPr="003849D1">
        <w:rPr>
          <w:rFonts w:ascii="宋体" w:eastAsia="宋体" w:hAnsi="宋体"/>
          <w:sz w:val="24"/>
          <w:szCs w:val="24"/>
        </w:rPr>
        <w:tab/>
      </w:r>
      <w:r w:rsidRPr="003849D1">
        <w:rPr>
          <w:rFonts w:ascii="宋体" w:eastAsia="宋体" w:hAnsi="宋体" w:hint="eastAsia"/>
          <w:sz w:val="24"/>
          <w:szCs w:val="24"/>
        </w:rPr>
        <w:t>技术职称：研究所研究员</w:t>
      </w:r>
      <w:r w:rsidR="00744E45">
        <w:rPr>
          <w:rFonts w:ascii="宋体" w:eastAsia="宋体" w:hAnsi="宋体"/>
          <w:sz w:val="24"/>
          <w:szCs w:val="24"/>
        </w:rPr>
        <w:tab/>
      </w:r>
      <w:r w:rsidRPr="003849D1">
        <w:rPr>
          <w:rFonts w:ascii="宋体" w:eastAsia="宋体" w:hAnsi="宋体" w:hint="eastAsia"/>
          <w:sz w:val="24"/>
          <w:szCs w:val="24"/>
        </w:rPr>
        <w:t>工作单位：中国科学院昆明动物研究所</w:t>
      </w:r>
    </w:p>
    <w:p w:rsidR="0059670A" w:rsidRPr="003849D1" w:rsidRDefault="0059670A" w:rsidP="00F25474">
      <w:pPr>
        <w:spacing w:line="360" w:lineRule="auto"/>
        <w:rPr>
          <w:rFonts w:ascii="宋体" w:eastAsia="宋体" w:hAnsi="宋体"/>
          <w:sz w:val="24"/>
          <w:szCs w:val="24"/>
        </w:rPr>
      </w:pPr>
      <w:r w:rsidRPr="003849D1">
        <w:rPr>
          <w:rFonts w:ascii="宋体" w:eastAsia="宋体" w:hAnsi="宋体" w:hint="eastAsia"/>
          <w:sz w:val="24"/>
          <w:szCs w:val="24"/>
        </w:rPr>
        <w:t>主要贡献：厘清了灵长类动物的系统发育关系，解析了灵长类大脑及社会系统等诸多复杂性状的遗传基础，破译灵长类抑制人类艾滋病毒感染的机制并提出新的潜在治疗靶点</w:t>
      </w:r>
      <w:r w:rsidR="002659FB" w:rsidRPr="003849D1">
        <w:rPr>
          <w:rFonts w:ascii="宋体" w:eastAsia="宋体" w:hAnsi="宋体" w:hint="eastAsia"/>
          <w:sz w:val="24"/>
          <w:szCs w:val="24"/>
        </w:rPr>
        <w:t>（代表性论文3、4、5</w:t>
      </w:r>
      <w:r w:rsidR="00D24D7C">
        <w:rPr>
          <w:rFonts w:ascii="宋体" w:eastAsia="宋体" w:hAnsi="宋体" w:hint="eastAsia"/>
          <w:sz w:val="24"/>
          <w:szCs w:val="24"/>
        </w:rPr>
        <w:t>、6</w:t>
      </w:r>
      <w:r w:rsidR="002659FB" w:rsidRPr="003849D1">
        <w:rPr>
          <w:rFonts w:ascii="宋体" w:eastAsia="宋体" w:hAnsi="宋体" w:hint="eastAsia"/>
          <w:sz w:val="24"/>
          <w:szCs w:val="24"/>
        </w:rPr>
        <w:t>）</w:t>
      </w:r>
      <w:r w:rsidRPr="003849D1">
        <w:rPr>
          <w:rFonts w:ascii="宋体" w:eastAsia="宋体" w:hAnsi="宋体" w:hint="eastAsia"/>
          <w:sz w:val="24"/>
          <w:szCs w:val="24"/>
        </w:rPr>
        <w:t>。</w:t>
      </w:r>
    </w:p>
    <w:p w:rsidR="0059670A" w:rsidRPr="00D24D7C" w:rsidRDefault="0059670A" w:rsidP="00F25474">
      <w:pPr>
        <w:spacing w:line="360" w:lineRule="auto"/>
        <w:rPr>
          <w:rFonts w:ascii="宋体" w:eastAsia="宋体" w:hAnsi="宋体"/>
          <w:sz w:val="24"/>
          <w:szCs w:val="24"/>
        </w:rPr>
      </w:pPr>
    </w:p>
    <w:p w:rsidR="0059670A" w:rsidRPr="003849D1" w:rsidRDefault="00364E25" w:rsidP="00F25474">
      <w:pPr>
        <w:spacing w:line="360" w:lineRule="auto"/>
        <w:rPr>
          <w:rFonts w:ascii="宋体" w:eastAsia="宋体" w:hAnsi="宋体"/>
          <w:sz w:val="24"/>
          <w:szCs w:val="24"/>
        </w:rPr>
      </w:pPr>
      <w:r>
        <w:rPr>
          <w:rFonts w:ascii="宋体" w:eastAsia="宋体" w:hAnsi="宋体" w:hint="eastAsia"/>
          <w:sz w:val="24"/>
          <w:szCs w:val="24"/>
        </w:rPr>
        <w:t>主要完成人及参与人代表性研究成果/论文</w:t>
      </w:r>
      <w:r w:rsidR="00C62495" w:rsidRPr="003849D1">
        <w:rPr>
          <w:rFonts w:ascii="宋体" w:eastAsia="宋体" w:hAnsi="宋体"/>
          <w:sz w:val="24"/>
          <w:szCs w:val="24"/>
        </w:rPr>
        <w:t>：</w:t>
      </w:r>
    </w:p>
    <w:p w:rsidR="00C62495" w:rsidRPr="003849D1" w:rsidRDefault="00C62495" w:rsidP="00C62495">
      <w:pPr>
        <w:pStyle w:val="a7"/>
        <w:numPr>
          <w:ilvl w:val="0"/>
          <w:numId w:val="1"/>
        </w:numPr>
        <w:spacing w:line="360" w:lineRule="auto"/>
        <w:ind w:firstLineChars="0"/>
        <w:rPr>
          <w:rFonts w:ascii="Times New Roman" w:eastAsia="宋体" w:hAnsi="Times New Roman" w:cs="Times New Roman"/>
          <w:sz w:val="24"/>
          <w:szCs w:val="24"/>
        </w:rPr>
      </w:pPr>
      <w:r w:rsidRPr="003849D1">
        <w:rPr>
          <w:rFonts w:ascii="Times New Roman" w:eastAsia="宋体" w:hAnsi="Times New Roman" w:cs="Times New Roman"/>
          <w:sz w:val="24"/>
          <w:szCs w:val="24"/>
        </w:rPr>
        <w:t xml:space="preserve">H. Wu et al., Hybrid origin of a primate, the gray snub-nosed monkey. Science 380, </w:t>
      </w:r>
      <w:r w:rsidRPr="003849D1">
        <w:rPr>
          <w:rFonts w:ascii="Times New Roman" w:eastAsia="宋体" w:hAnsi="Times New Roman" w:cs="Times New Roman"/>
          <w:sz w:val="24"/>
          <w:szCs w:val="24"/>
        </w:rPr>
        <w:lastRenderedPageBreak/>
        <w:t>eabl4997 (2023).</w:t>
      </w:r>
    </w:p>
    <w:p w:rsidR="00C62495" w:rsidRPr="003849D1" w:rsidRDefault="00C62495" w:rsidP="00C62495">
      <w:pPr>
        <w:pStyle w:val="a7"/>
        <w:numPr>
          <w:ilvl w:val="0"/>
          <w:numId w:val="1"/>
        </w:numPr>
        <w:spacing w:line="360" w:lineRule="auto"/>
        <w:ind w:firstLineChars="0"/>
        <w:rPr>
          <w:rFonts w:ascii="Times New Roman" w:eastAsia="宋体" w:hAnsi="Times New Roman" w:cs="Times New Roman"/>
          <w:sz w:val="24"/>
          <w:szCs w:val="24"/>
        </w:rPr>
      </w:pPr>
      <w:r w:rsidRPr="003849D1">
        <w:rPr>
          <w:rFonts w:ascii="Times New Roman" w:eastAsia="宋体" w:hAnsi="Times New Roman" w:cs="Times New Roman"/>
          <w:sz w:val="24"/>
          <w:szCs w:val="24"/>
        </w:rPr>
        <w:t xml:space="preserve">I. Rivas-González et al., Pervasive incomplete lineage sorting illuminates speciation and selection in primates. Science 380, eabn4409 (2023). </w:t>
      </w:r>
    </w:p>
    <w:p w:rsidR="00C62495" w:rsidRPr="003849D1" w:rsidRDefault="00C62495" w:rsidP="00C62495">
      <w:pPr>
        <w:pStyle w:val="a7"/>
        <w:numPr>
          <w:ilvl w:val="0"/>
          <w:numId w:val="1"/>
        </w:numPr>
        <w:spacing w:line="360" w:lineRule="auto"/>
        <w:ind w:firstLineChars="0"/>
        <w:rPr>
          <w:rFonts w:ascii="Times New Roman" w:eastAsia="宋体" w:hAnsi="Times New Roman" w:cs="Times New Roman"/>
          <w:sz w:val="24"/>
          <w:szCs w:val="24"/>
        </w:rPr>
      </w:pPr>
      <w:r w:rsidRPr="003849D1">
        <w:rPr>
          <w:rFonts w:ascii="Times New Roman" w:eastAsia="宋体" w:hAnsi="Times New Roman" w:cs="Times New Roman"/>
          <w:sz w:val="24"/>
          <w:szCs w:val="24"/>
        </w:rPr>
        <w:t>X. G. Qi et al., Adaptations to a cold climate promoted social evolution in Asian colobine primates. Science 380, eabl8621 (2023).</w:t>
      </w:r>
    </w:p>
    <w:p w:rsidR="00C62495" w:rsidRPr="003849D1" w:rsidRDefault="00C62495" w:rsidP="00C62495">
      <w:pPr>
        <w:pStyle w:val="a7"/>
        <w:numPr>
          <w:ilvl w:val="0"/>
          <w:numId w:val="1"/>
        </w:numPr>
        <w:spacing w:line="360" w:lineRule="auto"/>
        <w:ind w:firstLineChars="0"/>
        <w:rPr>
          <w:rFonts w:ascii="Times New Roman" w:eastAsia="宋体" w:hAnsi="Times New Roman" w:cs="Times New Roman"/>
          <w:sz w:val="24"/>
          <w:szCs w:val="24"/>
        </w:rPr>
      </w:pPr>
      <w:r w:rsidRPr="003849D1">
        <w:rPr>
          <w:rFonts w:ascii="Times New Roman" w:eastAsia="宋体" w:hAnsi="Times New Roman" w:cs="Times New Roman"/>
          <w:sz w:val="24"/>
          <w:szCs w:val="24"/>
        </w:rPr>
        <w:t>Y. Shao et al., Phylogenomic analyses provide insights into primate evolution. Science 380, 913-924 (2023).</w:t>
      </w:r>
    </w:p>
    <w:p w:rsidR="00C62495" w:rsidRDefault="00C62495" w:rsidP="00C62495">
      <w:pPr>
        <w:pStyle w:val="a7"/>
        <w:numPr>
          <w:ilvl w:val="0"/>
          <w:numId w:val="1"/>
        </w:numPr>
        <w:spacing w:line="360" w:lineRule="auto"/>
        <w:ind w:firstLineChars="0"/>
        <w:rPr>
          <w:rFonts w:ascii="Times New Roman" w:eastAsia="宋体" w:hAnsi="Times New Roman" w:cs="Times New Roman"/>
          <w:sz w:val="24"/>
          <w:szCs w:val="24"/>
        </w:rPr>
      </w:pPr>
      <w:r w:rsidRPr="003849D1">
        <w:rPr>
          <w:rFonts w:ascii="Times New Roman" w:eastAsia="宋体" w:hAnsi="Times New Roman" w:cs="Times New Roman"/>
          <w:sz w:val="24"/>
          <w:szCs w:val="24"/>
        </w:rPr>
        <w:t>B. L. Zhang et al., Comparative genomics reveals the hybrid origin of a macaque group. Science Advances 9, eadd3580 (2023).</w:t>
      </w:r>
    </w:p>
    <w:p w:rsidR="00D24D7C" w:rsidRPr="003849D1" w:rsidRDefault="00D24D7C" w:rsidP="00D24D7C">
      <w:pPr>
        <w:pStyle w:val="a7"/>
        <w:numPr>
          <w:ilvl w:val="0"/>
          <w:numId w:val="1"/>
        </w:numPr>
        <w:spacing w:line="360" w:lineRule="auto"/>
        <w:ind w:firstLineChars="0"/>
        <w:rPr>
          <w:rFonts w:ascii="Times New Roman" w:eastAsia="宋体" w:hAnsi="Times New Roman" w:cs="Times New Roman"/>
          <w:sz w:val="24"/>
          <w:szCs w:val="24"/>
        </w:rPr>
      </w:pPr>
      <w:r w:rsidRPr="00D24D7C">
        <w:rPr>
          <w:rFonts w:ascii="Times New Roman" w:eastAsia="宋体" w:hAnsi="Times New Roman" w:cs="Times New Roman"/>
          <w:sz w:val="24"/>
          <w:szCs w:val="24"/>
        </w:rPr>
        <w:t>W. Pang et al., Genomic Evidence for the Nonpathogenic State in HIV-1-Infected Northern Pig-Tailed Macaques. Molec</w:t>
      </w:r>
      <w:r>
        <w:rPr>
          <w:rFonts w:ascii="Times New Roman" w:eastAsia="宋体" w:hAnsi="Times New Roman" w:cs="Times New Roman"/>
          <w:sz w:val="24"/>
          <w:szCs w:val="24"/>
        </w:rPr>
        <w:t xml:space="preserve">ular biology and evolution 40, </w:t>
      </w:r>
      <w:r w:rsidRPr="00D24D7C">
        <w:rPr>
          <w:rFonts w:ascii="Times New Roman" w:eastAsia="宋体" w:hAnsi="Times New Roman" w:cs="Times New Roman"/>
          <w:sz w:val="24"/>
          <w:szCs w:val="24"/>
        </w:rPr>
        <w:t>(2023).</w:t>
      </w:r>
    </w:p>
    <w:sectPr w:rsidR="00D24D7C" w:rsidRPr="003849D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333D" w:rsidRDefault="0087333D" w:rsidP="00716708">
      <w:r>
        <w:separator/>
      </w:r>
    </w:p>
  </w:endnote>
  <w:endnote w:type="continuationSeparator" w:id="0">
    <w:p w:rsidR="0087333D" w:rsidRDefault="0087333D" w:rsidP="00716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333D" w:rsidRDefault="0087333D" w:rsidP="00716708">
      <w:r>
        <w:separator/>
      </w:r>
    </w:p>
  </w:footnote>
  <w:footnote w:type="continuationSeparator" w:id="0">
    <w:p w:rsidR="0087333D" w:rsidRDefault="0087333D" w:rsidP="007167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8C47C3"/>
    <w:multiLevelType w:val="hybridMultilevel"/>
    <w:tmpl w:val="732031C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8CB"/>
    <w:rsid w:val="001A3873"/>
    <w:rsid w:val="001D18CB"/>
    <w:rsid w:val="002659FB"/>
    <w:rsid w:val="0028330A"/>
    <w:rsid w:val="00364E25"/>
    <w:rsid w:val="003849D1"/>
    <w:rsid w:val="005069A3"/>
    <w:rsid w:val="00565C59"/>
    <w:rsid w:val="0059670A"/>
    <w:rsid w:val="00631554"/>
    <w:rsid w:val="006B3D31"/>
    <w:rsid w:val="00716708"/>
    <w:rsid w:val="007436E6"/>
    <w:rsid w:val="00744E45"/>
    <w:rsid w:val="0087333D"/>
    <w:rsid w:val="00936704"/>
    <w:rsid w:val="009741DF"/>
    <w:rsid w:val="009809D8"/>
    <w:rsid w:val="009E13B6"/>
    <w:rsid w:val="009F7CD7"/>
    <w:rsid w:val="00B21882"/>
    <w:rsid w:val="00B62447"/>
    <w:rsid w:val="00C62495"/>
    <w:rsid w:val="00D24D7C"/>
    <w:rsid w:val="00E94DB0"/>
    <w:rsid w:val="00ED759A"/>
    <w:rsid w:val="00EE74D0"/>
    <w:rsid w:val="00F25474"/>
    <w:rsid w:val="00FD2992"/>
    <w:rsid w:val="00FE2E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EAB4B0D-1347-477A-8019-6353DA467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670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16708"/>
    <w:rPr>
      <w:sz w:val="18"/>
      <w:szCs w:val="18"/>
    </w:rPr>
  </w:style>
  <w:style w:type="paragraph" w:styleId="a5">
    <w:name w:val="footer"/>
    <w:basedOn w:val="a"/>
    <w:link w:val="a6"/>
    <w:uiPriority w:val="99"/>
    <w:unhideWhenUsed/>
    <w:rsid w:val="00716708"/>
    <w:pPr>
      <w:tabs>
        <w:tab w:val="center" w:pos="4153"/>
        <w:tab w:val="right" w:pos="8306"/>
      </w:tabs>
      <w:snapToGrid w:val="0"/>
      <w:jc w:val="left"/>
    </w:pPr>
    <w:rPr>
      <w:sz w:val="18"/>
      <w:szCs w:val="18"/>
    </w:rPr>
  </w:style>
  <w:style w:type="character" w:customStyle="1" w:styleId="a6">
    <w:name w:val="页脚 字符"/>
    <w:basedOn w:val="a0"/>
    <w:link w:val="a5"/>
    <w:uiPriority w:val="99"/>
    <w:rsid w:val="00716708"/>
    <w:rPr>
      <w:sz w:val="18"/>
      <w:szCs w:val="18"/>
    </w:rPr>
  </w:style>
  <w:style w:type="paragraph" w:styleId="a7">
    <w:name w:val="List Paragraph"/>
    <w:basedOn w:val="a"/>
    <w:uiPriority w:val="34"/>
    <w:qFormat/>
    <w:rsid w:val="00C6249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334</Words>
  <Characters>1904</Characters>
  <Application>Microsoft Office Word</Application>
  <DocSecurity>0</DocSecurity>
  <Lines>15</Lines>
  <Paragraphs>4</Paragraphs>
  <ScaleCrop>false</ScaleCrop>
  <Company>Microsoft</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inspiron 3910</cp:lastModifiedBy>
  <cp:revision>8</cp:revision>
  <dcterms:created xsi:type="dcterms:W3CDTF">2023-11-27T10:52:00Z</dcterms:created>
  <dcterms:modified xsi:type="dcterms:W3CDTF">2023-11-28T02:06:00Z</dcterms:modified>
</cp:coreProperties>
</file>