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41106" w14:textId="0F90451F" w:rsidR="00E14E40" w:rsidRDefault="00D20EAE">
      <w:pPr>
        <w:jc w:val="center"/>
        <w:rPr>
          <w:rFonts w:ascii="黑体" w:eastAsia="黑体" w:hAnsi="黑体"/>
          <w:b/>
          <w:bCs/>
          <w:sz w:val="28"/>
          <w:szCs w:val="28"/>
          <w:lang w:eastAsia="zh-CN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  <w:lang w:eastAsia="zh-CN"/>
        </w:rPr>
        <w:t>拟提名202</w:t>
      </w:r>
      <w:r>
        <w:rPr>
          <w:rFonts w:ascii="微软雅黑" w:eastAsia="微软雅黑" w:hAnsi="微软雅黑"/>
          <w:b/>
          <w:bCs/>
          <w:sz w:val="28"/>
          <w:szCs w:val="28"/>
          <w:lang w:eastAsia="zh-CN"/>
        </w:rPr>
        <w:t>3</w:t>
      </w:r>
      <w:r>
        <w:rPr>
          <w:rFonts w:ascii="微软雅黑" w:eastAsia="微软雅黑" w:hAnsi="微软雅黑" w:hint="eastAsia"/>
          <w:b/>
          <w:bCs/>
          <w:sz w:val="28"/>
          <w:szCs w:val="28"/>
          <w:lang w:eastAsia="zh-CN"/>
        </w:rPr>
        <w:t xml:space="preserve"> 年</w:t>
      </w:r>
      <w:r w:rsidR="00362F9F">
        <w:rPr>
          <w:rFonts w:ascii="微软雅黑" w:eastAsia="微软雅黑" w:hAnsi="微软雅黑" w:hint="eastAsia"/>
          <w:b/>
          <w:bCs/>
          <w:sz w:val="28"/>
          <w:szCs w:val="28"/>
          <w:lang w:eastAsia="zh-CN"/>
        </w:rPr>
        <w:t>度</w:t>
      </w:r>
      <w:r>
        <w:rPr>
          <w:rFonts w:ascii="微软雅黑" w:eastAsia="微软雅黑" w:hAnsi="微软雅黑" w:hint="eastAsia"/>
          <w:b/>
          <w:bCs/>
          <w:sz w:val="28"/>
          <w:szCs w:val="28"/>
          <w:lang w:eastAsia="zh-CN"/>
        </w:rPr>
        <w:t>国家科学技术进步奖项目</w:t>
      </w:r>
    </w:p>
    <w:p w14:paraId="620DDF01" w14:textId="77777777" w:rsidR="00E14E40" w:rsidRDefault="00D20EAE">
      <w:pPr>
        <w:rPr>
          <w:rFonts w:ascii="黑体" w:eastAsia="黑体" w:hAnsi="黑体"/>
          <w:b/>
          <w:bCs/>
          <w:sz w:val="28"/>
          <w:szCs w:val="28"/>
          <w:lang w:eastAsia="zh-CN"/>
        </w:rPr>
      </w:pPr>
      <w:r>
        <w:rPr>
          <w:rFonts w:ascii="黑体" w:eastAsia="黑体" w:hAnsi="黑体" w:hint="eastAsia"/>
          <w:b/>
          <w:bCs/>
          <w:sz w:val="28"/>
          <w:szCs w:val="28"/>
          <w:lang w:eastAsia="zh-CN"/>
        </w:rPr>
        <w:t>一、项目名称</w:t>
      </w:r>
    </w:p>
    <w:p w14:paraId="493122AC" w14:textId="77777777" w:rsidR="00E14E40" w:rsidRDefault="00D20EAE">
      <w:pPr>
        <w:ind w:firstLineChars="200" w:firstLine="56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大型伺服智能压力成形成套装备关键技术及产业化</w:t>
      </w:r>
    </w:p>
    <w:p w14:paraId="7D0BFD3E" w14:textId="77777777" w:rsidR="00E14E40" w:rsidRDefault="00D20EAE">
      <w:pPr>
        <w:rPr>
          <w:rFonts w:ascii="黑体" w:eastAsia="黑体" w:hAnsi="黑体"/>
          <w:b/>
          <w:bCs/>
          <w:sz w:val="28"/>
          <w:szCs w:val="28"/>
          <w:lang w:eastAsia="zh-CN"/>
        </w:rPr>
      </w:pPr>
      <w:r>
        <w:rPr>
          <w:rFonts w:ascii="黑体" w:eastAsia="黑体" w:hAnsi="黑体" w:hint="eastAsia"/>
          <w:b/>
          <w:bCs/>
          <w:sz w:val="28"/>
          <w:szCs w:val="28"/>
          <w:lang w:eastAsia="zh-CN"/>
        </w:rPr>
        <w:t>二、提名者</w:t>
      </w:r>
    </w:p>
    <w:p w14:paraId="4FFF2EC8" w14:textId="77777777" w:rsidR="00E14E40" w:rsidRDefault="00D20EAE">
      <w:pPr>
        <w:ind w:firstLineChars="200" w:firstLine="56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山东省</w:t>
      </w:r>
    </w:p>
    <w:p w14:paraId="0BB280DB" w14:textId="77777777" w:rsidR="00E14E40" w:rsidRDefault="00D20EAE">
      <w:pPr>
        <w:rPr>
          <w:rFonts w:ascii="黑体" w:eastAsia="黑体" w:hAnsi="黑体"/>
          <w:b/>
          <w:bCs/>
          <w:sz w:val="28"/>
          <w:szCs w:val="28"/>
          <w:lang w:eastAsia="zh-CN"/>
        </w:rPr>
      </w:pPr>
      <w:r>
        <w:rPr>
          <w:rFonts w:ascii="黑体" w:eastAsia="黑体" w:hAnsi="黑体" w:hint="eastAsia"/>
          <w:b/>
          <w:bCs/>
          <w:sz w:val="28"/>
          <w:szCs w:val="28"/>
          <w:lang w:eastAsia="zh-CN"/>
        </w:rPr>
        <w:t>三、提名等级</w:t>
      </w:r>
    </w:p>
    <w:p w14:paraId="5A060F00" w14:textId="77777777" w:rsidR="00E14E40" w:rsidRDefault="00D20EAE">
      <w:pPr>
        <w:ind w:firstLineChars="200" w:firstLine="56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国家科学技术进步奖二等奖</w:t>
      </w:r>
    </w:p>
    <w:p w14:paraId="357A4ABE" w14:textId="77777777" w:rsidR="00E14E40" w:rsidRDefault="00D20EAE">
      <w:pPr>
        <w:rPr>
          <w:rFonts w:ascii="宋体" w:eastAsia="宋体" w:hAnsi="宋体"/>
          <w:b/>
          <w:bCs/>
          <w:sz w:val="28"/>
          <w:szCs w:val="28"/>
          <w:lang w:eastAsia="zh-CN"/>
        </w:rPr>
      </w:pPr>
      <w:r>
        <w:rPr>
          <w:rFonts w:ascii="宋体" w:eastAsia="宋体" w:hAnsi="宋体" w:hint="eastAsia"/>
          <w:b/>
          <w:bCs/>
          <w:sz w:val="28"/>
          <w:szCs w:val="28"/>
          <w:lang w:eastAsia="zh-CN"/>
        </w:rPr>
        <w:t>四、主要完成人</w:t>
      </w:r>
    </w:p>
    <w:p w14:paraId="2F922966" w14:textId="77777777" w:rsidR="00E14E40" w:rsidRDefault="00D20EAE">
      <w:pPr>
        <w:ind w:leftChars="236" w:left="566" w:firstLine="1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张</w:t>
      </w:r>
      <w:proofErr w:type="gramStart"/>
      <w:r>
        <w:rPr>
          <w:rFonts w:ascii="仿宋" w:eastAsia="仿宋" w:hAnsi="仿宋" w:hint="eastAsia"/>
          <w:sz w:val="28"/>
          <w:szCs w:val="28"/>
          <w:lang w:eastAsia="zh-CN"/>
        </w:rPr>
        <w:t>世</w:t>
      </w:r>
      <w:proofErr w:type="gramEnd"/>
      <w:r>
        <w:rPr>
          <w:rFonts w:ascii="仿宋" w:eastAsia="仿宋" w:hAnsi="仿宋" w:hint="eastAsia"/>
          <w:sz w:val="28"/>
          <w:szCs w:val="28"/>
          <w:lang w:eastAsia="zh-CN"/>
        </w:rPr>
        <w:t>顺，刘振宇，王立平，王传英，冯国明，刘战强，张朋，冯毅雄，江克洪，赵先进</w:t>
      </w:r>
    </w:p>
    <w:p w14:paraId="154B07BF" w14:textId="77777777" w:rsidR="00E14E40" w:rsidRDefault="00D20EAE">
      <w:pPr>
        <w:rPr>
          <w:rFonts w:ascii="黑体" w:eastAsia="黑体" w:hAnsi="黑体"/>
          <w:b/>
          <w:bCs/>
          <w:sz w:val="28"/>
          <w:szCs w:val="28"/>
          <w:lang w:eastAsia="zh-CN"/>
        </w:rPr>
      </w:pPr>
      <w:r>
        <w:rPr>
          <w:rFonts w:ascii="黑体" w:eastAsia="黑体" w:hAnsi="黑体" w:hint="eastAsia"/>
          <w:b/>
          <w:bCs/>
          <w:sz w:val="28"/>
          <w:szCs w:val="28"/>
          <w:lang w:eastAsia="zh-CN"/>
        </w:rPr>
        <w:t>五、主要完成单位</w:t>
      </w:r>
    </w:p>
    <w:p w14:paraId="7A74EE1E" w14:textId="442D421B" w:rsidR="00E14E40" w:rsidRDefault="00D20EAE">
      <w:pPr>
        <w:ind w:leftChars="236" w:left="566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济南二机床集团有限公司，浙江大学，清华大学，</w:t>
      </w:r>
      <w:r w:rsidR="008D6023">
        <w:rPr>
          <w:rFonts w:ascii="仿宋" w:eastAsia="仿宋" w:hAnsi="仿宋" w:hint="eastAsia"/>
          <w:sz w:val="28"/>
          <w:szCs w:val="28"/>
          <w:lang w:eastAsia="zh-CN"/>
        </w:rPr>
        <w:t>山东大学，</w:t>
      </w:r>
      <w:r>
        <w:rPr>
          <w:rFonts w:ascii="仿宋" w:eastAsia="仿宋" w:hAnsi="仿宋" w:hint="eastAsia"/>
          <w:sz w:val="28"/>
          <w:szCs w:val="28"/>
          <w:lang w:eastAsia="zh-CN"/>
        </w:rPr>
        <w:t>浙江吉利控股集团有限公司</w:t>
      </w:r>
    </w:p>
    <w:p w14:paraId="72DFFCE4" w14:textId="77777777" w:rsidR="00E14E40" w:rsidRDefault="00D20EAE">
      <w:pPr>
        <w:rPr>
          <w:rFonts w:ascii="黑体" w:eastAsia="黑体" w:hAnsi="黑体"/>
          <w:b/>
          <w:bCs/>
          <w:sz w:val="28"/>
          <w:szCs w:val="28"/>
          <w:lang w:eastAsia="zh-CN"/>
        </w:rPr>
      </w:pPr>
      <w:r>
        <w:rPr>
          <w:rFonts w:ascii="黑体" w:eastAsia="黑体" w:hAnsi="黑体" w:hint="eastAsia"/>
          <w:b/>
          <w:bCs/>
          <w:sz w:val="28"/>
          <w:szCs w:val="28"/>
          <w:lang w:eastAsia="zh-CN"/>
        </w:rPr>
        <w:t>六、主要知识产权和标准规范等目录</w:t>
      </w:r>
    </w:p>
    <w:tbl>
      <w:tblPr>
        <w:tblW w:w="8931" w:type="dxa"/>
        <w:tblInd w:w="-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658"/>
        <w:gridCol w:w="1050"/>
        <w:gridCol w:w="702"/>
        <w:gridCol w:w="851"/>
        <w:gridCol w:w="1417"/>
        <w:gridCol w:w="992"/>
        <w:gridCol w:w="993"/>
      </w:tblGrid>
      <w:tr w:rsidR="00E14E40" w14:paraId="44060465" w14:textId="77777777">
        <w:trPr>
          <w:trHeight w:val="1120"/>
        </w:trPr>
        <w:tc>
          <w:tcPr>
            <w:tcW w:w="709" w:type="dxa"/>
            <w:vAlign w:val="center"/>
          </w:tcPr>
          <w:p w14:paraId="15F5AABF" w14:textId="77777777" w:rsidR="00E14E40" w:rsidRDefault="00D20EAE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知识产权</w:t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  <w:p w14:paraId="0CA414DE" w14:textId="77777777" w:rsidR="00E14E40" w:rsidRDefault="00D20EAE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类别</w:t>
            </w:r>
          </w:p>
        </w:tc>
        <w:tc>
          <w:tcPr>
            <w:tcW w:w="1559" w:type="dxa"/>
            <w:vAlign w:val="center"/>
          </w:tcPr>
          <w:p w14:paraId="0DC133F6" w14:textId="77777777" w:rsidR="00E14E40" w:rsidRDefault="00D20EAE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知识产权</w:t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  <w:p w14:paraId="47F31765" w14:textId="77777777" w:rsidR="00E14E40" w:rsidRDefault="00D20EAE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具体名称</w:t>
            </w:r>
          </w:p>
        </w:tc>
        <w:tc>
          <w:tcPr>
            <w:tcW w:w="658" w:type="dxa"/>
            <w:vAlign w:val="center"/>
          </w:tcPr>
          <w:p w14:paraId="53D54BEA" w14:textId="77777777" w:rsidR="00E14E40" w:rsidRDefault="00D20EAE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国家</w:t>
            </w:r>
          </w:p>
          <w:p w14:paraId="38CE4220" w14:textId="77777777" w:rsidR="00E14E40" w:rsidRDefault="00D20EAE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地区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</w:tc>
        <w:tc>
          <w:tcPr>
            <w:tcW w:w="1050" w:type="dxa"/>
            <w:vAlign w:val="center"/>
          </w:tcPr>
          <w:p w14:paraId="5BCB919A" w14:textId="77777777" w:rsidR="00E14E40" w:rsidRDefault="00D20EAE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授权号</w:t>
            </w:r>
          </w:p>
          <w:p w14:paraId="2B9DA1D4" w14:textId="77777777" w:rsidR="00E14E40" w:rsidRDefault="00D20EAE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标准编号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</w:tc>
        <w:tc>
          <w:tcPr>
            <w:tcW w:w="702" w:type="dxa"/>
            <w:vAlign w:val="center"/>
          </w:tcPr>
          <w:p w14:paraId="59561689" w14:textId="77777777" w:rsidR="00E14E40" w:rsidRDefault="00D20EAE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授权</w:t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标准发布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  <w:r>
              <w:rPr>
                <w:rFonts w:ascii="Times New Roman" w:hint="eastAsia"/>
                <w:color w:val="000000"/>
                <w:sz w:val="21"/>
              </w:rPr>
              <w:t>日期</w:t>
            </w:r>
          </w:p>
        </w:tc>
        <w:tc>
          <w:tcPr>
            <w:tcW w:w="851" w:type="dxa"/>
            <w:vAlign w:val="center"/>
          </w:tcPr>
          <w:p w14:paraId="56AB5B69" w14:textId="77777777" w:rsidR="00E14E40" w:rsidRDefault="00D20EAE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证书编号</w:t>
            </w:r>
            <w:r>
              <w:rPr>
                <w:rFonts w:ascii="Times New Roman"/>
                <w:color w:val="000000"/>
                <w:sz w:val="21"/>
              </w:rPr>
              <w:br/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标准批准发布部门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6DEBC97" w14:textId="77777777" w:rsidR="00E14E40" w:rsidRDefault="00D20EAE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权利人</w:t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标准起草单位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29F5A07C" w14:textId="77777777" w:rsidR="00E14E40" w:rsidRDefault="00D20EAE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发明人</w:t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标准起草人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</w:tc>
        <w:tc>
          <w:tcPr>
            <w:tcW w:w="993" w:type="dxa"/>
            <w:vAlign w:val="center"/>
          </w:tcPr>
          <w:p w14:paraId="4F1A6E4B" w14:textId="77777777" w:rsidR="00E14E40" w:rsidRDefault="00D20EAE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发明专利</w:t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  <w:r>
              <w:rPr>
                <w:rFonts w:ascii="Times New Roman" w:hint="eastAsia"/>
                <w:color w:val="000000"/>
                <w:sz w:val="21"/>
              </w:rPr>
              <w:t>有效状态</w:t>
            </w:r>
          </w:p>
        </w:tc>
      </w:tr>
      <w:tr w:rsidR="00E14E40" w14:paraId="40A2866D" w14:textId="77777777">
        <w:trPr>
          <w:trHeight w:val="1120"/>
        </w:trPr>
        <w:tc>
          <w:tcPr>
            <w:tcW w:w="709" w:type="dxa"/>
            <w:vAlign w:val="center"/>
          </w:tcPr>
          <w:p w14:paraId="35E365AB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标准</w:t>
            </w:r>
          </w:p>
        </w:tc>
        <w:tc>
          <w:tcPr>
            <w:tcW w:w="1559" w:type="dxa"/>
            <w:vAlign w:val="center"/>
          </w:tcPr>
          <w:p w14:paraId="6FC015D4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数控闭式多连杆压力机-精度</w:t>
            </w:r>
          </w:p>
        </w:tc>
        <w:tc>
          <w:tcPr>
            <w:tcW w:w="658" w:type="dxa"/>
            <w:vAlign w:val="center"/>
          </w:tcPr>
          <w:p w14:paraId="37125583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中国</w:t>
            </w:r>
          </w:p>
        </w:tc>
        <w:tc>
          <w:tcPr>
            <w:tcW w:w="1050" w:type="dxa"/>
            <w:vAlign w:val="center"/>
          </w:tcPr>
          <w:p w14:paraId="556740DB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GB/T 35093-2018</w:t>
            </w:r>
          </w:p>
        </w:tc>
        <w:tc>
          <w:tcPr>
            <w:tcW w:w="702" w:type="dxa"/>
            <w:vAlign w:val="center"/>
          </w:tcPr>
          <w:p w14:paraId="752FE939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2018-12-01</w:t>
            </w:r>
          </w:p>
        </w:tc>
        <w:tc>
          <w:tcPr>
            <w:tcW w:w="851" w:type="dxa"/>
            <w:vAlign w:val="center"/>
          </w:tcPr>
          <w:p w14:paraId="4A131D7A" w14:textId="54B8968A" w:rsidR="00E14E40" w:rsidRDefault="001F396D" w:rsidP="001F396D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vAlign w:val="center"/>
          </w:tcPr>
          <w:p w14:paraId="5A5EAF34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济南二机床集团有限公司</w:t>
            </w:r>
          </w:p>
        </w:tc>
        <w:tc>
          <w:tcPr>
            <w:tcW w:w="992" w:type="dxa"/>
            <w:vAlign w:val="center"/>
          </w:tcPr>
          <w:p w14:paraId="7D744E94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顺、王旭、马立强等</w:t>
            </w:r>
          </w:p>
        </w:tc>
        <w:tc>
          <w:tcPr>
            <w:tcW w:w="993" w:type="dxa"/>
            <w:vAlign w:val="center"/>
          </w:tcPr>
          <w:p w14:paraId="71F78B29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有效</w:t>
            </w:r>
          </w:p>
        </w:tc>
      </w:tr>
      <w:tr w:rsidR="00E14E40" w14:paraId="0A77324B" w14:textId="77777777">
        <w:trPr>
          <w:trHeight w:val="1120"/>
        </w:trPr>
        <w:tc>
          <w:tcPr>
            <w:tcW w:w="709" w:type="dxa"/>
            <w:vAlign w:val="center"/>
          </w:tcPr>
          <w:p w14:paraId="360BD80B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标准</w:t>
            </w:r>
          </w:p>
        </w:tc>
        <w:tc>
          <w:tcPr>
            <w:tcW w:w="1559" w:type="dxa"/>
            <w:vAlign w:val="center"/>
          </w:tcPr>
          <w:p w14:paraId="7F6BECAB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闭式精密压力机-精度</w:t>
            </w:r>
          </w:p>
        </w:tc>
        <w:tc>
          <w:tcPr>
            <w:tcW w:w="658" w:type="dxa"/>
            <w:vAlign w:val="center"/>
          </w:tcPr>
          <w:p w14:paraId="6A6351AE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中国</w:t>
            </w:r>
          </w:p>
        </w:tc>
        <w:tc>
          <w:tcPr>
            <w:tcW w:w="1050" w:type="dxa"/>
            <w:vAlign w:val="center"/>
          </w:tcPr>
          <w:p w14:paraId="7F418043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JB/T12290-2015</w:t>
            </w:r>
          </w:p>
        </w:tc>
        <w:tc>
          <w:tcPr>
            <w:tcW w:w="702" w:type="dxa"/>
            <w:vAlign w:val="center"/>
          </w:tcPr>
          <w:p w14:paraId="0EE27471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2019-03-01</w:t>
            </w:r>
          </w:p>
        </w:tc>
        <w:tc>
          <w:tcPr>
            <w:tcW w:w="851" w:type="dxa"/>
            <w:vAlign w:val="center"/>
          </w:tcPr>
          <w:p w14:paraId="2099CE52" w14:textId="48741D33" w:rsidR="00E14E40" w:rsidRDefault="001F396D" w:rsidP="001F396D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/</w:t>
            </w:r>
          </w:p>
        </w:tc>
        <w:tc>
          <w:tcPr>
            <w:tcW w:w="1417" w:type="dxa"/>
            <w:vAlign w:val="center"/>
          </w:tcPr>
          <w:p w14:paraId="478CED44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济南二机床集团有限公司</w:t>
            </w:r>
          </w:p>
        </w:tc>
        <w:tc>
          <w:tcPr>
            <w:tcW w:w="992" w:type="dxa"/>
            <w:vAlign w:val="center"/>
          </w:tcPr>
          <w:p w14:paraId="04771C81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顺、李冬梅、马立强等</w:t>
            </w:r>
          </w:p>
        </w:tc>
        <w:tc>
          <w:tcPr>
            <w:tcW w:w="993" w:type="dxa"/>
            <w:vAlign w:val="center"/>
          </w:tcPr>
          <w:p w14:paraId="688D2953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有效</w:t>
            </w:r>
          </w:p>
        </w:tc>
      </w:tr>
      <w:tr w:rsidR="00E14E40" w14:paraId="110B326B" w14:textId="77777777">
        <w:trPr>
          <w:trHeight w:val="893"/>
        </w:trPr>
        <w:tc>
          <w:tcPr>
            <w:tcW w:w="709" w:type="dxa"/>
            <w:vAlign w:val="center"/>
          </w:tcPr>
          <w:p w14:paraId="19D11242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发明专利</w:t>
            </w:r>
          </w:p>
        </w:tc>
        <w:tc>
          <w:tcPr>
            <w:tcW w:w="1559" w:type="dxa"/>
            <w:vAlign w:val="center"/>
          </w:tcPr>
          <w:p w14:paraId="04B62B7F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气动分离式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磁力分张装置</w:t>
            </w:r>
            <w:proofErr w:type="gramEnd"/>
          </w:p>
        </w:tc>
        <w:tc>
          <w:tcPr>
            <w:tcW w:w="658" w:type="dxa"/>
            <w:vAlign w:val="center"/>
          </w:tcPr>
          <w:p w14:paraId="5BAF5F7B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中国</w:t>
            </w:r>
          </w:p>
        </w:tc>
        <w:tc>
          <w:tcPr>
            <w:tcW w:w="1050" w:type="dxa"/>
            <w:vAlign w:val="center"/>
          </w:tcPr>
          <w:p w14:paraId="71EEE24C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ZL201310357808.0</w:t>
            </w:r>
          </w:p>
        </w:tc>
        <w:tc>
          <w:tcPr>
            <w:tcW w:w="702" w:type="dxa"/>
            <w:vAlign w:val="center"/>
          </w:tcPr>
          <w:p w14:paraId="746C7E09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2015-07-08</w:t>
            </w:r>
          </w:p>
        </w:tc>
        <w:tc>
          <w:tcPr>
            <w:tcW w:w="851" w:type="dxa"/>
            <w:vAlign w:val="center"/>
          </w:tcPr>
          <w:p w14:paraId="012C0600" w14:textId="48D97C19" w:rsidR="00E14E40" w:rsidRDefault="00E968A7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sz w:val="22"/>
                <w:szCs w:val="22"/>
              </w:rPr>
              <w:t>1716747</w:t>
            </w:r>
          </w:p>
        </w:tc>
        <w:tc>
          <w:tcPr>
            <w:tcW w:w="1417" w:type="dxa"/>
            <w:vAlign w:val="center"/>
          </w:tcPr>
          <w:p w14:paraId="10EEE2AE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济南二机床集团有限公司</w:t>
            </w:r>
          </w:p>
        </w:tc>
        <w:tc>
          <w:tcPr>
            <w:tcW w:w="992" w:type="dxa"/>
            <w:vAlign w:val="center"/>
          </w:tcPr>
          <w:p w14:paraId="377AD4ED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顺、杜晓、古惠南等</w:t>
            </w:r>
          </w:p>
        </w:tc>
        <w:tc>
          <w:tcPr>
            <w:tcW w:w="993" w:type="dxa"/>
            <w:vAlign w:val="center"/>
          </w:tcPr>
          <w:p w14:paraId="7E475169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有效</w:t>
            </w:r>
          </w:p>
        </w:tc>
      </w:tr>
      <w:tr w:rsidR="00E14E40" w14:paraId="3F259F3A" w14:textId="77777777">
        <w:trPr>
          <w:trHeight w:val="893"/>
        </w:trPr>
        <w:tc>
          <w:tcPr>
            <w:tcW w:w="709" w:type="dxa"/>
            <w:vAlign w:val="center"/>
          </w:tcPr>
          <w:p w14:paraId="7599DD5A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发明专利</w:t>
            </w:r>
          </w:p>
        </w:tc>
        <w:tc>
          <w:tcPr>
            <w:tcW w:w="1559" w:type="dxa"/>
            <w:vAlign w:val="center"/>
          </w:tcPr>
          <w:p w14:paraId="2ACDC586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顶板链地沟自动覆盖机构</w:t>
            </w:r>
          </w:p>
        </w:tc>
        <w:tc>
          <w:tcPr>
            <w:tcW w:w="658" w:type="dxa"/>
            <w:vAlign w:val="center"/>
          </w:tcPr>
          <w:p w14:paraId="331F7B06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中国</w:t>
            </w:r>
          </w:p>
        </w:tc>
        <w:tc>
          <w:tcPr>
            <w:tcW w:w="1050" w:type="dxa"/>
            <w:vAlign w:val="center"/>
          </w:tcPr>
          <w:p w14:paraId="59BF6ABF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ZL201410812237.X</w:t>
            </w:r>
          </w:p>
        </w:tc>
        <w:tc>
          <w:tcPr>
            <w:tcW w:w="702" w:type="dxa"/>
            <w:vAlign w:val="center"/>
          </w:tcPr>
          <w:p w14:paraId="1F6F0BDD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2016-07-06</w:t>
            </w:r>
          </w:p>
        </w:tc>
        <w:tc>
          <w:tcPr>
            <w:tcW w:w="851" w:type="dxa"/>
            <w:vAlign w:val="center"/>
          </w:tcPr>
          <w:p w14:paraId="0226D509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137931</w:t>
            </w:r>
          </w:p>
        </w:tc>
        <w:tc>
          <w:tcPr>
            <w:tcW w:w="1417" w:type="dxa"/>
            <w:vAlign w:val="center"/>
          </w:tcPr>
          <w:p w14:paraId="26C77324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济南二机床集团有限公司</w:t>
            </w:r>
          </w:p>
        </w:tc>
        <w:tc>
          <w:tcPr>
            <w:tcW w:w="992" w:type="dxa"/>
            <w:vAlign w:val="center"/>
          </w:tcPr>
          <w:p w14:paraId="4C9900C0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顺、黄宁、陈福建等</w:t>
            </w:r>
          </w:p>
        </w:tc>
        <w:tc>
          <w:tcPr>
            <w:tcW w:w="993" w:type="dxa"/>
            <w:vAlign w:val="center"/>
          </w:tcPr>
          <w:p w14:paraId="24BE99F9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有效</w:t>
            </w:r>
          </w:p>
        </w:tc>
      </w:tr>
      <w:tr w:rsidR="00E14E40" w14:paraId="043CDC20" w14:textId="77777777">
        <w:trPr>
          <w:trHeight w:val="893"/>
        </w:trPr>
        <w:tc>
          <w:tcPr>
            <w:tcW w:w="709" w:type="dxa"/>
            <w:vAlign w:val="center"/>
          </w:tcPr>
          <w:p w14:paraId="215A4FA3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发明专利</w:t>
            </w:r>
          </w:p>
        </w:tc>
        <w:tc>
          <w:tcPr>
            <w:tcW w:w="1559" w:type="dxa"/>
            <w:vAlign w:val="center"/>
          </w:tcPr>
          <w:p w14:paraId="20ADD258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压力机移动工作台安全保险杠装置</w:t>
            </w:r>
          </w:p>
        </w:tc>
        <w:tc>
          <w:tcPr>
            <w:tcW w:w="658" w:type="dxa"/>
            <w:vAlign w:val="center"/>
          </w:tcPr>
          <w:p w14:paraId="476B414D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中国</w:t>
            </w:r>
          </w:p>
        </w:tc>
        <w:tc>
          <w:tcPr>
            <w:tcW w:w="1050" w:type="dxa"/>
            <w:vAlign w:val="center"/>
          </w:tcPr>
          <w:p w14:paraId="78B4FDD0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ZL201410812082.X</w:t>
            </w:r>
          </w:p>
        </w:tc>
        <w:tc>
          <w:tcPr>
            <w:tcW w:w="702" w:type="dxa"/>
            <w:vAlign w:val="center"/>
          </w:tcPr>
          <w:p w14:paraId="527A0268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2016-08-24</w:t>
            </w:r>
          </w:p>
        </w:tc>
        <w:tc>
          <w:tcPr>
            <w:tcW w:w="851" w:type="dxa"/>
            <w:vAlign w:val="center"/>
          </w:tcPr>
          <w:p w14:paraId="2DBB34B6" w14:textId="3EE4A1FF" w:rsidR="00E14E40" w:rsidRDefault="00E968A7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sz w:val="22"/>
                <w:szCs w:val="22"/>
              </w:rPr>
              <w:t>2207999</w:t>
            </w:r>
          </w:p>
        </w:tc>
        <w:tc>
          <w:tcPr>
            <w:tcW w:w="1417" w:type="dxa"/>
            <w:vAlign w:val="center"/>
          </w:tcPr>
          <w:p w14:paraId="01E1F74C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济南二机床集团有限公司</w:t>
            </w:r>
          </w:p>
        </w:tc>
        <w:tc>
          <w:tcPr>
            <w:tcW w:w="992" w:type="dxa"/>
            <w:vAlign w:val="center"/>
          </w:tcPr>
          <w:p w14:paraId="54D8D588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顺、张建华、李燕东等</w:t>
            </w:r>
          </w:p>
        </w:tc>
        <w:tc>
          <w:tcPr>
            <w:tcW w:w="993" w:type="dxa"/>
            <w:vAlign w:val="center"/>
          </w:tcPr>
          <w:p w14:paraId="1D84A1B8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有效</w:t>
            </w:r>
          </w:p>
        </w:tc>
      </w:tr>
      <w:tr w:rsidR="00E14E40" w14:paraId="50855590" w14:textId="77777777">
        <w:trPr>
          <w:trHeight w:val="893"/>
        </w:trPr>
        <w:tc>
          <w:tcPr>
            <w:tcW w:w="709" w:type="dxa"/>
            <w:vAlign w:val="center"/>
          </w:tcPr>
          <w:p w14:paraId="2DD567A8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发明专利</w:t>
            </w:r>
          </w:p>
        </w:tc>
        <w:tc>
          <w:tcPr>
            <w:tcW w:w="1559" w:type="dxa"/>
            <w:vAlign w:val="center"/>
          </w:tcPr>
          <w:p w14:paraId="6EF65C10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一种压力机间工件搬运装置</w:t>
            </w:r>
          </w:p>
        </w:tc>
        <w:tc>
          <w:tcPr>
            <w:tcW w:w="658" w:type="dxa"/>
            <w:vAlign w:val="center"/>
          </w:tcPr>
          <w:p w14:paraId="7C36CF50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中国</w:t>
            </w:r>
          </w:p>
        </w:tc>
        <w:tc>
          <w:tcPr>
            <w:tcW w:w="1050" w:type="dxa"/>
            <w:vAlign w:val="center"/>
          </w:tcPr>
          <w:p w14:paraId="5DBC39DB" w14:textId="4F8BA763" w:rsidR="00E14E40" w:rsidRDefault="0078370F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ZL</w:t>
            </w:r>
            <w:r w:rsidR="00D20EAE">
              <w:rPr>
                <w:rFonts w:ascii="宋体" w:hAnsi="宋体" w:cs="宋体" w:hint="eastAsia"/>
                <w:kern w:val="0"/>
                <w:sz w:val="22"/>
              </w:rPr>
              <w:t>202310224666</w:t>
            </w:r>
            <w:r>
              <w:rPr>
                <w:rFonts w:ascii="宋体" w:hAnsi="宋体" w:cs="宋体"/>
                <w:kern w:val="0"/>
                <w:sz w:val="22"/>
              </w:rPr>
              <w:t>.</w:t>
            </w:r>
            <w:r w:rsidR="00D20EAE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02" w:type="dxa"/>
            <w:vAlign w:val="center"/>
          </w:tcPr>
          <w:p w14:paraId="190461E6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/>
                <w:kern w:val="0"/>
                <w:sz w:val="22"/>
              </w:rPr>
              <w:t>2023</w:t>
            </w:r>
            <w:r>
              <w:rPr>
                <w:rFonts w:ascii="宋体" w:hAnsi="宋体" w:cs="宋体" w:hint="eastAsia"/>
                <w:kern w:val="0"/>
                <w:sz w:val="22"/>
              </w:rPr>
              <w:t>-</w:t>
            </w:r>
            <w:r>
              <w:rPr>
                <w:rFonts w:ascii="宋体" w:hAnsi="宋体" w:cs="宋体"/>
                <w:kern w:val="0"/>
                <w:sz w:val="22"/>
              </w:rPr>
              <w:t>12</w:t>
            </w:r>
            <w:r>
              <w:rPr>
                <w:rFonts w:ascii="宋体" w:hAnsi="宋体" w:cs="宋体" w:hint="eastAsia"/>
                <w:kern w:val="0"/>
                <w:sz w:val="22"/>
              </w:rPr>
              <w:t>-</w:t>
            </w:r>
            <w:r>
              <w:rPr>
                <w:rFonts w:ascii="宋体" w:hAnsi="宋体" w:cs="宋体"/>
                <w:kern w:val="0"/>
                <w:sz w:val="22"/>
              </w:rPr>
              <w:t>15</w:t>
            </w:r>
          </w:p>
        </w:tc>
        <w:tc>
          <w:tcPr>
            <w:tcW w:w="851" w:type="dxa"/>
            <w:vAlign w:val="center"/>
          </w:tcPr>
          <w:p w14:paraId="582C7824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6558410</w:t>
            </w:r>
          </w:p>
        </w:tc>
        <w:tc>
          <w:tcPr>
            <w:tcW w:w="1417" w:type="dxa"/>
            <w:vAlign w:val="center"/>
          </w:tcPr>
          <w:p w14:paraId="3D09D0C6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济南二机床集团有限公司</w:t>
            </w:r>
          </w:p>
        </w:tc>
        <w:tc>
          <w:tcPr>
            <w:tcW w:w="992" w:type="dxa"/>
            <w:vAlign w:val="center"/>
          </w:tcPr>
          <w:p w14:paraId="3C9B11A6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赵兵、赵先进、张世顺、王传英;</w:t>
            </w:r>
            <w:r>
              <w:rPr>
                <w:rFonts w:ascii="宋体" w:hAnsi="宋体"/>
                <w:color w:val="00000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2400DF5A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有效</w:t>
            </w:r>
          </w:p>
        </w:tc>
      </w:tr>
      <w:tr w:rsidR="00E14E40" w14:paraId="7BF5C945" w14:textId="77777777">
        <w:trPr>
          <w:trHeight w:val="893"/>
        </w:trPr>
        <w:tc>
          <w:tcPr>
            <w:tcW w:w="709" w:type="dxa"/>
            <w:vAlign w:val="center"/>
          </w:tcPr>
          <w:p w14:paraId="2630554C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发明专利</w:t>
            </w:r>
          </w:p>
        </w:tc>
        <w:tc>
          <w:tcPr>
            <w:tcW w:w="1559" w:type="dxa"/>
            <w:vAlign w:val="center"/>
          </w:tcPr>
          <w:p w14:paraId="2745123D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离散连续混合的产品作业控制逻辑数字孪生虚实同步方法</w:t>
            </w:r>
          </w:p>
        </w:tc>
        <w:tc>
          <w:tcPr>
            <w:tcW w:w="658" w:type="dxa"/>
            <w:vAlign w:val="center"/>
          </w:tcPr>
          <w:p w14:paraId="1FD96888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中国</w:t>
            </w:r>
          </w:p>
        </w:tc>
        <w:tc>
          <w:tcPr>
            <w:tcW w:w="1050" w:type="dxa"/>
            <w:vAlign w:val="center"/>
          </w:tcPr>
          <w:p w14:paraId="728BEFFC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ZL202010251734.2</w:t>
            </w:r>
          </w:p>
        </w:tc>
        <w:tc>
          <w:tcPr>
            <w:tcW w:w="702" w:type="dxa"/>
            <w:vAlign w:val="center"/>
          </w:tcPr>
          <w:p w14:paraId="7D829ACB" w14:textId="7D466873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202</w:t>
            </w:r>
            <w:r w:rsidR="00526635">
              <w:rPr>
                <w:rFonts w:ascii="宋体" w:hAnsi="宋体"/>
                <w:color w:val="000000"/>
              </w:rPr>
              <w:t>1-</w:t>
            </w:r>
            <w:r>
              <w:rPr>
                <w:rFonts w:ascii="宋体" w:hAnsi="宋体" w:hint="eastAsia"/>
                <w:color w:val="000000"/>
              </w:rPr>
              <w:t>0</w:t>
            </w:r>
            <w:r w:rsidR="00526635">
              <w:rPr>
                <w:rFonts w:ascii="宋体" w:hAnsi="宋体"/>
                <w:color w:val="000000"/>
              </w:rPr>
              <w:t>3-09</w:t>
            </w:r>
          </w:p>
        </w:tc>
        <w:tc>
          <w:tcPr>
            <w:tcW w:w="851" w:type="dxa"/>
            <w:vAlign w:val="center"/>
          </w:tcPr>
          <w:p w14:paraId="16794E84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4291834</w:t>
            </w:r>
          </w:p>
        </w:tc>
        <w:tc>
          <w:tcPr>
            <w:tcW w:w="1417" w:type="dxa"/>
            <w:vAlign w:val="center"/>
          </w:tcPr>
          <w:p w14:paraId="46C5DFAA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浙江大学</w:t>
            </w:r>
          </w:p>
        </w:tc>
        <w:tc>
          <w:tcPr>
            <w:tcW w:w="992" w:type="dxa"/>
            <w:vAlign w:val="center"/>
          </w:tcPr>
          <w:p w14:paraId="30226210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刘振宇、胡亮、裘辿、陈俊奇、谭建荣</w:t>
            </w:r>
          </w:p>
        </w:tc>
        <w:tc>
          <w:tcPr>
            <w:tcW w:w="993" w:type="dxa"/>
            <w:vAlign w:val="center"/>
          </w:tcPr>
          <w:p w14:paraId="3218C978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有效</w:t>
            </w:r>
          </w:p>
        </w:tc>
      </w:tr>
      <w:tr w:rsidR="00E14E40" w14:paraId="252786C2" w14:textId="77777777">
        <w:trPr>
          <w:trHeight w:val="894"/>
        </w:trPr>
        <w:tc>
          <w:tcPr>
            <w:tcW w:w="709" w:type="dxa"/>
            <w:vAlign w:val="center"/>
          </w:tcPr>
          <w:p w14:paraId="1F37639D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发明专利</w:t>
            </w:r>
          </w:p>
        </w:tc>
        <w:tc>
          <w:tcPr>
            <w:tcW w:w="1559" w:type="dxa"/>
            <w:vAlign w:val="center"/>
          </w:tcPr>
          <w:p w14:paraId="2AF54824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基于序列近似优化的薄板拉伸</w:t>
            </w:r>
            <w:proofErr w:type="gramStart"/>
            <w:r>
              <w:rPr>
                <w:rFonts w:ascii="宋体" w:hAnsi="宋体" w:hint="eastAsia"/>
                <w:color w:val="000000"/>
              </w:rPr>
              <w:t>变压边力</w:t>
            </w:r>
            <w:proofErr w:type="gramEnd"/>
            <w:r>
              <w:rPr>
                <w:rFonts w:ascii="宋体" w:hAnsi="宋体" w:hint="eastAsia"/>
                <w:color w:val="000000"/>
              </w:rPr>
              <w:t>不确定性设计方法</w:t>
            </w:r>
          </w:p>
        </w:tc>
        <w:tc>
          <w:tcPr>
            <w:tcW w:w="658" w:type="dxa"/>
            <w:vAlign w:val="center"/>
          </w:tcPr>
          <w:p w14:paraId="1EDD5935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中国</w:t>
            </w:r>
          </w:p>
        </w:tc>
        <w:tc>
          <w:tcPr>
            <w:tcW w:w="1050" w:type="dxa"/>
            <w:vAlign w:val="center"/>
          </w:tcPr>
          <w:p w14:paraId="2CB40EB6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ZL</w:t>
            </w:r>
            <w:r>
              <w:rPr>
                <w:rFonts w:ascii="宋体" w:hAnsi="宋体"/>
                <w:color w:val="000000"/>
              </w:rPr>
              <w:t>201510644108.9</w:t>
            </w:r>
          </w:p>
        </w:tc>
        <w:tc>
          <w:tcPr>
            <w:tcW w:w="702" w:type="dxa"/>
            <w:vAlign w:val="center"/>
          </w:tcPr>
          <w:p w14:paraId="12A52866" w14:textId="19639308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019</w:t>
            </w:r>
            <w:r w:rsidR="00526635">
              <w:rPr>
                <w:rFonts w:ascii="宋体" w:hAnsi="宋体"/>
                <w:color w:val="000000"/>
              </w:rPr>
              <w:t>-</w:t>
            </w:r>
            <w:r>
              <w:rPr>
                <w:rFonts w:ascii="宋体" w:hAnsi="宋体"/>
                <w:color w:val="000000"/>
              </w:rPr>
              <w:t>01</w:t>
            </w:r>
            <w:r w:rsidR="00526635">
              <w:rPr>
                <w:rFonts w:ascii="宋体" w:hAnsi="宋体"/>
                <w:color w:val="000000"/>
              </w:rPr>
              <w:t>-</w:t>
            </w:r>
            <w:r>
              <w:rPr>
                <w:rFonts w:ascii="宋体" w:hAnsi="宋体"/>
                <w:color w:val="000000"/>
              </w:rPr>
              <w:t>01</w:t>
            </w:r>
          </w:p>
        </w:tc>
        <w:tc>
          <w:tcPr>
            <w:tcW w:w="851" w:type="dxa"/>
            <w:vAlign w:val="center"/>
          </w:tcPr>
          <w:p w14:paraId="650B8115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3201421</w:t>
            </w:r>
          </w:p>
        </w:tc>
        <w:tc>
          <w:tcPr>
            <w:tcW w:w="1417" w:type="dxa"/>
            <w:vAlign w:val="center"/>
          </w:tcPr>
          <w:p w14:paraId="0563ED08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浙江大学</w:t>
            </w:r>
          </w:p>
        </w:tc>
        <w:tc>
          <w:tcPr>
            <w:tcW w:w="992" w:type="dxa"/>
            <w:vAlign w:val="center"/>
          </w:tcPr>
          <w:p w14:paraId="6588FCAF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冯毅雄;高一聪;田少许</w:t>
            </w:r>
          </w:p>
        </w:tc>
        <w:tc>
          <w:tcPr>
            <w:tcW w:w="993" w:type="dxa"/>
            <w:vAlign w:val="center"/>
          </w:tcPr>
          <w:p w14:paraId="5352A8EE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有效</w:t>
            </w:r>
          </w:p>
        </w:tc>
      </w:tr>
      <w:tr w:rsidR="00E14E40" w14:paraId="459B1C2A" w14:textId="77777777">
        <w:trPr>
          <w:trHeight w:val="893"/>
        </w:trPr>
        <w:tc>
          <w:tcPr>
            <w:tcW w:w="709" w:type="dxa"/>
            <w:vAlign w:val="center"/>
          </w:tcPr>
          <w:p w14:paraId="78698136" w14:textId="77777777" w:rsidR="00E14E40" w:rsidRPr="00942DC3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942DC3">
              <w:rPr>
                <w:rFonts w:ascii="宋体" w:hAnsi="宋体"/>
                <w:color w:val="000000"/>
              </w:rPr>
              <w:t>发明专利</w:t>
            </w:r>
          </w:p>
        </w:tc>
        <w:tc>
          <w:tcPr>
            <w:tcW w:w="1559" w:type="dxa"/>
            <w:vAlign w:val="center"/>
          </w:tcPr>
          <w:p w14:paraId="028EF26D" w14:textId="3E85A0E8" w:rsidR="00E14E40" w:rsidRPr="00942DC3" w:rsidRDefault="00BE7016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942DC3">
              <w:rPr>
                <w:rFonts w:ascii="宋体" w:hAnsi="宋体"/>
              </w:rPr>
              <w:t>测试拉伸/剪切复合加载下材料动态力学性能的装置及方法</w:t>
            </w:r>
          </w:p>
        </w:tc>
        <w:tc>
          <w:tcPr>
            <w:tcW w:w="658" w:type="dxa"/>
            <w:vAlign w:val="center"/>
          </w:tcPr>
          <w:p w14:paraId="40F6F22D" w14:textId="77777777" w:rsidR="00E14E40" w:rsidRPr="00942DC3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942DC3">
              <w:rPr>
                <w:rFonts w:ascii="宋体" w:hAnsi="宋体"/>
                <w:color w:val="000000"/>
              </w:rPr>
              <w:t>中国</w:t>
            </w:r>
          </w:p>
        </w:tc>
        <w:tc>
          <w:tcPr>
            <w:tcW w:w="1050" w:type="dxa"/>
            <w:vAlign w:val="center"/>
          </w:tcPr>
          <w:p w14:paraId="5CB57321" w14:textId="07506BDC" w:rsidR="00E14E40" w:rsidRPr="00942DC3" w:rsidRDefault="00BE7016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942DC3">
              <w:rPr>
                <w:rFonts w:ascii="宋体" w:hAnsi="宋体"/>
              </w:rPr>
              <w:t>ZL201611101077.3</w:t>
            </w:r>
          </w:p>
        </w:tc>
        <w:tc>
          <w:tcPr>
            <w:tcW w:w="702" w:type="dxa"/>
            <w:vAlign w:val="center"/>
          </w:tcPr>
          <w:p w14:paraId="380E8E1C" w14:textId="45891128" w:rsidR="00E14E40" w:rsidRPr="00942DC3" w:rsidRDefault="00BE7016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942DC3">
              <w:rPr>
                <w:rFonts w:ascii="宋体" w:hAnsi="宋体"/>
              </w:rPr>
              <w:t>2019-05-10</w:t>
            </w:r>
          </w:p>
        </w:tc>
        <w:tc>
          <w:tcPr>
            <w:tcW w:w="851" w:type="dxa"/>
            <w:vAlign w:val="center"/>
          </w:tcPr>
          <w:p w14:paraId="216E88D6" w14:textId="05E76CA5" w:rsidR="00E14E40" w:rsidRPr="00942DC3" w:rsidRDefault="007141B1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</w:t>
            </w:r>
            <w:r>
              <w:rPr>
                <w:rFonts w:ascii="宋体" w:hAnsi="宋体"/>
                <w:color w:val="000000"/>
              </w:rPr>
              <w:t>369895</w:t>
            </w:r>
          </w:p>
        </w:tc>
        <w:tc>
          <w:tcPr>
            <w:tcW w:w="1417" w:type="dxa"/>
            <w:vAlign w:val="center"/>
          </w:tcPr>
          <w:p w14:paraId="28844A38" w14:textId="77777777" w:rsidR="00E14E40" w:rsidRPr="00942DC3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942DC3">
              <w:rPr>
                <w:rFonts w:ascii="宋体" w:hAnsi="宋体"/>
                <w:color w:val="000000"/>
              </w:rPr>
              <w:t>山东大学</w:t>
            </w:r>
          </w:p>
        </w:tc>
        <w:tc>
          <w:tcPr>
            <w:tcW w:w="992" w:type="dxa"/>
            <w:vAlign w:val="center"/>
          </w:tcPr>
          <w:p w14:paraId="761FFCF7" w14:textId="347E4430" w:rsidR="00E14E40" w:rsidRPr="00942DC3" w:rsidRDefault="00BE7016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942DC3">
              <w:rPr>
                <w:rFonts w:ascii="宋体" w:hAnsi="宋体"/>
              </w:rPr>
              <w:t>刘战强,王兵,史振宇,万熠,宋清华</w:t>
            </w:r>
          </w:p>
        </w:tc>
        <w:tc>
          <w:tcPr>
            <w:tcW w:w="993" w:type="dxa"/>
            <w:vAlign w:val="center"/>
          </w:tcPr>
          <w:p w14:paraId="44387987" w14:textId="77777777" w:rsidR="00E14E40" w:rsidRPr="00942DC3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942DC3">
              <w:rPr>
                <w:rFonts w:ascii="宋体" w:hAnsi="宋体" w:hint="eastAsia"/>
                <w:color w:val="000000"/>
                <w:sz w:val="21"/>
              </w:rPr>
              <w:t>有效</w:t>
            </w:r>
          </w:p>
        </w:tc>
      </w:tr>
      <w:tr w:rsidR="00E14E40" w14:paraId="5CBCB407" w14:textId="77777777">
        <w:trPr>
          <w:trHeight w:val="893"/>
        </w:trPr>
        <w:tc>
          <w:tcPr>
            <w:tcW w:w="709" w:type="dxa"/>
            <w:vAlign w:val="center"/>
          </w:tcPr>
          <w:p w14:paraId="6A945537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发明专利</w:t>
            </w:r>
          </w:p>
        </w:tc>
        <w:tc>
          <w:tcPr>
            <w:tcW w:w="1559" w:type="dxa"/>
            <w:vAlign w:val="center"/>
          </w:tcPr>
          <w:p w14:paraId="579616A4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一种用于并联机构的动态性能分析方法</w:t>
            </w:r>
          </w:p>
        </w:tc>
        <w:tc>
          <w:tcPr>
            <w:tcW w:w="658" w:type="dxa"/>
            <w:vAlign w:val="center"/>
          </w:tcPr>
          <w:p w14:paraId="33EF6E7E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中国</w:t>
            </w:r>
          </w:p>
        </w:tc>
        <w:tc>
          <w:tcPr>
            <w:tcW w:w="1050" w:type="dxa"/>
            <w:vAlign w:val="center"/>
          </w:tcPr>
          <w:p w14:paraId="036E943F" w14:textId="66E52533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ZL201811209660</w:t>
            </w:r>
            <w:r w:rsidR="00942DC3">
              <w:rPr>
                <w:rFonts w:ascii="宋体" w:hAnsi="宋体"/>
                <w:color w:val="000000"/>
              </w:rPr>
              <w:t>.</w:t>
            </w:r>
            <w:r>
              <w:rPr>
                <w:rFonts w:ascii="宋体" w:hAnsi="宋体"/>
                <w:color w:val="000000"/>
              </w:rPr>
              <w:t>5</w:t>
            </w:r>
          </w:p>
        </w:tc>
        <w:tc>
          <w:tcPr>
            <w:tcW w:w="702" w:type="dxa"/>
            <w:vAlign w:val="center"/>
          </w:tcPr>
          <w:p w14:paraId="4439D867" w14:textId="69A9AE4C" w:rsidR="00E14E40" w:rsidRDefault="003F1109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</w:rPr>
              <w:t>2020-05-15</w:t>
            </w:r>
          </w:p>
        </w:tc>
        <w:tc>
          <w:tcPr>
            <w:tcW w:w="851" w:type="dxa"/>
            <w:vAlign w:val="center"/>
          </w:tcPr>
          <w:p w14:paraId="7A2FC500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3797410</w:t>
            </w:r>
          </w:p>
        </w:tc>
        <w:tc>
          <w:tcPr>
            <w:tcW w:w="1417" w:type="dxa"/>
            <w:vAlign w:val="center"/>
          </w:tcPr>
          <w:p w14:paraId="15A58C2F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清华大学</w:t>
            </w:r>
          </w:p>
        </w:tc>
        <w:tc>
          <w:tcPr>
            <w:tcW w:w="992" w:type="dxa"/>
            <w:vAlign w:val="center"/>
          </w:tcPr>
          <w:p w14:paraId="0AFFB23B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王立平、王冬、吴军</w:t>
            </w:r>
          </w:p>
        </w:tc>
        <w:tc>
          <w:tcPr>
            <w:tcW w:w="993" w:type="dxa"/>
            <w:vAlign w:val="center"/>
          </w:tcPr>
          <w:p w14:paraId="0E653C08" w14:textId="77777777" w:rsidR="00E14E40" w:rsidRDefault="00D20EAE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有效</w:t>
            </w:r>
          </w:p>
        </w:tc>
      </w:tr>
    </w:tbl>
    <w:p w14:paraId="4E53686D" w14:textId="77777777" w:rsidR="00E14E40" w:rsidRDefault="00E14E40">
      <w:pPr>
        <w:rPr>
          <w:rFonts w:ascii="黑体" w:eastAsia="黑体" w:hAnsi="黑体"/>
          <w:b/>
          <w:bCs/>
          <w:sz w:val="28"/>
          <w:szCs w:val="28"/>
          <w:lang w:eastAsia="zh-CN"/>
        </w:rPr>
      </w:pPr>
    </w:p>
    <w:p w14:paraId="70DA0F69" w14:textId="77777777" w:rsidR="00E14E40" w:rsidRDefault="00E14E40"/>
    <w:sectPr w:rsidR="00E14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23942" w14:textId="77777777" w:rsidR="004B14B9" w:rsidRDefault="004B14B9" w:rsidP="008D6023">
      <w:r>
        <w:separator/>
      </w:r>
    </w:p>
  </w:endnote>
  <w:endnote w:type="continuationSeparator" w:id="0">
    <w:p w14:paraId="6538EB25" w14:textId="77777777" w:rsidR="004B14B9" w:rsidRDefault="004B14B9" w:rsidP="008D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EFF08" w14:textId="77777777" w:rsidR="004B14B9" w:rsidRDefault="004B14B9" w:rsidP="008D6023">
      <w:r>
        <w:separator/>
      </w:r>
    </w:p>
  </w:footnote>
  <w:footnote w:type="continuationSeparator" w:id="0">
    <w:p w14:paraId="71F71CD4" w14:textId="77777777" w:rsidR="004B14B9" w:rsidRDefault="004B14B9" w:rsidP="008D6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RmYTYxNTMwNjM5ODgyYzAxYjhhYjQwMGJmNDVkODMifQ=="/>
  </w:docVars>
  <w:rsids>
    <w:rsidRoot w:val="003816A2"/>
    <w:rsid w:val="000336A4"/>
    <w:rsid w:val="00076210"/>
    <w:rsid w:val="00131B45"/>
    <w:rsid w:val="001B2BAD"/>
    <w:rsid w:val="001F396D"/>
    <w:rsid w:val="002B2495"/>
    <w:rsid w:val="003053F1"/>
    <w:rsid w:val="00362F9F"/>
    <w:rsid w:val="003816A2"/>
    <w:rsid w:val="003F1109"/>
    <w:rsid w:val="00444673"/>
    <w:rsid w:val="00474396"/>
    <w:rsid w:val="004806CB"/>
    <w:rsid w:val="00493940"/>
    <w:rsid w:val="004B14B9"/>
    <w:rsid w:val="004D4EDA"/>
    <w:rsid w:val="004E5358"/>
    <w:rsid w:val="00526635"/>
    <w:rsid w:val="0054360D"/>
    <w:rsid w:val="0055531F"/>
    <w:rsid w:val="005F1205"/>
    <w:rsid w:val="006826FA"/>
    <w:rsid w:val="006B7BD8"/>
    <w:rsid w:val="00711CB9"/>
    <w:rsid w:val="007141B1"/>
    <w:rsid w:val="0078370F"/>
    <w:rsid w:val="00797D9D"/>
    <w:rsid w:val="00887FB2"/>
    <w:rsid w:val="00897D9F"/>
    <w:rsid w:val="008D6023"/>
    <w:rsid w:val="00942DC3"/>
    <w:rsid w:val="00A70AEA"/>
    <w:rsid w:val="00AE49A4"/>
    <w:rsid w:val="00AF7906"/>
    <w:rsid w:val="00B134BD"/>
    <w:rsid w:val="00BE7016"/>
    <w:rsid w:val="00D13F0B"/>
    <w:rsid w:val="00D145BD"/>
    <w:rsid w:val="00D20EAE"/>
    <w:rsid w:val="00D466BC"/>
    <w:rsid w:val="00E14E40"/>
    <w:rsid w:val="00E82CC2"/>
    <w:rsid w:val="00E968A7"/>
    <w:rsid w:val="00F61883"/>
    <w:rsid w:val="2B0F6104"/>
    <w:rsid w:val="33CC2E89"/>
    <w:rsid w:val="6794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478917E"/>
  <w15:docId w15:val="{8E3CE0F0-C015-4F94-A234-810DFCC2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widowControl w:val="0"/>
      <w:spacing w:line="360" w:lineRule="auto"/>
      <w:ind w:firstLineChars="200" w:firstLine="480"/>
      <w:jc w:val="both"/>
    </w:pPr>
    <w:rPr>
      <w:rFonts w:ascii="仿宋_GB2312" w:eastAsia="宋体"/>
      <w:kern w:val="2"/>
      <w:szCs w:val="20"/>
      <w:lang w:eastAsia="zh-CN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Times New Roman" w:hAnsi="Times New Roman" w:cs="Times New Roman"/>
      <w:sz w:val="18"/>
      <w:szCs w:val="18"/>
      <w:lang w:eastAsia="en-US"/>
    </w:rPr>
  </w:style>
  <w:style w:type="character" w:customStyle="1" w:styleId="a6">
    <w:name w:val="页脚 字符"/>
    <w:basedOn w:val="a0"/>
    <w:link w:val="a5"/>
    <w:uiPriority w:val="99"/>
    <w:rPr>
      <w:rFonts w:ascii="Times New Roman" w:hAnsi="Times New Roman" w:cs="Times New Roman"/>
      <w:sz w:val="18"/>
      <w:szCs w:val="18"/>
      <w:lang w:eastAsia="en-US"/>
    </w:rPr>
  </w:style>
  <w:style w:type="character" w:customStyle="1" w:styleId="a4">
    <w:name w:val="纯文本 字符"/>
    <w:basedOn w:val="a0"/>
    <w:link w:val="a3"/>
    <w:qFormat/>
    <w:rPr>
      <w:rFonts w:ascii="仿宋_GB2312" w:eastAsia="宋体" w:hAnsi="Times New Roman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liwensong@jiermt.com</cp:lastModifiedBy>
  <cp:revision>5</cp:revision>
  <cp:lastPrinted>2024-01-09T01:31:00Z</cp:lastPrinted>
  <dcterms:created xsi:type="dcterms:W3CDTF">2024-01-09T02:45:00Z</dcterms:created>
  <dcterms:modified xsi:type="dcterms:W3CDTF">2024-01-09T02:51:00Z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2D63522D592C409E8ED37CDAC1E53015_12</vt:lpwstr>
  </property>
</Properties>
</file>