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中国通信学会科学技术奖工作日程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（2022年）</w:t>
      </w:r>
    </w:p>
    <w:p>
      <w:pPr>
        <w:jc w:val="center"/>
        <w:rPr>
          <w:rFonts w:ascii="黑体" w:hAnsi="黑体" w:eastAsia="黑体" w:cs="楷体"/>
          <w:b/>
          <w:bCs/>
          <w:sz w:val="36"/>
          <w:szCs w:val="36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6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0" w:type="dxa"/>
            <w:vAlign w:val="center"/>
          </w:tcPr>
          <w:p>
            <w:pPr>
              <w:spacing w:beforeLines="70" w:afterLines="70"/>
              <w:jc w:val="center"/>
              <w:rPr>
                <w:rFonts w:ascii="仿宋" w:hAnsi="仿宋" w:eastAsia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2"/>
                <w:szCs w:val="32"/>
              </w:rPr>
              <w:t>时  间</w:t>
            </w:r>
          </w:p>
        </w:tc>
        <w:tc>
          <w:tcPr>
            <w:tcW w:w="6572" w:type="dxa"/>
            <w:vAlign w:val="center"/>
          </w:tcPr>
          <w:p>
            <w:pPr>
              <w:spacing w:beforeLines="70" w:afterLines="70"/>
              <w:jc w:val="center"/>
              <w:rPr>
                <w:rFonts w:ascii="仿宋" w:hAnsi="仿宋" w:eastAsia="仿宋"/>
                <w:b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32"/>
                <w:szCs w:val="32"/>
              </w:rPr>
              <w:t>工作安排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0" w:type="dxa"/>
            <w:vAlign w:val="center"/>
          </w:tcPr>
          <w:p>
            <w:pPr>
              <w:spacing w:beforeLines="70" w:afterLines="70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</w:rPr>
              <w:t>5月</w:t>
            </w:r>
          </w:p>
        </w:tc>
        <w:tc>
          <w:tcPr>
            <w:tcW w:w="6572" w:type="dxa"/>
            <w:vAlign w:val="center"/>
          </w:tcPr>
          <w:p>
            <w:pPr>
              <w:spacing w:beforeLines="70" w:afterLines="70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</w:rPr>
              <w:t>提名工作启动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0" w:type="dxa"/>
            <w:vAlign w:val="center"/>
          </w:tcPr>
          <w:p>
            <w:pPr>
              <w:spacing w:beforeLines="70" w:afterLines="70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</w:rPr>
              <w:t>5月-8月</w:t>
            </w:r>
          </w:p>
        </w:tc>
        <w:tc>
          <w:tcPr>
            <w:tcW w:w="6572" w:type="dxa"/>
            <w:vAlign w:val="center"/>
          </w:tcPr>
          <w:p>
            <w:pPr>
              <w:spacing w:beforeLines="70" w:afterLines="70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</w:rPr>
              <w:t>提交提名材料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</w:rPr>
              <w:t>9月</w:t>
            </w:r>
          </w:p>
        </w:tc>
        <w:tc>
          <w:tcPr>
            <w:tcW w:w="65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</w:rPr>
              <w:t>形式审查、受理项目公示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0" w:type="dxa"/>
            <w:tcBorders>
              <w:top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</w:rPr>
              <w:t>9月-10月</w:t>
            </w:r>
          </w:p>
        </w:tc>
        <w:tc>
          <w:tcPr>
            <w:tcW w:w="6572" w:type="dxa"/>
            <w:tcBorders>
              <w:top w:val="single" w:color="auto" w:sz="4" w:space="0"/>
            </w:tcBorders>
            <w:vAlign w:val="center"/>
          </w:tcPr>
          <w:p>
            <w:pPr>
              <w:spacing w:beforeLines="70" w:afterLines="70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</w:rPr>
              <w:t>初评会议、通过项目公示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0" w:type="dxa"/>
            <w:vAlign w:val="center"/>
          </w:tcPr>
          <w:p>
            <w:pPr>
              <w:spacing w:beforeLines="70" w:afterLines="70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</w:rPr>
              <w:t>10月</w:t>
            </w:r>
          </w:p>
        </w:tc>
        <w:tc>
          <w:tcPr>
            <w:tcW w:w="6572" w:type="dxa"/>
            <w:vAlign w:val="center"/>
          </w:tcPr>
          <w:p>
            <w:pPr>
              <w:spacing w:beforeLines="70" w:afterLines="70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</w:rPr>
              <w:t>终评会议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0" w:type="dxa"/>
            <w:vAlign w:val="center"/>
          </w:tcPr>
          <w:p>
            <w:pPr>
              <w:spacing w:beforeLines="70" w:afterLines="70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</w:rPr>
              <w:t>11月</w:t>
            </w:r>
          </w:p>
        </w:tc>
        <w:tc>
          <w:tcPr>
            <w:tcW w:w="6572" w:type="dxa"/>
            <w:vAlign w:val="center"/>
          </w:tcPr>
          <w:p>
            <w:pPr>
              <w:spacing w:beforeLines="70" w:afterLines="70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</w:rPr>
              <w:t>征询意见、公示、报批、公布获奖名单</w:t>
            </w:r>
          </w:p>
        </w:tc>
      </w:tr>
    </w:tbl>
    <w:p/>
    <w:p/>
    <w:sectPr>
      <w:footerReference r:id="rId3" w:type="default"/>
      <w:pgSz w:w="11906" w:h="16838"/>
      <w:pgMar w:top="1560" w:right="1800" w:bottom="1560" w:left="180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FFFB24-A159-4AB6-A893-3BA60DA883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159A438-566C-4A83-8CB7-57F40CF59F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47D6D77-4AEC-46EC-8D7C-AFAC57E2378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9054E52-4ED2-4F8B-A3E8-2F6FEA36F4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3AFA375-BDA0-459D-9B25-D4636B8354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255104400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t xml:space="preserve">- </w:t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jJmMzZmYzc1MzAxNGZhZWJhNDNjOWQ3NTQ1MGEifQ=="/>
  </w:docVars>
  <w:rsids>
    <w:rsidRoot w:val="00DE5FD1"/>
    <w:rsid w:val="00003B15"/>
    <w:rsid w:val="000E7812"/>
    <w:rsid w:val="00161CD3"/>
    <w:rsid w:val="002809BF"/>
    <w:rsid w:val="00283725"/>
    <w:rsid w:val="002B0A7F"/>
    <w:rsid w:val="003352CF"/>
    <w:rsid w:val="00361362"/>
    <w:rsid w:val="00370DA1"/>
    <w:rsid w:val="0037209F"/>
    <w:rsid w:val="00407E28"/>
    <w:rsid w:val="00435285"/>
    <w:rsid w:val="00451280"/>
    <w:rsid w:val="00471AE7"/>
    <w:rsid w:val="00537BD6"/>
    <w:rsid w:val="00613CAE"/>
    <w:rsid w:val="00683CC3"/>
    <w:rsid w:val="006C5C7E"/>
    <w:rsid w:val="006E10BA"/>
    <w:rsid w:val="00727556"/>
    <w:rsid w:val="007A2798"/>
    <w:rsid w:val="007D0BBD"/>
    <w:rsid w:val="0081649B"/>
    <w:rsid w:val="00834728"/>
    <w:rsid w:val="008F7DB9"/>
    <w:rsid w:val="00913977"/>
    <w:rsid w:val="009C2DB5"/>
    <w:rsid w:val="00A14123"/>
    <w:rsid w:val="00A163AB"/>
    <w:rsid w:val="00B1076E"/>
    <w:rsid w:val="00B97CF4"/>
    <w:rsid w:val="00CA4F92"/>
    <w:rsid w:val="00D1428E"/>
    <w:rsid w:val="00D43801"/>
    <w:rsid w:val="00DE052E"/>
    <w:rsid w:val="00DE5FD1"/>
    <w:rsid w:val="00E66FFB"/>
    <w:rsid w:val="00E93D1C"/>
    <w:rsid w:val="00F61F22"/>
    <w:rsid w:val="00F85D5A"/>
    <w:rsid w:val="00FC1967"/>
    <w:rsid w:val="160D11D7"/>
    <w:rsid w:val="52FE6E17"/>
    <w:rsid w:val="6AC909C2"/>
    <w:rsid w:val="6F4940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107</Characters>
  <Lines>1</Lines>
  <Paragraphs>1</Paragraphs>
  <TotalTime>26</TotalTime>
  <ScaleCrop>false</ScaleCrop>
  <LinksUpToDate>false</LinksUpToDate>
  <CharactersWithSpaces>109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2022-04-28T01:49:00Z</dcterms:created>
  <dc:creator>Windows 用户</dc:creator>
  <cp:lastModifiedBy>Ada</cp:lastModifiedBy>
  <cp:lastPrinted>2022-05-16T02:02:16Z</cp:lastPrinted>
  <dcterms:modified xsi:type="dcterms:W3CDTF">2022-05-16T02:18:35Z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4AB8D331BAD5479E822CDD022117CCB8</vt:lpwstr>
  </property>
</Properties>
</file>