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92CD">
      <w:pPr>
        <w:spacing w:line="340" w:lineRule="exact"/>
        <w:rPr>
          <w:rStyle w:val="38"/>
          <w:rFonts w:hint="default" w:ascii="Times New Roman" w:hAnsi="Times New Roman" w:eastAsia="黑体" w:cs="Times New Roman"/>
          <w:sz w:val="28"/>
          <w:szCs w:val="40"/>
        </w:rPr>
      </w:pPr>
      <w:bookmarkStart w:id="0" w:name="_GoBack"/>
      <w:bookmarkEnd w:id="0"/>
      <w:r>
        <w:rPr>
          <w:rStyle w:val="38"/>
          <w:rFonts w:hint="default" w:ascii="Times New Roman" w:hAnsi="Times New Roman" w:eastAsia="黑体" w:cs="Times New Roman"/>
          <w:sz w:val="28"/>
          <w:szCs w:val="40"/>
        </w:rPr>
        <w:t>附件：</w:t>
      </w:r>
    </w:p>
    <w:p w14:paraId="3414EB3F">
      <w:pPr>
        <w:jc w:val="center"/>
        <w:rPr>
          <w:rStyle w:val="38"/>
          <w:rFonts w:hint="default" w:ascii="方正小标宋简体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方正小标宋简体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浙江大学长三角智慧绿洲创新中心</w:t>
      </w:r>
    </w:p>
    <w:p w14:paraId="21919379">
      <w:pPr>
        <w:jc w:val="center"/>
        <w:rPr>
          <w:rFonts w:ascii="方正小标宋简体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方正小标宋简体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2025年开放科研项目指南征集表</w:t>
      </w:r>
    </w:p>
    <w:tbl>
      <w:tblPr>
        <w:tblStyle w:val="16"/>
        <w:tblW w:w="58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573"/>
        <w:gridCol w:w="1504"/>
        <w:gridCol w:w="4368"/>
      </w:tblGrid>
      <w:tr w14:paraId="1363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3" w:type="pct"/>
            <w:vAlign w:val="center"/>
          </w:tcPr>
          <w:p w14:paraId="68D35CA6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指南名称</w:t>
            </w:r>
          </w:p>
        </w:tc>
        <w:tc>
          <w:tcPr>
            <w:tcW w:w="4267" w:type="pct"/>
            <w:gridSpan w:val="3"/>
            <w:vAlign w:val="center"/>
          </w:tcPr>
          <w:p w14:paraId="0F964864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2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pct"/>
            <w:vAlign w:val="center"/>
          </w:tcPr>
          <w:p w14:paraId="772FD8F4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指南类别</w:t>
            </w:r>
          </w:p>
        </w:tc>
        <w:tc>
          <w:tcPr>
            <w:tcW w:w="4267" w:type="pct"/>
            <w:gridSpan w:val="3"/>
            <w:vAlign w:val="center"/>
          </w:tcPr>
          <w:p w14:paraId="01A30EFE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□应用基础研究   □应用研究</w:t>
            </w:r>
          </w:p>
        </w:tc>
      </w:tr>
      <w:tr w14:paraId="7A86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pct"/>
            <w:vAlign w:val="center"/>
          </w:tcPr>
          <w:p w14:paraId="2016C160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主要成果</w:t>
            </w:r>
          </w:p>
        </w:tc>
        <w:tc>
          <w:tcPr>
            <w:tcW w:w="4267" w:type="pct"/>
            <w:gridSpan w:val="3"/>
            <w:vAlign w:val="center"/>
          </w:tcPr>
          <w:p w14:paraId="24054DCD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□机器人产品     □共性关键技术</w:t>
            </w:r>
          </w:p>
        </w:tc>
      </w:tr>
      <w:tr w14:paraId="4C4B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pct"/>
            <w:vAlign w:val="center"/>
          </w:tcPr>
          <w:p w14:paraId="161153F2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领域方向</w:t>
            </w:r>
          </w:p>
        </w:tc>
        <w:tc>
          <w:tcPr>
            <w:tcW w:w="4267" w:type="pct"/>
            <w:gridSpan w:val="3"/>
            <w:vAlign w:val="center"/>
          </w:tcPr>
          <w:p w14:paraId="31CE2416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XX研究方向</w:t>
            </w:r>
          </w:p>
        </w:tc>
      </w:tr>
      <w:tr w14:paraId="05C2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3" w:type="pct"/>
            <w:vAlign w:val="center"/>
          </w:tcPr>
          <w:p w14:paraId="7A9DAD14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00" w:type="pct"/>
            <w:vAlign w:val="center"/>
          </w:tcPr>
          <w:p w14:paraId="0E05C2F8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pct"/>
            <w:vAlign w:val="center"/>
          </w:tcPr>
          <w:p w14:paraId="0E154A63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hAnsi="黑体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07" w:type="pct"/>
            <w:vAlign w:val="center"/>
          </w:tcPr>
          <w:p w14:paraId="61D36478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F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3" w:type="pct"/>
            <w:vAlign w:val="center"/>
          </w:tcPr>
          <w:p w14:paraId="09E0DDC5">
            <w:pPr>
              <w:snapToGrid w:val="0"/>
              <w:spacing w:line="3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00" w:type="pct"/>
            <w:vAlign w:val="center"/>
          </w:tcPr>
          <w:p w14:paraId="12A879F4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pct"/>
            <w:vAlign w:val="center"/>
          </w:tcPr>
          <w:p w14:paraId="645B3FA2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hAnsi="黑体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07" w:type="pct"/>
            <w:vAlign w:val="center"/>
          </w:tcPr>
          <w:p w14:paraId="1BA51A52">
            <w:pPr>
              <w:pStyle w:val="11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7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000" w:type="pct"/>
            <w:gridSpan w:val="4"/>
          </w:tcPr>
          <w:p w14:paraId="2B3E0AD4">
            <w:pPr>
              <w:snapToGrid w:val="0"/>
              <w:spacing w:line="360" w:lineRule="exac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一、背景及必要性（不超过200字）</w:t>
            </w:r>
          </w:p>
          <w:p w14:paraId="0632334C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69AA3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A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5000" w:type="pct"/>
            <w:gridSpan w:val="4"/>
          </w:tcPr>
          <w:p w14:paraId="1B5FE32E">
            <w:pPr>
              <w:snapToGrid w:val="0"/>
              <w:spacing w:line="360" w:lineRule="exac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二、研究目标（不超过500字）</w:t>
            </w:r>
          </w:p>
          <w:p w14:paraId="489B18C7">
            <w:pPr>
              <w:snapToGrid w:val="0"/>
              <w:spacing w:line="360" w:lineRule="exact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介绍项目研究目标，概述拟突破的主要科学或技术问题、主要成果形式和预期技术指标，对指标进行定性+定量描述并作先进性分析，对领域技术发展的牵引/推动/颠覆作用等作简要阐述，表述需明确、具体、准确，避免过于笼统）</w:t>
            </w:r>
          </w:p>
          <w:p w14:paraId="0112658F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CEDB91">
            <w:pPr>
              <w:snapToGrid w:val="0"/>
              <w:spacing w:line="360" w:lineRule="exact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D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5000" w:type="pct"/>
            <w:gridSpan w:val="4"/>
          </w:tcPr>
          <w:p w14:paraId="1873BF95">
            <w:pPr>
              <w:snapToGrid w:val="0"/>
              <w:spacing w:line="360" w:lineRule="exac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三、预期效益（不超过500字）</w:t>
            </w:r>
          </w:p>
          <w:p w14:paraId="2B8984AE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（简要描述项目研究成果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特殊场景机器人产品及共性关键技术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得到应用后，对解决科技现实瓶颈问题和支撑未来技术发展方面的预期支撑作用）</w:t>
            </w:r>
          </w:p>
          <w:p w14:paraId="55B3E0F9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CAA185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A36F31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9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5000" w:type="pct"/>
            <w:gridSpan w:val="4"/>
          </w:tcPr>
          <w:p w14:paraId="513A6DF1">
            <w:pPr>
              <w:snapToGrid w:val="0"/>
              <w:spacing w:line="360" w:lineRule="exac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四、主要研究内容（不超过500字）</w:t>
            </w:r>
          </w:p>
          <w:p w14:paraId="49989722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（围绕项目研究目标要求，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注重产品及市场导向，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从增强原始创新能力和支撑未来发展的角度出发，概述本项目主要研究内容）</w:t>
            </w:r>
          </w:p>
          <w:p w14:paraId="7DEAD25B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94F98D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365FE0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EF6B2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46160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261C6FD">
            <w:pPr>
              <w:pStyle w:val="12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EC7B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BF"/>
    <w:rsid w:val="0000430B"/>
    <w:rsid w:val="00075F78"/>
    <w:rsid w:val="000957BF"/>
    <w:rsid w:val="000E112E"/>
    <w:rsid w:val="000E6920"/>
    <w:rsid w:val="00112A42"/>
    <w:rsid w:val="00170FD7"/>
    <w:rsid w:val="0024501B"/>
    <w:rsid w:val="003204B7"/>
    <w:rsid w:val="003413A9"/>
    <w:rsid w:val="00343011"/>
    <w:rsid w:val="00395C7D"/>
    <w:rsid w:val="00463BCB"/>
    <w:rsid w:val="00553878"/>
    <w:rsid w:val="0056358D"/>
    <w:rsid w:val="0060653B"/>
    <w:rsid w:val="006A7573"/>
    <w:rsid w:val="006D64FF"/>
    <w:rsid w:val="0072280D"/>
    <w:rsid w:val="007308E5"/>
    <w:rsid w:val="007410A5"/>
    <w:rsid w:val="007C11EA"/>
    <w:rsid w:val="009B1F0E"/>
    <w:rsid w:val="00A20FF1"/>
    <w:rsid w:val="00A66D1D"/>
    <w:rsid w:val="00AF33D4"/>
    <w:rsid w:val="00B72727"/>
    <w:rsid w:val="00B80742"/>
    <w:rsid w:val="00B97FAA"/>
    <w:rsid w:val="00DC1B07"/>
    <w:rsid w:val="00E21A36"/>
    <w:rsid w:val="00ED3B57"/>
    <w:rsid w:val="00F41E57"/>
    <w:rsid w:val="00FF64F5"/>
    <w:rsid w:val="705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qFormat/>
    <w:uiPriority w:val="0"/>
    <w:pPr>
      <w:widowControl/>
      <w:spacing w:after="120" w:line="360" w:lineRule="auto"/>
    </w:pPr>
    <w:rPr>
      <w:rFonts w:ascii="Times New Roman" w:hAnsi="Times New Roman" w:eastAsia="宋体" w:cs="Times New Roman"/>
      <w:color w:val="000000"/>
      <w:kern w:val="0"/>
      <w:sz w:val="24"/>
      <w:szCs w:val="2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fontstyle21"/>
    <w:basedOn w:val="1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9">
    <w:name w:val="正文文本 字符"/>
    <w:basedOn w:val="17"/>
    <w:link w:val="11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384</Characters>
  <Lines>3</Lines>
  <Paragraphs>1</Paragraphs>
  <TotalTime>73</TotalTime>
  <ScaleCrop>false</ScaleCrop>
  <LinksUpToDate>false</LinksUpToDate>
  <CharactersWithSpaces>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2025-06-20T01:42:00Z</dcterms:created>
  <dc:creator>linjianhui0106@163.com</dc:creator>
  <cp:lastModifiedBy>liu qing</cp:lastModifiedBy>
  <dcterms:modified xsi:type="dcterms:W3CDTF">2025-06-27T01:26:28Z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5F673D2B7DA544D18B740D6BF08AAA09_13</vt:lpwstr>
  </property>
</Properties>
</file>