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EB" w:rsidRDefault="002A56F7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b w:val="0"/>
          <w:color w:val="000000"/>
          <w:sz w:val="36"/>
          <w:szCs w:val="36"/>
        </w:rPr>
        <w:t>公示信息表</w:t>
      </w:r>
    </w:p>
    <w:p w:rsidR="000C3EEB" w:rsidRDefault="002A56F7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0C3EEB">
        <w:trPr>
          <w:trHeight w:val="647"/>
        </w:trPr>
        <w:tc>
          <w:tcPr>
            <w:tcW w:w="2269" w:type="dxa"/>
            <w:vAlign w:val="center"/>
          </w:tcPr>
          <w:p w:rsidR="000C3EEB" w:rsidRDefault="002A56F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0C3EEB" w:rsidRDefault="002A56F7">
            <w:pPr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智能双面柔性装配生产线关键技术研究及应用</w:t>
            </w:r>
          </w:p>
        </w:tc>
      </w:tr>
      <w:tr w:rsidR="000C3EEB">
        <w:trPr>
          <w:trHeight w:val="561"/>
        </w:trPr>
        <w:tc>
          <w:tcPr>
            <w:tcW w:w="2269" w:type="dxa"/>
            <w:vAlign w:val="center"/>
          </w:tcPr>
          <w:p w:rsidR="000C3EEB" w:rsidRDefault="002A56F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0C3EEB" w:rsidRDefault="002A56F7">
            <w:pPr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C3EEB">
        <w:trPr>
          <w:trHeight w:val="2461"/>
        </w:trPr>
        <w:tc>
          <w:tcPr>
            <w:tcW w:w="2269" w:type="dxa"/>
            <w:vAlign w:val="center"/>
          </w:tcPr>
          <w:p w:rsidR="000C3EEB" w:rsidRDefault="002A56F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:rsidR="000C3EEB" w:rsidRDefault="002A56F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</w:rPr>
              <w:t>主要知识产权目录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</w:rPr>
              <w:t>：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一种采用级联多知识模型的柔性装配生产线选型布局方法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一种快速的双层旋转式凸轮联动合盖装配设备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凸轮传动型自动装配机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自动装配线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机专用电传动取放机械手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一种自动化焊接系统及焊接方法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弹簧定向分选装置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一种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贯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流风叶加工设备的校正定位装置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柔性装配生产线分布式智能区域控制软件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V1.0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</w:rPr>
              <w:t>代表性论文目录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</w:rPr>
              <w:t>:</w:t>
            </w:r>
          </w:p>
          <w:p w:rsidR="000C3EEB" w:rsidRDefault="002A56F7">
            <w:pPr>
              <w:spacing w:line="440" w:lineRule="exact"/>
              <w:jc w:val="left"/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远程视频监控系统的研究与设计</w:t>
            </w:r>
          </w:p>
          <w:p w:rsidR="002A56F7" w:rsidRDefault="002A56F7" w:rsidP="002A56F7">
            <w:pPr>
              <w:spacing w:line="440" w:lineRule="exact"/>
              <w:jc w:val="left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2A56F7"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  <w:t>Convergence analysis and performance of an extended centra</w:t>
            </w:r>
            <w:r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  <w:t>l force optimization algorithm</w:t>
            </w:r>
            <w:bookmarkEnd w:id="0"/>
          </w:p>
        </w:tc>
      </w:tr>
      <w:tr w:rsidR="000C3EEB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C3EEB" w:rsidRDefault="002A56F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杨捷，排名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，研究员，浙江大学；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施红卫，排名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，工程师，宁波飞图自动技术有限公司；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齐冬莲，排名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，教授，浙江大学；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裘君，排名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，副教授，浙大宁波理工学院；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施红文，排名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，工程师，宁波飞图自动技术有限公司；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邱泽贤，排名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，助理工程师，浙江大学；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韩祥兰，排名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，副教授，浙大宁波理工学院；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魏黎明，排名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，工程师，宁波飞图自动技术有限公司；</w:t>
            </w:r>
          </w:p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张建良，排名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，高级实验师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</w:tc>
      </w:tr>
      <w:tr w:rsidR="000C3EEB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C3EEB" w:rsidRDefault="002A56F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0C3EEB" w:rsidRDefault="002A56F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单位名称：宁波飞图自动技术有限公司</w:t>
            </w:r>
          </w:p>
          <w:p w:rsidR="000C3EEB" w:rsidRDefault="002A56F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单位名称：浙江大学</w:t>
            </w:r>
          </w:p>
          <w:p w:rsidR="000C3EEB" w:rsidRDefault="002A56F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单位名称：浙大宁波理工学院</w:t>
            </w:r>
          </w:p>
        </w:tc>
      </w:tr>
      <w:tr w:rsidR="000C3EEB">
        <w:trPr>
          <w:trHeight w:val="692"/>
        </w:trPr>
        <w:tc>
          <w:tcPr>
            <w:tcW w:w="2269" w:type="dxa"/>
            <w:vAlign w:val="center"/>
          </w:tcPr>
          <w:p w:rsidR="000C3EEB" w:rsidRDefault="002A56F7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0C3EEB" w:rsidRDefault="002A56F7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余姚市人民政府</w:t>
            </w:r>
          </w:p>
        </w:tc>
      </w:tr>
      <w:tr w:rsidR="000C3EEB">
        <w:trPr>
          <w:trHeight w:val="3683"/>
        </w:trPr>
        <w:tc>
          <w:tcPr>
            <w:tcW w:w="2269" w:type="dxa"/>
            <w:vAlign w:val="center"/>
          </w:tcPr>
          <w:p w:rsidR="000C3EEB" w:rsidRDefault="002A56F7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0C3EEB" w:rsidRDefault="002A56F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经审查，该项目符合申报要求，同意提名申报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2020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年度浙江省科技进步奖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等奖。</w:t>
            </w:r>
          </w:p>
          <w:p w:rsidR="000C3EEB" w:rsidRDefault="000C3EEB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</w:tbl>
    <w:p w:rsidR="000C3EEB" w:rsidRDefault="000C3EEB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sectPr w:rsidR="000C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D0AE"/>
    <w:multiLevelType w:val="singleLevel"/>
    <w:tmpl w:val="1CE9D0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339D1"/>
    <w:rsid w:val="000C3EEB"/>
    <w:rsid w:val="002A56F7"/>
    <w:rsid w:val="0D5339D1"/>
    <w:rsid w:val="370A4DC6"/>
    <w:rsid w:val="4DB52AEC"/>
    <w:rsid w:val="564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空谷幽兰</dc:creator>
  <cp:lastModifiedBy>Zeshan Chur</cp:lastModifiedBy>
  <cp:revision>2</cp:revision>
  <dcterms:created xsi:type="dcterms:W3CDTF">2020-09-16T02:37:00Z</dcterms:created>
  <dcterms:modified xsi:type="dcterms:W3CDTF">2020-09-16T09:02:00Z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