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11B0A">
      <w:pPr>
        <w:widowControl/>
        <w:shd w:val="clear" w:color="auto" w:fill="FFFFFF"/>
        <w:spacing w:before="156" w:beforeLines="50" w:after="156" w:afterLines="50" w:line="360" w:lineRule="atLeast"/>
        <w:ind w:firstLine="482"/>
        <w:jc w:val="center"/>
        <w:rPr>
          <w:rFonts w:hint="eastAsia" w:ascii="宋体" w:hAnsi="宋体" w:eastAsia="宋体" w:cs="Times New Roman"/>
          <w:b/>
          <w:bCs/>
          <w:color w:val="000000"/>
          <w:spacing w:val="8"/>
          <w:kern w:val="0"/>
          <w:sz w:val="32"/>
          <w:szCs w:val="32"/>
          <w14:ligatures w14:val="none"/>
        </w:rPr>
      </w:pPr>
      <w:r>
        <w:rPr>
          <w:rFonts w:ascii="宋体" w:hAnsi="宋体" w:eastAsia="宋体" w:cs="Times New Roman"/>
          <w:b/>
          <w:bCs/>
          <w:color w:val="000000"/>
          <w:spacing w:val="8"/>
          <w:kern w:val="0"/>
          <w:sz w:val="32"/>
          <w:szCs w:val="32"/>
          <w14:ligatures w14:val="none"/>
        </w:rPr>
        <w:t>202</w:t>
      </w:r>
      <w:r>
        <w:rPr>
          <w:rFonts w:hint="eastAsia" w:ascii="宋体" w:hAnsi="宋体" w:eastAsia="宋体" w:cs="Times New Roman"/>
          <w:b/>
          <w:bCs/>
          <w:color w:val="000000"/>
          <w:spacing w:val="8"/>
          <w:kern w:val="0"/>
          <w:sz w:val="32"/>
          <w:szCs w:val="32"/>
          <w14:ligatures w14:val="none"/>
        </w:rPr>
        <w:t>5</w:t>
      </w:r>
      <w:r>
        <w:rPr>
          <w:rFonts w:ascii="宋体" w:hAnsi="宋体" w:eastAsia="宋体" w:cs="Times New Roman"/>
          <w:b/>
          <w:bCs/>
          <w:color w:val="000000"/>
          <w:spacing w:val="8"/>
          <w:kern w:val="0"/>
          <w:sz w:val="32"/>
          <w:szCs w:val="32"/>
          <w14:ligatures w14:val="none"/>
        </w:rPr>
        <w:t>年度江苏省科学技术奖拟提名项目公示</w:t>
      </w:r>
    </w:p>
    <w:p w14:paraId="0A8875EB">
      <w:pPr>
        <w:widowControl/>
        <w:shd w:val="clear" w:color="auto" w:fill="FFFFFF"/>
        <w:snapToGrid w:val="0"/>
        <w:spacing w:line="480" w:lineRule="exact"/>
        <w:ind w:firstLine="482"/>
        <w:rPr>
          <w:rFonts w:hint="eastAsia" w:ascii="宋体" w:hAnsi="宋体" w:eastAsia="宋体" w:cs="Times New Roman"/>
          <w:b/>
          <w:bCs/>
          <w:color w:val="000000"/>
          <w:spacing w:val="8"/>
          <w:kern w:val="0"/>
          <w:sz w:val="26"/>
          <w:szCs w:val="26"/>
          <w14:ligatures w14:val="none"/>
        </w:rPr>
      </w:pPr>
      <w:r>
        <w:rPr>
          <w:rFonts w:hint="eastAsia" w:ascii="宋体" w:hAnsi="宋体" w:eastAsia="宋体" w:cs="宋体"/>
          <w:color w:val="000000"/>
          <w:spacing w:val="8"/>
          <w:kern w:val="0"/>
          <w:sz w:val="26"/>
          <w:szCs w:val="26"/>
          <w14:ligatures w14:val="none"/>
        </w:rPr>
        <w:t>浙江大学</w:t>
      </w:r>
      <w:r>
        <w:rPr>
          <w:rFonts w:hint="eastAsia" w:ascii="宋体" w:hAnsi="宋体" w:eastAsia="宋体" w:cs="Times New Roman"/>
          <w:color w:val="000000"/>
          <w:spacing w:val="8"/>
          <w:kern w:val="0"/>
          <w:sz w:val="26"/>
          <w:szCs w:val="26"/>
          <w14:ligatures w14:val="none"/>
        </w:rPr>
        <w:t>参与完成的项目“</w:t>
      </w:r>
      <w:r>
        <w:rPr>
          <w:rFonts w:hint="eastAsia" w:eastAsia="宋体"/>
          <w:b/>
          <w:bCs/>
          <w:sz w:val="24"/>
          <w:szCs w:val="24"/>
        </w:rPr>
        <w:t>光传输用高稳定</w:t>
      </w:r>
      <w:r>
        <w:rPr>
          <w:rFonts w:eastAsia="宋体"/>
          <w:b/>
          <w:bCs/>
          <w:sz w:val="24"/>
          <w:szCs w:val="24"/>
        </w:rPr>
        <w:t>100GHz DWDM</w:t>
      </w:r>
      <w:r>
        <w:rPr>
          <w:rFonts w:hint="eastAsia" w:eastAsia="宋体"/>
          <w:b/>
          <w:bCs/>
          <w:sz w:val="24"/>
          <w:szCs w:val="24"/>
        </w:rPr>
        <w:t>滤光片镀膜关键技术及产业化</w:t>
      </w:r>
      <w:r>
        <w:rPr>
          <w:rFonts w:hint="eastAsia" w:ascii="宋体" w:hAnsi="宋体" w:eastAsia="宋体" w:cs="Times New Roman"/>
          <w:color w:val="000000"/>
          <w:spacing w:val="8"/>
          <w:kern w:val="0"/>
          <w:sz w:val="26"/>
          <w:szCs w:val="26"/>
          <w14:ligatures w14:val="none"/>
        </w:rPr>
        <w:t>”提名</w:t>
      </w:r>
      <w:r>
        <w:rPr>
          <w:rFonts w:ascii="宋体" w:hAnsi="宋体" w:eastAsia="宋体" w:cs="Times New Roman"/>
          <w:color w:val="000000"/>
          <w:spacing w:val="8"/>
          <w:kern w:val="0"/>
          <w:sz w:val="26"/>
          <w:szCs w:val="26"/>
          <w14:ligatures w14:val="none"/>
        </w:rPr>
        <w:t>202</w:t>
      </w:r>
      <w:r>
        <w:rPr>
          <w:rFonts w:hint="eastAsia" w:ascii="宋体" w:hAnsi="宋体" w:eastAsia="宋体" w:cs="Times New Roman"/>
          <w:color w:val="000000"/>
          <w:spacing w:val="8"/>
          <w:kern w:val="0"/>
          <w:sz w:val="26"/>
          <w:szCs w:val="26"/>
          <w14:ligatures w14:val="none"/>
        </w:rPr>
        <w:t>5年度江苏省科学技术奖，我单位陈中辉、林斌为完成人。根据《省科技厅关于</w:t>
      </w:r>
      <w:r>
        <w:rPr>
          <w:rFonts w:ascii="Times New Roman" w:hAnsi="Times New Roman" w:eastAsia="Microsoft YaHei UI" w:cs="Times New Roman"/>
          <w:color w:val="000000"/>
          <w:spacing w:val="8"/>
          <w:kern w:val="0"/>
          <w:sz w:val="26"/>
          <w:szCs w:val="26"/>
          <w14:ligatures w14:val="none"/>
        </w:rPr>
        <w:t>202</w:t>
      </w:r>
      <w:r>
        <w:rPr>
          <w:rFonts w:hint="eastAsia" w:ascii="Times New Roman" w:hAnsi="Times New Roman" w:eastAsia="Microsoft YaHei UI" w:cs="Times New Roman"/>
          <w:color w:val="000000"/>
          <w:spacing w:val="8"/>
          <w:kern w:val="0"/>
          <w:sz w:val="26"/>
          <w:szCs w:val="26"/>
          <w14:ligatures w14:val="none"/>
        </w:rPr>
        <w:t>5</w:t>
      </w:r>
      <w:r>
        <w:rPr>
          <w:rFonts w:hint="eastAsia" w:ascii="宋体" w:hAnsi="宋体" w:eastAsia="宋体" w:cs="Times New Roman"/>
          <w:color w:val="000000"/>
          <w:spacing w:val="8"/>
          <w:kern w:val="0"/>
          <w:sz w:val="26"/>
          <w:szCs w:val="26"/>
          <w14:ligatures w14:val="none"/>
        </w:rPr>
        <w:t>年度江苏省科学技术奖提名工作的通知》（苏科资发〔</w:t>
      </w:r>
      <w:r>
        <w:rPr>
          <w:rFonts w:ascii="Times New Roman" w:hAnsi="Times New Roman" w:eastAsia="Microsoft YaHei UI" w:cs="Times New Roman"/>
          <w:color w:val="000000"/>
          <w:spacing w:val="8"/>
          <w:kern w:val="0"/>
          <w:sz w:val="26"/>
          <w:szCs w:val="26"/>
          <w14:ligatures w14:val="none"/>
        </w:rPr>
        <w:t>202</w:t>
      </w:r>
      <w:r>
        <w:rPr>
          <w:rFonts w:hint="eastAsia" w:ascii="Times New Roman" w:hAnsi="Times New Roman" w:eastAsia="Microsoft YaHei UI" w:cs="Times New Roman"/>
          <w:color w:val="000000"/>
          <w:spacing w:val="8"/>
          <w:kern w:val="0"/>
          <w:sz w:val="26"/>
          <w:szCs w:val="26"/>
          <w14:ligatures w14:val="none"/>
        </w:rPr>
        <w:t>6</w:t>
      </w:r>
      <w:r>
        <w:rPr>
          <w:rFonts w:hint="eastAsia" w:ascii="宋体" w:hAnsi="宋体" w:eastAsia="宋体" w:cs="Times New Roman"/>
          <w:color w:val="000000"/>
          <w:spacing w:val="8"/>
          <w:kern w:val="0"/>
          <w:sz w:val="26"/>
          <w:szCs w:val="26"/>
          <w14:ligatures w14:val="none"/>
        </w:rPr>
        <w:t>〕</w:t>
      </w:r>
      <w:r>
        <w:rPr>
          <w:rFonts w:hint="eastAsia" w:ascii="Times New Roman" w:hAnsi="Times New Roman" w:eastAsia="Microsoft YaHei UI" w:cs="Times New Roman"/>
          <w:color w:val="000000"/>
          <w:spacing w:val="8"/>
          <w:kern w:val="0"/>
          <w:sz w:val="26"/>
          <w:szCs w:val="26"/>
          <w14:ligatures w14:val="none"/>
        </w:rPr>
        <w:t>74</w:t>
      </w:r>
      <w:r>
        <w:rPr>
          <w:rFonts w:hint="eastAsia" w:ascii="宋体" w:hAnsi="宋体" w:eastAsia="宋体" w:cs="Times New Roman"/>
          <w:color w:val="000000"/>
          <w:spacing w:val="8"/>
          <w:kern w:val="0"/>
          <w:sz w:val="26"/>
          <w:szCs w:val="26"/>
          <w14:ligatures w14:val="none"/>
        </w:rPr>
        <w:t>号）要求及有关实施细则的规定，现将项目有关信息予以公示。</w:t>
      </w:r>
    </w:p>
    <w:p w14:paraId="30206B8C">
      <w:pPr>
        <w:widowControl/>
        <w:shd w:val="clear" w:color="auto" w:fill="FFFFFF"/>
        <w:snapToGrid w:val="0"/>
        <w:spacing w:line="480" w:lineRule="exact"/>
        <w:ind w:firstLine="482"/>
        <w:rPr>
          <w:rFonts w:hint="eastAsia" w:ascii="Microsoft YaHei UI" w:hAnsi="Microsoft YaHei UI" w:eastAsia="Microsoft YaHei UI" w:cs="宋体"/>
          <w:spacing w:val="8"/>
          <w:kern w:val="0"/>
          <w:sz w:val="26"/>
          <w:szCs w:val="26"/>
          <w14:ligatures w14:val="none"/>
        </w:rPr>
      </w:pPr>
      <w:r>
        <w:rPr>
          <w:rFonts w:hint="eastAsia" w:ascii="宋体" w:hAnsi="宋体" w:eastAsia="宋体" w:cs="Times New Roman"/>
          <w:color w:val="000000"/>
          <w:spacing w:val="8"/>
          <w:kern w:val="0"/>
          <w:sz w:val="26"/>
          <w:szCs w:val="26"/>
          <w14:ligatures w14:val="none"/>
        </w:rPr>
        <w:t>公示期：</w:t>
      </w:r>
      <w:r>
        <w:rPr>
          <w:rFonts w:ascii="Times New Roman" w:hAnsi="Times New Roman" w:eastAsia="Microsoft YaHei UI" w:cs="Times New Roman"/>
          <w:color w:val="000000"/>
          <w:spacing w:val="8"/>
          <w:kern w:val="0"/>
          <w:sz w:val="26"/>
          <w:szCs w:val="26"/>
          <w14:ligatures w14:val="none"/>
        </w:rPr>
        <w:t>202</w:t>
      </w:r>
      <w:r>
        <w:rPr>
          <w:rFonts w:hint="eastAsia" w:ascii="Times New Roman" w:hAnsi="Times New Roman" w:eastAsia="Microsoft YaHei UI" w:cs="Times New Roman"/>
          <w:color w:val="000000"/>
          <w:spacing w:val="8"/>
          <w:kern w:val="0"/>
          <w:sz w:val="26"/>
          <w:szCs w:val="26"/>
          <w14:ligatures w14:val="none"/>
        </w:rPr>
        <w:t>6</w:t>
      </w:r>
      <w:r>
        <w:rPr>
          <w:rFonts w:hint="eastAsia" w:ascii="宋体" w:hAnsi="宋体" w:eastAsia="宋体" w:cs="Times New Roman"/>
          <w:color w:val="000000"/>
          <w:spacing w:val="8"/>
          <w:kern w:val="0"/>
          <w:sz w:val="26"/>
          <w:szCs w:val="26"/>
          <w14:ligatures w14:val="none"/>
        </w:rPr>
        <w:t>年</w:t>
      </w:r>
      <w:r>
        <w:rPr>
          <w:rFonts w:hint="eastAsia" w:ascii="Times New Roman" w:hAnsi="Times New Roman" w:eastAsia="Microsoft YaHei UI" w:cs="Times New Roman"/>
          <w:color w:val="000000"/>
          <w:spacing w:val="8"/>
          <w:kern w:val="0"/>
          <w:sz w:val="26"/>
          <w:szCs w:val="26"/>
          <w14:ligatures w14:val="none"/>
        </w:rPr>
        <w:t>6</w:t>
      </w:r>
      <w:r>
        <w:rPr>
          <w:rFonts w:hint="eastAsia" w:ascii="宋体" w:hAnsi="宋体" w:eastAsia="宋体" w:cs="Times New Roman"/>
          <w:color w:val="000000"/>
          <w:spacing w:val="8"/>
          <w:kern w:val="0"/>
          <w:sz w:val="26"/>
          <w:szCs w:val="26"/>
          <w14:ligatures w14:val="none"/>
        </w:rPr>
        <w:t>月</w:t>
      </w:r>
      <w:r>
        <w:rPr>
          <w:rFonts w:ascii="Times New Roman" w:hAnsi="Times New Roman" w:eastAsia="Microsoft YaHei UI" w:cs="Times New Roman"/>
          <w:color w:val="000000"/>
          <w:spacing w:val="8"/>
          <w:kern w:val="0"/>
          <w:sz w:val="26"/>
          <w:szCs w:val="26"/>
          <w14:ligatures w14:val="none"/>
        </w:rPr>
        <w:t>2</w:t>
      </w:r>
      <w:r>
        <w:rPr>
          <w:rFonts w:hint="eastAsia" w:ascii="Times New Roman" w:hAnsi="Times New Roman" w:eastAsia="Microsoft YaHei UI" w:cs="Times New Roman"/>
          <w:color w:val="000000"/>
          <w:spacing w:val="8"/>
          <w:kern w:val="0"/>
          <w:sz w:val="26"/>
          <w:szCs w:val="26"/>
          <w14:ligatures w14:val="none"/>
        </w:rPr>
        <w:t>9</w:t>
      </w:r>
      <w:r>
        <w:rPr>
          <w:rFonts w:hint="eastAsia" w:ascii="宋体" w:hAnsi="宋体" w:eastAsia="宋体" w:cs="Times New Roman"/>
          <w:color w:val="000000"/>
          <w:spacing w:val="8"/>
          <w:kern w:val="0"/>
          <w:sz w:val="26"/>
          <w:szCs w:val="26"/>
          <w14:ligatures w14:val="none"/>
        </w:rPr>
        <w:t>日至</w:t>
      </w:r>
      <w:r>
        <w:rPr>
          <w:rFonts w:hint="eastAsia" w:ascii="Times New Roman" w:hAnsi="Times New Roman" w:eastAsia="Microsoft YaHei UI" w:cs="Times New Roman"/>
          <w:color w:val="000000"/>
          <w:spacing w:val="8"/>
          <w:kern w:val="0"/>
          <w:sz w:val="26"/>
          <w:szCs w:val="26"/>
          <w14:ligatures w14:val="none"/>
        </w:rPr>
        <w:t>7</w:t>
      </w:r>
      <w:r>
        <w:rPr>
          <w:rFonts w:hint="eastAsia" w:ascii="宋体" w:hAnsi="宋体" w:eastAsia="宋体" w:cs="Times New Roman"/>
          <w:color w:val="000000"/>
          <w:spacing w:val="8"/>
          <w:kern w:val="0"/>
          <w:sz w:val="26"/>
          <w:szCs w:val="26"/>
          <w14:ligatures w14:val="none"/>
        </w:rPr>
        <w:t>月</w:t>
      </w:r>
      <w:r>
        <w:rPr>
          <w:rFonts w:hint="eastAsia" w:ascii="Times New Roman" w:hAnsi="Times New Roman" w:eastAsia="Microsoft YaHei UI" w:cs="Times New Roman"/>
          <w:color w:val="000000"/>
          <w:spacing w:val="8"/>
          <w:kern w:val="0"/>
          <w:sz w:val="26"/>
          <w:szCs w:val="26"/>
          <w14:ligatures w14:val="none"/>
        </w:rPr>
        <w:t>05</w:t>
      </w:r>
      <w:r>
        <w:rPr>
          <w:rFonts w:hint="eastAsia" w:ascii="宋体" w:hAnsi="宋体" w:eastAsia="宋体" w:cs="Times New Roman"/>
          <w:color w:val="000000"/>
          <w:spacing w:val="8"/>
          <w:kern w:val="0"/>
          <w:sz w:val="26"/>
          <w:szCs w:val="26"/>
          <w14:ligatures w14:val="none"/>
        </w:rPr>
        <w:t>日</w:t>
      </w:r>
    </w:p>
    <w:p w14:paraId="66CAB605">
      <w:pPr>
        <w:widowControl/>
        <w:shd w:val="clear" w:color="auto" w:fill="FFFFFF"/>
        <w:snapToGrid w:val="0"/>
        <w:spacing w:line="480" w:lineRule="exact"/>
        <w:ind w:firstLine="482"/>
        <w:rPr>
          <w:rFonts w:hint="eastAsia" w:ascii="Microsoft YaHei UI" w:hAnsi="Microsoft YaHei UI" w:eastAsia="Microsoft YaHei UI" w:cs="宋体"/>
          <w:spacing w:val="8"/>
          <w:kern w:val="0"/>
          <w:sz w:val="26"/>
          <w:szCs w:val="26"/>
          <w14:ligatures w14:val="none"/>
        </w:rPr>
      </w:pPr>
      <w:r>
        <w:rPr>
          <w:rFonts w:ascii="宋体" w:hAnsi="宋体" w:eastAsia="宋体" w:cs="宋体"/>
          <w:color w:val="000000"/>
          <w:spacing w:val="8"/>
          <w:kern w:val="0"/>
          <w:sz w:val="26"/>
          <w:szCs w:val="26"/>
          <w14:ligatures w14:val="none"/>
        </w:rPr>
        <w:t>公示期内对提名项目、项目主要完成人、主要完成单位有异议的情况请以书面形式向</w:t>
      </w:r>
      <w:r>
        <w:rPr>
          <w:rFonts w:hint="eastAsia" w:ascii="宋体" w:hAnsi="宋体" w:eastAsia="宋体" w:cs="宋体"/>
          <w:color w:val="000000"/>
          <w:spacing w:val="8"/>
          <w:kern w:val="0"/>
          <w:sz w:val="26"/>
          <w:szCs w:val="26"/>
          <w14:ligatures w14:val="none"/>
        </w:rPr>
        <w:t>浙江大学科技处</w:t>
      </w:r>
      <w:r>
        <w:rPr>
          <w:rFonts w:ascii="宋体" w:hAnsi="宋体" w:eastAsia="宋体" w:cs="宋体"/>
          <w:color w:val="000000"/>
          <w:spacing w:val="8"/>
          <w:kern w:val="0"/>
          <w:sz w:val="26"/>
          <w:szCs w:val="26"/>
          <w14:ligatures w14:val="none"/>
        </w:rPr>
        <w:t>提出，并提供必要的证明材料，为便于核实查证，确保客观公正处理异议，提出异议者须署真实姓名，并提供</w:t>
      </w:r>
      <w:r>
        <w:rPr>
          <w:rFonts w:hint="eastAsia" w:ascii="宋体" w:hAnsi="宋体" w:eastAsia="宋体" w:cs="宋体"/>
          <w:color w:val="000000"/>
          <w:spacing w:val="8"/>
          <w:kern w:val="0"/>
          <w:sz w:val="26"/>
          <w:szCs w:val="26"/>
          <w14:ligatures w14:val="none"/>
        </w:rPr>
        <w:t>工作单位、联系电话等</w:t>
      </w:r>
      <w:r>
        <w:rPr>
          <w:rFonts w:ascii="宋体" w:hAnsi="宋体" w:eastAsia="宋体" w:cs="宋体"/>
          <w:color w:val="000000"/>
          <w:spacing w:val="8"/>
          <w:kern w:val="0"/>
          <w:sz w:val="26"/>
          <w:szCs w:val="26"/>
          <w14:ligatures w14:val="none"/>
        </w:rPr>
        <w:t>有效联系方式</w:t>
      </w:r>
      <w:r>
        <w:rPr>
          <w:rFonts w:hint="eastAsia" w:ascii="宋体" w:hAnsi="宋体" w:eastAsia="宋体" w:cs="宋体"/>
          <w:color w:val="000000"/>
          <w:spacing w:val="8"/>
          <w:kern w:val="0"/>
          <w:sz w:val="26"/>
          <w:szCs w:val="26"/>
          <w14:ligatures w14:val="none"/>
        </w:rPr>
        <w:t>。</w:t>
      </w:r>
    </w:p>
    <w:p w14:paraId="09B5C7B2">
      <w:pPr>
        <w:widowControl/>
        <w:shd w:val="clear" w:color="auto" w:fill="FFFFFF"/>
        <w:snapToGrid w:val="0"/>
        <w:spacing w:line="480" w:lineRule="exact"/>
        <w:ind w:firstLine="482"/>
        <w:rPr>
          <w:rFonts w:hint="eastAsia" w:ascii="Microsoft YaHei UI" w:hAnsi="Microsoft YaHei UI" w:eastAsia="Microsoft YaHei UI" w:cs="宋体"/>
          <w:spacing w:val="8"/>
          <w:kern w:val="0"/>
          <w:sz w:val="26"/>
          <w:szCs w:val="26"/>
          <w14:ligatures w14:val="none"/>
        </w:rPr>
      </w:pPr>
      <w:r>
        <w:rPr>
          <w:rFonts w:hint="eastAsia" w:ascii="宋体" w:hAnsi="宋体" w:eastAsia="宋体" w:cs="宋体"/>
          <w:color w:val="000000"/>
          <w:spacing w:val="8"/>
          <w:kern w:val="0"/>
          <w:sz w:val="26"/>
          <w:szCs w:val="26"/>
          <w14:ligatures w14:val="none"/>
        </w:rPr>
        <w:t>项目信息如下：</w:t>
      </w:r>
    </w:p>
    <w:p w14:paraId="58A6A033">
      <w:pPr>
        <w:widowControl/>
        <w:shd w:val="clear" w:color="auto" w:fill="FFFFFF"/>
        <w:snapToGrid w:val="0"/>
        <w:spacing w:line="480" w:lineRule="exact"/>
        <w:ind w:firstLine="482"/>
        <w:rPr>
          <w:rFonts w:ascii="Times New Roman" w:hAnsi="Times New Roman" w:eastAsia="宋体" w:cs="宋体"/>
          <w:color w:val="000000"/>
          <w:spacing w:val="8"/>
          <w:kern w:val="0"/>
          <w:sz w:val="26"/>
          <w:szCs w:val="26"/>
          <w14:ligatures w14:val="none"/>
        </w:rPr>
      </w:pPr>
      <w:r>
        <w:rPr>
          <w:rFonts w:hint="eastAsia" w:ascii="宋体" w:hAnsi="宋体" w:eastAsia="宋体" w:cs="宋体"/>
          <w:b/>
          <w:bCs/>
          <w:color w:val="000000"/>
          <w:spacing w:val="8"/>
          <w:kern w:val="0"/>
          <w:sz w:val="26"/>
          <w:szCs w:val="26"/>
          <w14:ligatures w14:val="none"/>
        </w:rPr>
        <w:t>一、项目名称:</w:t>
      </w:r>
      <w:r>
        <w:rPr>
          <w:rFonts w:hint="eastAsia" w:eastAsia="宋体"/>
          <w:b/>
          <w:bCs/>
          <w:sz w:val="24"/>
          <w:szCs w:val="24"/>
        </w:rPr>
        <w:t>光传输用高稳定</w:t>
      </w:r>
      <w:r>
        <w:rPr>
          <w:rFonts w:eastAsia="宋体"/>
          <w:b/>
          <w:bCs/>
          <w:sz w:val="24"/>
          <w:szCs w:val="24"/>
        </w:rPr>
        <w:t>100GHz DWDM</w:t>
      </w:r>
      <w:r>
        <w:rPr>
          <w:rFonts w:hint="eastAsia" w:eastAsia="宋体"/>
          <w:b/>
          <w:bCs/>
          <w:sz w:val="24"/>
          <w:szCs w:val="24"/>
        </w:rPr>
        <w:t>滤光片镀膜关键技术及产业化</w:t>
      </w:r>
    </w:p>
    <w:p w14:paraId="6D7B9C88">
      <w:pPr>
        <w:widowControl/>
        <w:shd w:val="clear" w:color="auto" w:fill="FFFFFF"/>
        <w:snapToGrid w:val="0"/>
        <w:spacing w:line="480" w:lineRule="exact"/>
        <w:ind w:firstLine="48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spacing w:val="8"/>
          <w:kern w:val="0"/>
          <w:sz w:val="26"/>
          <w:szCs w:val="26"/>
          <w14:ligatures w14:val="none"/>
        </w:rPr>
        <w:t>二、完成人排序：</w:t>
      </w:r>
      <w:r>
        <w:rPr>
          <w:rFonts w:hint="eastAsia" w:ascii="宋体" w:hAnsi="宋体" w:eastAsia="宋体" w:cs="宋体"/>
          <w:color w:val="000000"/>
          <w:spacing w:val="8"/>
          <w:kern w:val="0"/>
          <w:sz w:val="26"/>
          <w:szCs w:val="26"/>
          <w14:ligatures w14:val="none"/>
        </w:rPr>
        <w:t>莫思铭、周莉、陈中辉、胡善亭、陈浙泊、林斌、郭继冲</w:t>
      </w:r>
    </w:p>
    <w:p w14:paraId="045362DC">
      <w:pPr>
        <w:widowControl/>
        <w:shd w:val="clear" w:color="auto" w:fill="FFFFFF"/>
        <w:snapToGrid w:val="0"/>
        <w:spacing w:line="480" w:lineRule="exact"/>
        <w:ind w:firstLine="482"/>
        <w:rPr>
          <w:rFonts w:hint="eastAsia" w:ascii="宋体" w:hAnsi="宋体" w:eastAsia="宋体" w:cs="宋体"/>
          <w:color w:val="000000"/>
          <w:spacing w:val="8"/>
          <w:kern w:val="0"/>
          <w:sz w:val="26"/>
          <w:szCs w:val="26"/>
          <w14:ligatures w14:val="none"/>
        </w:rPr>
      </w:pPr>
      <w:r>
        <w:rPr>
          <w:rFonts w:hint="eastAsia" w:ascii="宋体" w:hAnsi="宋体" w:eastAsia="宋体" w:cs="宋体"/>
          <w:b/>
          <w:bCs/>
          <w:color w:val="000000"/>
          <w:spacing w:val="8"/>
          <w:kern w:val="0"/>
          <w:sz w:val="26"/>
          <w:szCs w:val="26"/>
          <w14:ligatures w14:val="none"/>
        </w:rPr>
        <w:t>三、完成单位排序：</w:t>
      </w:r>
      <w:r>
        <w:rPr>
          <w:rFonts w:hint="eastAsia" w:ascii="宋体" w:hAnsi="宋体" w:eastAsia="宋体" w:cs="宋体"/>
          <w:color w:val="000000"/>
          <w:spacing w:val="8"/>
          <w:kern w:val="0"/>
          <w:sz w:val="26"/>
          <w:szCs w:val="26"/>
          <w14:ligatures w14:val="none"/>
        </w:rPr>
        <w:t>江苏永鼎股份有限公司、浙江大学、苏州科技大学、浙江大学台州研究院</w:t>
      </w:r>
    </w:p>
    <w:p w14:paraId="5DAE127D">
      <w:pPr>
        <w:widowControl/>
        <w:shd w:val="clear" w:color="auto" w:fill="FFFFFF"/>
        <w:spacing w:line="480" w:lineRule="exact"/>
        <w:ind w:firstLine="482"/>
        <w:rPr>
          <w:rFonts w:hint="eastAsia" w:ascii="宋体" w:hAnsi="宋体" w:eastAsia="宋体" w:cs="宋体"/>
          <w:color w:val="000000"/>
          <w:spacing w:val="8"/>
          <w:kern w:val="0"/>
          <w:sz w:val="26"/>
          <w:szCs w:val="26"/>
          <w14:ligatures w14:val="none"/>
        </w:rPr>
      </w:pPr>
    </w:p>
    <w:p w14:paraId="75FC084F">
      <w:pPr>
        <w:widowControl/>
        <w:shd w:val="clear" w:color="auto" w:fill="FFFFFF"/>
        <w:snapToGrid w:val="0"/>
        <w:spacing w:line="480" w:lineRule="exact"/>
        <w:ind w:firstLine="482"/>
        <w:rPr>
          <w:rFonts w:hint="eastAsia" w:ascii="宋体" w:hAnsi="宋体" w:eastAsia="宋体" w:cs="宋体"/>
          <w:color w:val="000000"/>
          <w:spacing w:val="8"/>
          <w:kern w:val="0"/>
          <w:sz w:val="26"/>
          <w:szCs w:val="26"/>
          <w14:ligatures w14:val="none"/>
        </w:rPr>
      </w:pPr>
      <w:r>
        <w:rPr>
          <w:rFonts w:hint="eastAsia" w:ascii="宋体" w:hAnsi="宋体" w:eastAsia="宋体" w:cs="宋体"/>
          <w:color w:val="000000"/>
          <w:spacing w:val="8"/>
          <w:kern w:val="0"/>
          <w:sz w:val="26"/>
          <w:szCs w:val="26"/>
          <w14:ligatures w14:val="none"/>
        </w:rPr>
        <w:t xml:space="preserve"> </w:t>
      </w:r>
      <w:r>
        <w:rPr>
          <w:rFonts w:ascii="宋体" w:hAnsi="宋体" w:eastAsia="宋体" w:cs="宋体"/>
          <w:color w:val="000000"/>
          <w:spacing w:val="8"/>
          <w:kern w:val="0"/>
          <w:sz w:val="26"/>
          <w:szCs w:val="26"/>
          <w14:ligatures w14:val="none"/>
        </w:rPr>
        <w:t xml:space="preserve">                  </w:t>
      </w:r>
      <w:r>
        <w:rPr>
          <w:rFonts w:hint="eastAsia" w:ascii="宋体" w:hAnsi="宋体" w:eastAsia="宋体" w:cs="宋体"/>
          <w:color w:val="000000"/>
          <w:spacing w:val="8"/>
          <w:kern w:val="0"/>
          <w:sz w:val="26"/>
          <w:szCs w:val="26"/>
          <w14:ligatures w14:val="none"/>
        </w:rPr>
        <w:t xml:space="preserve">                      浙江大学</w:t>
      </w:r>
    </w:p>
    <w:p w14:paraId="50802030">
      <w:pPr>
        <w:widowControl/>
        <w:shd w:val="clear" w:color="auto" w:fill="FFFFFF"/>
        <w:snapToGrid w:val="0"/>
        <w:spacing w:line="480" w:lineRule="exact"/>
        <w:ind w:firstLine="482"/>
        <w:rPr>
          <w:rFonts w:hint="eastAsia" w:ascii="宋体" w:hAnsi="宋体" w:eastAsia="宋体" w:cs="宋体"/>
          <w:color w:val="000000"/>
          <w:spacing w:val="8"/>
          <w:kern w:val="0"/>
          <w:sz w:val="26"/>
          <w:szCs w:val="26"/>
          <w14:ligatures w14:val="none"/>
        </w:rPr>
      </w:pPr>
      <w:r>
        <w:rPr>
          <w:rFonts w:ascii="宋体" w:hAnsi="宋体" w:eastAsia="宋体" w:cs="宋体"/>
          <w:color w:val="000000"/>
          <w:spacing w:val="8"/>
          <w:kern w:val="0"/>
          <w:sz w:val="26"/>
          <w:szCs w:val="26"/>
          <w14:ligatures w14:val="none"/>
        </w:rPr>
        <w:t xml:space="preserve">                                     202</w:t>
      </w:r>
      <w:r>
        <w:rPr>
          <w:rFonts w:hint="eastAsia" w:ascii="宋体" w:hAnsi="宋体" w:eastAsia="宋体" w:cs="宋体"/>
          <w:color w:val="000000"/>
          <w:spacing w:val="8"/>
          <w:kern w:val="0"/>
          <w:sz w:val="26"/>
          <w:szCs w:val="26"/>
          <w14:ligatures w14:val="none"/>
        </w:rPr>
        <w:t>6年06月25日</w:t>
      </w:r>
    </w:p>
    <w:p w14:paraId="1B4D4C62">
      <w:pPr>
        <w:widowControl/>
        <w:shd w:val="clear" w:color="auto" w:fill="FFFFFF"/>
        <w:snapToGrid w:val="0"/>
        <w:spacing w:line="480" w:lineRule="exact"/>
        <w:ind w:firstLine="482"/>
        <w:rPr>
          <w:rFonts w:hint="default" w:ascii="Microsoft YaHei UI" w:hAnsi="Microsoft YaHei UI" w:eastAsia="Microsoft YaHei UI" w:cs="宋体"/>
          <w:spacing w:val="8"/>
          <w:kern w:val="0"/>
          <w:sz w:val="26"/>
          <w:szCs w:val="26"/>
          <w:lang w:val="en-US" w:eastAsia="zh-CN"/>
          <w14:ligatures w14:val="none"/>
        </w:rPr>
      </w:pPr>
      <w:r>
        <w:rPr>
          <w:rFonts w:hint="eastAsia" w:ascii="宋体" w:hAnsi="宋体" w:eastAsia="宋体" w:cs="Times New Roman"/>
          <w:color w:val="000000"/>
          <w:spacing w:val="8"/>
          <w:kern w:val="0"/>
          <w:sz w:val="26"/>
          <w:szCs w:val="26"/>
          <w14:ligatures w14:val="none"/>
        </w:rPr>
        <w:t>联系人：</w:t>
      </w:r>
      <w:bookmarkStart w:id="0" w:name="_GoBack"/>
      <w:bookmarkEnd w:id="0"/>
    </w:p>
    <w:p w14:paraId="7F781D45">
      <w:pPr>
        <w:widowControl/>
        <w:shd w:val="clear" w:color="auto" w:fill="FFFFFF"/>
        <w:snapToGrid w:val="0"/>
        <w:spacing w:line="480" w:lineRule="exact"/>
        <w:ind w:firstLine="482"/>
        <w:rPr>
          <w:rFonts w:hint="default" w:ascii="Microsoft YaHei UI" w:hAnsi="Microsoft YaHei UI" w:eastAsia="宋体" w:cs="宋体"/>
          <w:spacing w:val="8"/>
          <w:kern w:val="0"/>
          <w:sz w:val="26"/>
          <w:szCs w:val="26"/>
          <w:lang w:val="en-US" w:eastAsia="zh-CN"/>
          <w14:ligatures w14:val="none"/>
        </w:rPr>
      </w:pPr>
      <w:r>
        <w:rPr>
          <w:rFonts w:hint="eastAsia" w:ascii="宋体" w:hAnsi="宋体" w:eastAsia="宋体" w:cs="Times New Roman"/>
          <w:color w:val="000000"/>
          <w:spacing w:val="8"/>
          <w:kern w:val="0"/>
          <w:sz w:val="26"/>
          <w:szCs w:val="26"/>
          <w14:ligatures w14:val="none"/>
        </w:rPr>
        <w:t>联系电话：</w:t>
      </w:r>
    </w:p>
    <w:p w14:paraId="52FB7C8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672"/>
    <w:rsid w:val="000F46A9"/>
    <w:rsid w:val="00133303"/>
    <w:rsid w:val="0013761C"/>
    <w:rsid w:val="002149D8"/>
    <w:rsid w:val="002862D6"/>
    <w:rsid w:val="00416FE1"/>
    <w:rsid w:val="004B57CF"/>
    <w:rsid w:val="004E2DD6"/>
    <w:rsid w:val="005E174F"/>
    <w:rsid w:val="005E5392"/>
    <w:rsid w:val="006160D8"/>
    <w:rsid w:val="006449C8"/>
    <w:rsid w:val="00713A7E"/>
    <w:rsid w:val="00735982"/>
    <w:rsid w:val="007425AC"/>
    <w:rsid w:val="007C4218"/>
    <w:rsid w:val="008670EE"/>
    <w:rsid w:val="00871FA4"/>
    <w:rsid w:val="008C511B"/>
    <w:rsid w:val="008F3CDE"/>
    <w:rsid w:val="00AA4BB1"/>
    <w:rsid w:val="00C000F9"/>
    <w:rsid w:val="00C74FED"/>
    <w:rsid w:val="00CA1E8C"/>
    <w:rsid w:val="00E1280B"/>
    <w:rsid w:val="00E41672"/>
    <w:rsid w:val="00E9084B"/>
    <w:rsid w:val="00EC7743"/>
    <w:rsid w:val="00F63A73"/>
    <w:rsid w:val="00FF17C9"/>
    <w:rsid w:val="77274956"/>
    <w:rsid w:val="78EA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402</Words>
  <Characters>453</Characters>
  <Lines>13</Lines>
  <Paragraphs>13</Paragraphs>
  <TotalTime>41</TotalTime>
  <ScaleCrop>false</ScaleCrop>
  <LinksUpToDate>false</LinksUpToDate>
  <CharactersWithSpaces>533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2024-02-22T07:21:00Z</dcterms:created>
  <dc:creator>yanxiang sui</dc:creator>
  <cp:lastModifiedBy>楼鸣</cp:lastModifiedBy>
  <dcterms:modified xsi:type="dcterms:W3CDTF">2026-07-03T03:23:03Z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eyJoZGlkIjoiNWUyNWE4OTIzZmY1NmE2ODJlZmRkNmU0NTVmODU0OTUiLCJ1c2VySWQiOiIzMzQ5MTA0MTMifQ==</vt:lpwstr>
  </property>
  <property fmtid="{D5CDD505-2E9C-101B-9397-08002B2CF9AE}" pid="3" name="KSOProductBuildVer">
    <vt:lpwstr>2052-12.1.0.26375</vt:lpwstr>
  </property>
  <property fmtid="{D5CDD505-2E9C-101B-9397-08002B2CF9AE}" pid="4" name="ICV">
    <vt:lpwstr>46B55ACE1BE0414EAD95092D7148FCCC_12</vt:lpwstr>
  </property>
</Properties>
</file>