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CE6C4">
      <w:pPr>
        <w:jc w:val="center"/>
        <w:rPr>
          <w:rFonts w:eastAsia="仿宋_GB2312"/>
          <w:sz w:val="24"/>
          <w:szCs w:val="32"/>
        </w:rPr>
      </w:pPr>
      <w:bookmarkStart w:id="0" w:name="_GoBack"/>
      <w:bookmarkEnd w:id="0"/>
    </w:p>
    <w:p w14:paraId="4CADC757">
      <w:pPr>
        <w:jc w:val="center"/>
        <w:rPr>
          <w:rFonts w:eastAsia="仿宋_GB2312"/>
          <w:sz w:val="24"/>
          <w:szCs w:val="32"/>
        </w:rPr>
      </w:pPr>
    </w:p>
    <w:p w14:paraId="41C54227">
      <w:pPr>
        <w:jc w:val="center"/>
        <w:rPr>
          <w:rStyle w:val="203"/>
          <w:rFonts w:eastAsia="方正小标宋简体"/>
          <w:bCs w:val="0"/>
          <w:color w:val="auto"/>
          <w:sz w:val="36"/>
          <w:szCs w:val="36"/>
        </w:rPr>
      </w:pPr>
      <w:r>
        <w:rPr>
          <w:rStyle w:val="203"/>
          <w:rFonts w:eastAsia="方正小标宋简体"/>
          <w:b w:val="0"/>
          <w:color w:val="auto"/>
          <w:sz w:val="36"/>
          <w:szCs w:val="36"/>
        </w:rPr>
        <w:t>浙江省科学技术奖公示信息表</w:t>
      </w:r>
    </w:p>
    <w:p w14:paraId="47879B13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提名奖项：科学技术进步奖</w:t>
      </w:r>
    </w:p>
    <w:tbl>
      <w:tblPr>
        <w:tblStyle w:val="34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237"/>
      </w:tblGrid>
      <w:tr w14:paraId="738E6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69" w:type="dxa"/>
            <w:vAlign w:val="center"/>
          </w:tcPr>
          <w:p w14:paraId="3854F7A0">
            <w:pPr>
              <w:jc w:val="center"/>
              <w:rPr>
                <w:rStyle w:val="203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203"/>
                <w:rFonts w:eastAsia="仿宋_GB2312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2EAC9928">
            <w:pPr>
              <w:jc w:val="center"/>
              <w:rPr>
                <w:rStyle w:val="203"/>
                <w:rFonts w:eastAsia="仿宋_GB2312"/>
                <w:color w:val="auto"/>
                <w:sz w:val="28"/>
              </w:rPr>
            </w:pPr>
            <w:r>
              <w:rPr>
                <w:rStyle w:val="203"/>
                <w:rFonts w:hint="eastAsia" w:eastAsia="仿宋_GB2312"/>
                <w:color w:val="auto"/>
                <w:sz w:val="28"/>
              </w:rPr>
              <w:t>百万千瓦级市域智控式超大规模虚拟电厂</w:t>
            </w:r>
          </w:p>
          <w:p w14:paraId="2E7C59D1">
            <w:pPr>
              <w:jc w:val="center"/>
              <w:rPr>
                <w:rStyle w:val="203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203"/>
                <w:rFonts w:hint="eastAsia" w:eastAsia="仿宋_GB2312"/>
                <w:color w:val="auto"/>
                <w:sz w:val="28"/>
              </w:rPr>
              <w:t>关键技术与应用</w:t>
            </w:r>
          </w:p>
        </w:tc>
      </w:tr>
      <w:tr w14:paraId="254F3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69" w:type="dxa"/>
            <w:vAlign w:val="center"/>
          </w:tcPr>
          <w:p w14:paraId="395C9A00">
            <w:pPr>
              <w:jc w:val="center"/>
              <w:rPr>
                <w:rStyle w:val="203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203"/>
                <w:rFonts w:eastAsia="仿宋_GB2312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 w14:paraId="308CD189">
            <w:pPr>
              <w:jc w:val="center"/>
              <w:rPr>
                <w:rStyle w:val="203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203"/>
                <w:rFonts w:hint="eastAsia" w:eastAsia="仿宋_GB2312"/>
                <w:b w:val="0"/>
                <w:color w:val="auto"/>
                <w:sz w:val="28"/>
              </w:rPr>
              <w:t>二等奖</w:t>
            </w:r>
          </w:p>
        </w:tc>
      </w:tr>
      <w:tr w14:paraId="6E20B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2269" w:type="dxa"/>
            <w:vAlign w:val="center"/>
          </w:tcPr>
          <w:p w14:paraId="6C2EC35F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5909FE35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14:paraId="6F6A2A44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主要知识产权和标准规范目录</w:t>
            </w:r>
          </w:p>
          <w:p w14:paraId="56E46BF0">
            <w:pPr>
              <w:spacing w:line="440" w:lineRule="exact"/>
              <w:jc w:val="left"/>
              <w:rPr>
                <w:rFonts w:eastAsia="仿宋_GB2312"/>
                <w:bCs/>
                <w:sz w:val="28"/>
                <w:szCs w:val="28"/>
                <w:highlight w:val="yellow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 xml:space="preserve">1、发明专利：一种电能替代潜力分析预测方法，CN 115511230 B </w:t>
            </w:r>
          </w:p>
          <w:p w14:paraId="140DAC22">
            <w:pPr>
              <w:spacing w:line="440" w:lineRule="exact"/>
              <w:jc w:val="lef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 xml:space="preserve">2、发明专利：一种基于微电网的电池储能系统尺寸划分方法与系统，CN 114744658 B </w:t>
            </w:r>
          </w:p>
          <w:p w14:paraId="6B9154F0">
            <w:pPr>
              <w:spacing w:line="440" w:lineRule="exact"/>
              <w:jc w:val="lef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3、发明专利：电力行业多业务主体的信息安全共享方法，CN111680316 B</w:t>
            </w:r>
          </w:p>
          <w:p w14:paraId="41746B0E">
            <w:pPr>
              <w:spacing w:line="440" w:lineRule="exact"/>
              <w:jc w:val="lef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 xml:space="preserve">4、发明专利：一种城市级综合能源系统优化调度方法，CN 112200695 B </w:t>
            </w:r>
          </w:p>
          <w:p w14:paraId="2A3BD945">
            <w:pPr>
              <w:spacing w:line="440" w:lineRule="exact"/>
              <w:jc w:val="lef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 xml:space="preserve">5、发明专利：一种蓄热式电采暖参与配电网的负荷调控方法及装置，CN 117154740 B </w:t>
            </w:r>
          </w:p>
          <w:p w14:paraId="550AF618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代表性论文专著目录</w:t>
            </w:r>
          </w:p>
          <w:p w14:paraId="208FE23E">
            <w:pPr>
              <w:spacing w:line="440" w:lineRule="exact"/>
              <w:jc w:val="lef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6、吴亮, 王谊, 谢岳, 林英鹤, 卢子萌, 李璟. 基于异常事件故障关联度的电能表可靠性评价方法[J]. 电测与仪表, 2020, 57(20): 147-152.</w:t>
            </w:r>
          </w:p>
          <w:p w14:paraId="4AE7311A">
            <w:pPr>
              <w:spacing w:line="440" w:lineRule="exact"/>
              <w:jc w:val="lef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 xml:space="preserve">7、王谊, 凌辉, 陈含琪, 殷杰, 谢岳, 蔡慧. 基于威布尔分布的电能表可靠度评价[J]. 电测与仪表, 2020, 57(18): 141-145, 152. </w:t>
            </w:r>
          </w:p>
          <w:p w14:paraId="22537E5A">
            <w:pPr>
              <w:spacing w:line="440" w:lineRule="exact"/>
              <w:jc w:val="lef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8、</w:t>
            </w:r>
            <w:r>
              <w:rPr>
                <w:rFonts w:eastAsia="仿宋_GB2312"/>
                <w:bCs/>
                <w:sz w:val="28"/>
                <w:szCs w:val="28"/>
              </w:rPr>
              <w:t>Li Y, Zhou S, Pan G. An Effective Optimisation Method for Coupled Wind–Hydrogen Power Generation Systems Considering Scalability[J]. Processes, 2023, 11(2): 343</w:t>
            </w:r>
            <w:r>
              <w:rPr>
                <w:rFonts w:hint="eastAsia" w:eastAsia="仿宋_GB2312"/>
                <w:bCs/>
                <w:sz w:val="28"/>
                <w:szCs w:val="28"/>
              </w:rPr>
              <w:t>.</w:t>
            </w:r>
          </w:p>
          <w:p w14:paraId="7822F63E">
            <w:pPr>
              <w:spacing w:line="440" w:lineRule="exact"/>
              <w:jc w:val="lef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9、Zou J, Ye J, Xue Z, Zhang L, Yang J, Yu D, Zhu Y. Optimal scheduling of virtual power plants considering load refinement[C]// 2024 4th International Conference on Intelligent Power and Systems (ICIPS). 2024: 523-528.</w:t>
            </w:r>
          </w:p>
          <w:p w14:paraId="704DA786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10、Wan J, Yang J, Zhang L, Huang X. Research on Regional Integrated Energy Cluster Management and Control Technology[C]// 2022 5th International Conference on Automation, Electronics and Electrical Engineering (AUTEEE 2022).</w:t>
            </w:r>
          </w:p>
        </w:tc>
      </w:tr>
      <w:tr w14:paraId="02718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78C19A9B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36551DD3">
            <w:pPr>
              <w:spacing w:line="44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1、王谊，高级工程师，国网宁波供电公司</w:t>
            </w:r>
          </w:p>
          <w:p w14:paraId="7A6608AE">
            <w:pPr>
              <w:spacing w:line="44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2、杨建立，高级工程师，国网宁波供电公司</w:t>
            </w:r>
          </w:p>
          <w:p w14:paraId="37680408">
            <w:pPr>
              <w:spacing w:line="44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3、周苏洋，副教授，东南大学</w:t>
            </w:r>
          </w:p>
          <w:p w14:paraId="2C6F7475">
            <w:pPr>
              <w:spacing w:line="44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4、许巍，高级工程师，国网宁波供电公司</w:t>
            </w:r>
          </w:p>
          <w:p w14:paraId="4AD38645">
            <w:pPr>
              <w:spacing w:line="44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5、叶佳青，高级工程师，国网宁波供电公司</w:t>
            </w:r>
          </w:p>
          <w:p w14:paraId="2FD2CFC5">
            <w:pPr>
              <w:spacing w:line="44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6、邹瑾，高级工程师，国网宁波供电公司</w:t>
            </w:r>
          </w:p>
          <w:p w14:paraId="45799614">
            <w:pPr>
              <w:spacing w:line="44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7、陈仕军，高级工程师，国网宁波供电公司</w:t>
            </w:r>
          </w:p>
          <w:p w14:paraId="34F3DB45">
            <w:pPr>
              <w:spacing w:line="44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8、胡海，高级工程师，国网宁波供电公司</w:t>
            </w:r>
          </w:p>
          <w:p w14:paraId="647F4B1D">
            <w:pPr>
              <w:spacing w:line="44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9、李威，讲师，浙大宁波理工学院</w:t>
            </w:r>
          </w:p>
        </w:tc>
      </w:tr>
      <w:tr w14:paraId="59D4F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5941B191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4845E6B0">
            <w:pPr>
              <w:pStyle w:val="199"/>
              <w:numPr>
                <w:ilvl w:val="0"/>
                <w:numId w:val="2"/>
              </w:numPr>
              <w:spacing w:line="440" w:lineRule="exact"/>
              <w:jc w:val="left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国网浙江省电力有限公司宁波供电公司</w:t>
            </w:r>
          </w:p>
          <w:p w14:paraId="3CAFC4B4">
            <w:pPr>
              <w:pStyle w:val="199"/>
              <w:numPr>
                <w:ilvl w:val="0"/>
                <w:numId w:val="2"/>
              </w:numPr>
              <w:spacing w:line="440" w:lineRule="exact"/>
              <w:jc w:val="left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东南大学</w:t>
            </w:r>
          </w:p>
          <w:p w14:paraId="3E1A1445">
            <w:pPr>
              <w:pStyle w:val="199"/>
              <w:numPr>
                <w:ilvl w:val="0"/>
                <w:numId w:val="2"/>
              </w:numPr>
              <w:spacing w:line="440" w:lineRule="exact"/>
              <w:jc w:val="left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浙江大学</w:t>
            </w:r>
          </w:p>
          <w:p w14:paraId="09885D9B">
            <w:pPr>
              <w:pStyle w:val="199"/>
              <w:numPr>
                <w:ilvl w:val="0"/>
                <w:numId w:val="2"/>
              </w:numPr>
              <w:spacing w:line="440" w:lineRule="exact"/>
              <w:jc w:val="left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国网（宁波）综合能源服务有限公司</w:t>
            </w:r>
          </w:p>
          <w:p w14:paraId="4F7BC22C">
            <w:pPr>
              <w:pStyle w:val="199"/>
              <w:numPr>
                <w:ilvl w:val="0"/>
                <w:numId w:val="2"/>
              </w:numPr>
              <w:spacing w:line="440" w:lineRule="exact"/>
              <w:jc w:val="left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浙大宁波理工学院</w:t>
            </w:r>
          </w:p>
        </w:tc>
      </w:tr>
      <w:tr w14:paraId="4FFF4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69" w:type="dxa"/>
            <w:vAlign w:val="center"/>
          </w:tcPr>
          <w:p w14:paraId="5AAF5512">
            <w:pPr>
              <w:jc w:val="center"/>
              <w:rPr>
                <w:rStyle w:val="203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203"/>
                <w:rFonts w:eastAsia="仿宋_GB2312"/>
                <w:b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 w14:paraId="135F7459">
            <w:pPr>
              <w:contextualSpacing/>
              <w:jc w:val="left"/>
              <w:rPr>
                <w:rStyle w:val="203"/>
                <w:b w:val="0"/>
                <w:color w:val="auto"/>
                <w:sz w:val="28"/>
              </w:rPr>
            </w:pPr>
            <w:r>
              <w:rPr>
                <w:rFonts w:ascii="仿宋_GB2312" w:eastAsia="仿宋_GB2312"/>
                <w:spacing w:val="-4"/>
                <w:sz w:val="28"/>
                <w:szCs w:val="24"/>
              </w:rPr>
              <w:t>10200</w:t>
            </w:r>
            <w:r>
              <w:rPr>
                <w:rFonts w:hint="eastAsia" w:ascii="仿宋_GB2312" w:eastAsia="仿宋_GB2312"/>
                <w:spacing w:val="-4"/>
                <w:sz w:val="28"/>
                <w:szCs w:val="24"/>
              </w:rPr>
              <w:t xml:space="preserve"> 宁波市人民政府</w:t>
            </w:r>
          </w:p>
        </w:tc>
      </w:tr>
      <w:tr w14:paraId="6EF255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</w:trPr>
        <w:tc>
          <w:tcPr>
            <w:tcW w:w="2269" w:type="dxa"/>
            <w:vAlign w:val="center"/>
          </w:tcPr>
          <w:p w14:paraId="0F7582DE">
            <w:pPr>
              <w:jc w:val="center"/>
              <w:rPr>
                <w:rStyle w:val="203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203"/>
                <w:rFonts w:eastAsia="仿宋_GB2312"/>
                <w:b w:val="0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 w14:paraId="2A2A495B">
            <w:pPr>
              <w:contextualSpacing/>
              <w:rPr>
                <w:rStyle w:val="203"/>
                <w:b w:val="0"/>
                <w:color w:val="auto"/>
                <w:sz w:val="28"/>
                <w:szCs w:val="28"/>
              </w:rPr>
            </w:pPr>
            <w:r>
              <w:rPr>
                <w:rStyle w:val="203"/>
                <w:rFonts w:hint="eastAsia"/>
                <w:b w:val="0"/>
                <w:color w:val="auto"/>
                <w:sz w:val="28"/>
                <w:szCs w:val="28"/>
              </w:rPr>
              <w:t>该成果“百万千瓦级市域智控式超大规模虚拟电厂关键技术与应用”面向新型电力系统建设需求，构建了“用户主导、多能融合、智能合约驱动、主配微协同”的关键技术体系，突破千万台级终端接入与可信调控、分级聚合与快速决策、主配微网协同优化等核心难题，形成平台与装备成套方案。项目在浙江、江苏、安徽等地示范应用，支撑虚拟电厂大规模聚合与有序调度，实证表明：资源调用决策时间小于1分钟，参数与逻辑变更响应小于30秒，离线分布式调控执行率≥90%，单点查询小于100ms，显著提升新能源消纳能力与电网运行效率，降低线损与运维成本，具有良好经济与社会效益。成果已于2025年7月通过中国电机工程学会组织的技术成果鉴定，整体技术水平达到国际领先，具备在更大范围复制推广的条件。为此，建议提名申报浙江省科学技术进步奖，并优先予以支持推广应用。</w:t>
            </w:r>
          </w:p>
          <w:p w14:paraId="334CDF35">
            <w:pPr>
              <w:contextualSpacing/>
              <w:rPr>
                <w:rStyle w:val="203"/>
                <w:b w:val="0"/>
                <w:color w:val="auto"/>
                <w:sz w:val="28"/>
                <w:szCs w:val="28"/>
              </w:rPr>
            </w:pPr>
          </w:p>
          <w:p w14:paraId="271BC21B">
            <w:pPr>
              <w:contextualSpacing/>
              <w:rPr>
                <w:rStyle w:val="203"/>
                <w:b w:val="0"/>
                <w:color w:val="auto"/>
                <w:sz w:val="28"/>
                <w:szCs w:val="28"/>
              </w:rPr>
            </w:pPr>
            <w:r>
              <w:rPr>
                <w:rStyle w:val="203"/>
                <w:rFonts w:hint="eastAsia"/>
                <w:b w:val="0"/>
                <w:color w:val="auto"/>
                <w:sz w:val="28"/>
                <w:szCs w:val="28"/>
              </w:rPr>
              <w:t>提名该项目为省科学技术进步奖:二等奖</w:t>
            </w:r>
          </w:p>
        </w:tc>
      </w:tr>
    </w:tbl>
    <w:p w14:paraId="61B6E736">
      <w:pPr>
        <w:spacing w:line="560" w:lineRule="exact"/>
        <w:rPr>
          <w:rFonts w:eastAsia="仿宋_GB2312"/>
          <w:sz w:val="32"/>
          <w:szCs w:val="32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76286816"/>
    </w:sdtPr>
    <w:sdtContent>
      <w:p w14:paraId="12390BE9">
        <w:pPr>
          <w:pStyle w:val="21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143</w:t>
        </w:r>
        <w:r>
          <w:rPr>
            <w:sz w:val="21"/>
            <w:szCs w:val="21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798E3">
    <w:pPr>
      <w:pStyle w:val="2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DB40D">
    <w:pPr>
      <w:ind w:left="420" w:hanging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31C40">
    <w:pPr>
      <w:pStyle w:val="22"/>
      <w:ind w:left="360" w:hanging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CC878">
    <w:pPr>
      <w:pStyle w:val="22"/>
      <w:ind w:left="360" w:hanging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9E64EB"/>
    <w:multiLevelType w:val="multilevel"/>
    <w:tmpl w:val="429E64E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nsid w:val="7EFC6CA5"/>
    <w:multiLevelType w:val="multilevel"/>
    <w:tmpl w:val="7EFC6CA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0C9"/>
    <w:rsid w:val="000427AF"/>
    <w:rsid w:val="00064507"/>
    <w:rsid w:val="001600C9"/>
    <w:rsid w:val="002E059A"/>
    <w:rsid w:val="004F0A8E"/>
    <w:rsid w:val="00604EB9"/>
    <w:rsid w:val="00664489"/>
    <w:rsid w:val="006C5D0E"/>
    <w:rsid w:val="009547D6"/>
    <w:rsid w:val="00A93C14"/>
    <w:rsid w:val="00B877BD"/>
    <w:rsid w:val="00C07D96"/>
    <w:rsid w:val="00E54CD4"/>
    <w:rsid w:val="04ED2AC5"/>
    <w:rsid w:val="0C223C6E"/>
    <w:rsid w:val="179B709A"/>
    <w:rsid w:val="42C91D48"/>
    <w:rsid w:val="43323A8B"/>
    <w:rsid w:val="4B26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link w:val="190"/>
    <w:qFormat/>
    <w:uiPriority w:val="9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sz w:val="44"/>
      <w:szCs w:val="44"/>
    </w:rPr>
  </w:style>
  <w:style w:type="paragraph" w:styleId="3">
    <w:name w:val="heading 2"/>
    <w:basedOn w:val="1"/>
    <w:next w:val="1"/>
    <w:link w:val="19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5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6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7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8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9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50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51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Cs w:val="21"/>
    </w:rPr>
  </w:style>
  <w:style w:type="character" w:default="1" w:styleId="36">
    <w:name w:val="Default Paragraph Font"/>
    <w:semiHidden/>
    <w:unhideWhenUsed/>
    <w:uiPriority w:val="1"/>
  </w:style>
  <w:style w:type="table" w:default="1" w:styleId="3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annotation text"/>
    <w:basedOn w:val="1"/>
    <w:link w:val="196"/>
    <w:semiHidden/>
    <w:unhideWhenUsed/>
    <w:qFormat/>
    <w:uiPriority w:val="99"/>
    <w:pPr>
      <w:widowControl/>
      <w:jc w:val="left"/>
    </w:p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5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sz w:val="22"/>
      <w:szCs w:val="22"/>
    </w:rPr>
  </w:style>
  <w:style w:type="paragraph" w:styleId="16">
    <w:name w:val="Plain Text"/>
    <w:basedOn w:val="1"/>
    <w:link w:val="197"/>
    <w:qFormat/>
    <w:uiPriority w:val="0"/>
    <w:pPr>
      <w:spacing w:line="360" w:lineRule="auto"/>
      <w:ind w:firstLine="480"/>
    </w:pPr>
    <w:rPr>
      <w:rFonts w:ascii="仿宋_GB2312"/>
      <w:sz w:val="24"/>
    </w:rPr>
  </w:style>
  <w:style w:type="paragraph" w:styleId="17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8">
    <w:name w:val="Body Text Indent 2"/>
    <w:basedOn w:val="1"/>
    <w:link w:val="200"/>
    <w:qFormat/>
    <w:uiPriority w:val="0"/>
    <w:pPr>
      <w:widowControl/>
      <w:ind w:firstLine="562"/>
      <w:jc w:val="left"/>
    </w:pPr>
    <w:rPr>
      <w:b/>
      <w:bCs/>
      <w:sz w:val="28"/>
      <w:szCs w:val="24"/>
    </w:rPr>
  </w:style>
  <w:style w:type="paragraph" w:styleId="19">
    <w:name w:val="endnote text"/>
    <w:basedOn w:val="1"/>
    <w:link w:val="188"/>
    <w:semiHidden/>
    <w:unhideWhenUsed/>
    <w:qFormat/>
    <w:uiPriority w:val="99"/>
    <w:rPr>
      <w:sz w:val="20"/>
    </w:rPr>
  </w:style>
  <w:style w:type="paragraph" w:styleId="20">
    <w:name w:val="Balloon Text"/>
    <w:basedOn w:val="1"/>
    <w:link w:val="195"/>
    <w:semiHidden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19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22">
    <w:name w:val="header"/>
    <w:basedOn w:val="1"/>
    <w:link w:val="19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3">
    <w:name w:val="toc 1"/>
    <w:basedOn w:val="1"/>
    <w:next w:val="1"/>
    <w:unhideWhenUsed/>
    <w:qFormat/>
    <w:uiPriority w:val="39"/>
    <w:pPr>
      <w:widowControl/>
      <w:tabs>
        <w:tab w:val="right" w:leader="dot" w:pos="8720"/>
      </w:tabs>
      <w:spacing w:after="100" w:afterAutospacing="1" w:line="360" w:lineRule="auto"/>
      <w:jc w:val="left"/>
    </w:pPr>
    <w:rPr>
      <w:rFonts w:ascii="仿宋_GB2312" w:hAnsi="宋体" w:eastAsia="仿宋_GB2312"/>
      <w:b/>
      <w:bCs/>
      <w:sz w:val="32"/>
      <w:szCs w:val="32"/>
    </w:rPr>
  </w:style>
  <w:style w:type="paragraph" w:styleId="24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5">
    <w:name w:val="Subtitle"/>
    <w:basedOn w:val="1"/>
    <w:next w:val="1"/>
    <w:link w:val="54"/>
    <w:qFormat/>
    <w:uiPriority w:val="11"/>
    <w:pPr>
      <w:spacing w:before="200" w:after="200"/>
    </w:pPr>
    <w:rPr>
      <w:sz w:val="24"/>
      <w:szCs w:val="24"/>
    </w:rPr>
  </w:style>
  <w:style w:type="paragraph" w:styleId="26">
    <w:name w:val="footnote text"/>
    <w:basedOn w:val="1"/>
    <w:link w:val="187"/>
    <w:semiHidden/>
    <w:unhideWhenUsed/>
    <w:qFormat/>
    <w:uiPriority w:val="99"/>
    <w:pPr>
      <w:spacing w:after="40"/>
    </w:pPr>
    <w:rPr>
      <w:sz w:val="18"/>
    </w:rPr>
  </w:style>
  <w:style w:type="paragraph" w:styleId="27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8">
    <w:name w:val="table of figures"/>
    <w:basedOn w:val="1"/>
    <w:next w:val="1"/>
    <w:unhideWhenUsed/>
    <w:qFormat/>
    <w:uiPriority w:val="99"/>
  </w:style>
  <w:style w:type="paragraph" w:styleId="29">
    <w:name w:val="toc 2"/>
    <w:basedOn w:val="1"/>
    <w:next w:val="1"/>
    <w:unhideWhenUsed/>
    <w:qFormat/>
    <w:uiPriority w:val="39"/>
    <w:pPr>
      <w:ind w:left="420"/>
    </w:pPr>
  </w:style>
  <w:style w:type="paragraph" w:styleId="3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31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styleId="32">
    <w:name w:val="Title"/>
    <w:basedOn w:val="1"/>
    <w:next w:val="1"/>
    <w:link w:val="201"/>
    <w:qFormat/>
    <w:uiPriority w:val="0"/>
    <w:pPr>
      <w:widowControl/>
      <w:spacing w:before="240" w:after="60"/>
      <w:jc w:val="center"/>
      <w:outlineLvl w:val="0"/>
    </w:pPr>
    <w:rPr>
      <w:rFonts w:ascii="Cambria" w:hAnsi="Cambria" w:eastAsia="黑体"/>
      <w:b/>
      <w:bCs/>
      <w:sz w:val="52"/>
      <w:szCs w:val="32"/>
    </w:rPr>
  </w:style>
  <w:style w:type="paragraph" w:styleId="33">
    <w:name w:val="annotation subject"/>
    <w:basedOn w:val="13"/>
    <w:next w:val="13"/>
    <w:link w:val="202"/>
    <w:semiHidden/>
    <w:unhideWhenUsed/>
    <w:qFormat/>
    <w:uiPriority w:val="99"/>
    <w:rPr>
      <w:b/>
      <w:bCs/>
    </w:rPr>
  </w:style>
  <w:style w:type="table" w:styleId="35">
    <w:name w:val="Table Grid"/>
    <w:basedOn w:val="3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7">
    <w:name w:val="Strong"/>
    <w:basedOn w:val="36"/>
    <w:qFormat/>
    <w:uiPriority w:val="0"/>
    <w:rPr>
      <w:b/>
      <w:bCs/>
    </w:rPr>
  </w:style>
  <w:style w:type="character" w:styleId="38">
    <w:name w:val="endnote reference"/>
    <w:basedOn w:val="36"/>
    <w:semiHidden/>
    <w:unhideWhenUsed/>
    <w:qFormat/>
    <w:uiPriority w:val="99"/>
    <w:rPr>
      <w:vertAlign w:val="superscript"/>
    </w:rPr>
  </w:style>
  <w:style w:type="character" w:styleId="39">
    <w:name w:val="page number"/>
    <w:basedOn w:val="36"/>
    <w:qFormat/>
    <w:uiPriority w:val="0"/>
  </w:style>
  <w:style w:type="character" w:styleId="40">
    <w:name w:val="Hyperlink"/>
    <w:qFormat/>
    <w:uiPriority w:val="99"/>
    <w:rPr>
      <w:color w:val="0000FF"/>
      <w:u w:val="single"/>
    </w:rPr>
  </w:style>
  <w:style w:type="character" w:styleId="41">
    <w:name w:val="annotation reference"/>
    <w:basedOn w:val="36"/>
    <w:semiHidden/>
    <w:unhideWhenUsed/>
    <w:qFormat/>
    <w:uiPriority w:val="99"/>
    <w:rPr>
      <w:sz w:val="21"/>
      <w:szCs w:val="21"/>
    </w:rPr>
  </w:style>
  <w:style w:type="character" w:styleId="42">
    <w:name w:val="footnote reference"/>
    <w:basedOn w:val="36"/>
    <w:unhideWhenUsed/>
    <w:qFormat/>
    <w:uiPriority w:val="99"/>
    <w:rPr>
      <w:vertAlign w:val="superscript"/>
    </w:rPr>
  </w:style>
  <w:style w:type="character" w:customStyle="1" w:styleId="43">
    <w:name w:val="Heading 1 Char"/>
    <w:basedOn w:val="36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4">
    <w:name w:val="Heading 2 Char"/>
    <w:basedOn w:val="36"/>
    <w:qFormat/>
    <w:uiPriority w:val="9"/>
    <w:rPr>
      <w:rFonts w:ascii="Arial" w:hAnsi="Arial" w:eastAsia="Arial" w:cs="Arial"/>
      <w:sz w:val="34"/>
    </w:rPr>
  </w:style>
  <w:style w:type="character" w:customStyle="1" w:styleId="45">
    <w:name w:val="标题 3 字符"/>
    <w:basedOn w:val="36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6">
    <w:name w:val="标题 4 字符"/>
    <w:basedOn w:val="36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7">
    <w:name w:val="标题 5 字符"/>
    <w:basedOn w:val="36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8">
    <w:name w:val="标题 6 字符"/>
    <w:basedOn w:val="36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9">
    <w:name w:val="标题 7 字符"/>
    <w:basedOn w:val="36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0">
    <w:name w:val="标题 8 字符"/>
    <w:basedOn w:val="36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1">
    <w:name w:val="标题 9 字符"/>
    <w:basedOn w:val="36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2">
    <w:name w:val="No Spacing"/>
    <w:qFormat/>
    <w:uiPriority w:val="1"/>
    <w:rPr>
      <w:rFonts w:ascii="Times New Roman" w:hAnsi="Times New Roman" w:eastAsia="宋体" w:cs="Times New Roman"/>
      <w:lang w:val="en-US" w:eastAsia="zh-CN" w:bidi="ar-SA"/>
    </w:rPr>
  </w:style>
  <w:style w:type="character" w:customStyle="1" w:styleId="53">
    <w:name w:val="Title Char"/>
    <w:basedOn w:val="36"/>
    <w:qFormat/>
    <w:uiPriority w:val="10"/>
    <w:rPr>
      <w:sz w:val="48"/>
      <w:szCs w:val="48"/>
    </w:rPr>
  </w:style>
  <w:style w:type="character" w:customStyle="1" w:styleId="54">
    <w:name w:val="副标题 字符"/>
    <w:basedOn w:val="36"/>
    <w:link w:val="25"/>
    <w:qFormat/>
    <w:uiPriority w:val="11"/>
    <w:rPr>
      <w:sz w:val="24"/>
      <w:szCs w:val="24"/>
    </w:rPr>
  </w:style>
  <w:style w:type="paragraph" w:styleId="55">
    <w:name w:val="Quote"/>
    <w:basedOn w:val="1"/>
    <w:next w:val="1"/>
    <w:link w:val="56"/>
    <w:qFormat/>
    <w:uiPriority w:val="29"/>
    <w:pPr>
      <w:ind w:left="720" w:right="720"/>
    </w:pPr>
    <w:rPr>
      <w:i/>
    </w:rPr>
  </w:style>
  <w:style w:type="character" w:customStyle="1" w:styleId="56">
    <w:name w:val="引用 字符"/>
    <w:link w:val="55"/>
    <w:qFormat/>
    <w:uiPriority w:val="29"/>
    <w:rPr>
      <w:i/>
    </w:rPr>
  </w:style>
  <w:style w:type="paragraph" w:styleId="57">
    <w:name w:val="Intense Quote"/>
    <w:basedOn w:val="1"/>
    <w:next w:val="1"/>
    <w:link w:val="58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8">
    <w:name w:val="明显引用 字符"/>
    <w:link w:val="57"/>
    <w:uiPriority w:val="30"/>
    <w:rPr>
      <w:i/>
    </w:rPr>
  </w:style>
  <w:style w:type="character" w:customStyle="1" w:styleId="59">
    <w:name w:val="Header Char"/>
    <w:basedOn w:val="36"/>
    <w:uiPriority w:val="99"/>
  </w:style>
  <w:style w:type="character" w:customStyle="1" w:styleId="60">
    <w:name w:val="Footer Char"/>
    <w:basedOn w:val="36"/>
    <w:qFormat/>
    <w:uiPriority w:val="99"/>
  </w:style>
  <w:style w:type="character" w:customStyle="1" w:styleId="61">
    <w:name w:val="Caption Char"/>
    <w:qFormat/>
    <w:uiPriority w:val="99"/>
  </w:style>
  <w:style w:type="table" w:customStyle="1" w:styleId="62">
    <w:name w:val="Table Grid Light"/>
    <w:basedOn w:val="34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63">
    <w:name w:val="无格式表格 11"/>
    <w:basedOn w:val="34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64">
    <w:name w:val="无格式表格 21"/>
    <w:basedOn w:val="34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5">
    <w:name w:val="无格式表格 31"/>
    <w:basedOn w:val="34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6">
    <w:name w:val="无格式表格 41"/>
    <w:basedOn w:val="34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7">
    <w:name w:val="无格式表格 51"/>
    <w:basedOn w:val="34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8">
    <w:name w:val="网格表 1 浅色1"/>
    <w:basedOn w:val="34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9">
    <w:name w:val="Grid Table 1 Light - Accent 1"/>
    <w:basedOn w:val="34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0">
    <w:name w:val="Grid Table 1 Light - Accent 2"/>
    <w:basedOn w:val="34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1">
    <w:name w:val="Grid Table 1 Light - Accent 3"/>
    <w:basedOn w:val="34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72">
    <w:name w:val="Grid Table 1 Light - Accent 4"/>
    <w:basedOn w:val="3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73">
    <w:name w:val="Grid Table 1 Light - Accent 5"/>
    <w:basedOn w:val="34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74">
    <w:name w:val="Grid Table 1 Light - Accent 6"/>
    <w:basedOn w:val="34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5">
    <w:name w:val="网格表 21"/>
    <w:basedOn w:val="34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2 - Accent 1"/>
    <w:basedOn w:val="34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7">
    <w:name w:val="Grid Table 2 - Accent 2"/>
    <w:basedOn w:val="34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8">
    <w:name w:val="Grid Table 2 - Accent 3"/>
    <w:basedOn w:val="34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9">
    <w:name w:val="Grid Table 2 - Accent 4"/>
    <w:basedOn w:val="3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0">
    <w:name w:val="Grid Table 2 - Accent 5"/>
    <w:basedOn w:val="34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1">
    <w:name w:val="Grid Table 2 - Accent 6"/>
    <w:basedOn w:val="34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2">
    <w:name w:val="网格表 31"/>
    <w:basedOn w:val="34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3 - Accent 1"/>
    <w:basedOn w:val="34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84">
    <w:name w:val="Grid Table 3 - Accent 2"/>
    <w:basedOn w:val="34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5">
    <w:name w:val="Grid Table 3 - Accent 3"/>
    <w:basedOn w:val="34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6">
    <w:name w:val="Grid Table 3 - Accent 4"/>
    <w:basedOn w:val="3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7">
    <w:name w:val="Grid Table 3 - Accent 5"/>
    <w:basedOn w:val="34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8">
    <w:name w:val="Grid Table 3 - Accent 6"/>
    <w:basedOn w:val="34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9">
    <w:name w:val="网格表 41"/>
    <w:basedOn w:val="34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0">
    <w:name w:val="Grid Table 4 - Accent 1"/>
    <w:basedOn w:val="34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91">
    <w:name w:val="Grid Table 4 - Accent 2"/>
    <w:basedOn w:val="34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92">
    <w:name w:val="Grid Table 4 - Accent 3"/>
    <w:basedOn w:val="34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3">
    <w:name w:val="Grid Table 4 - Accent 4"/>
    <w:basedOn w:val="34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4">
    <w:name w:val="Grid Table 4 - Accent 5"/>
    <w:basedOn w:val="34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5">
    <w:name w:val="Grid Table 4 - Accent 6"/>
    <w:basedOn w:val="34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6">
    <w:name w:val="网格表 5 深色1"/>
    <w:basedOn w:val="3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7">
    <w:name w:val="Grid Table 5 Dark- Accent 1"/>
    <w:basedOn w:val="34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8">
    <w:name w:val="Grid Table 5 Dark - Accent 2"/>
    <w:basedOn w:val="3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9">
    <w:name w:val="Grid Table 5 Dark - Accent 3"/>
    <w:basedOn w:val="34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100">
    <w:name w:val="Grid Table 5 Dark- Accent 4"/>
    <w:basedOn w:val="3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101">
    <w:name w:val="Grid Table 5 Dark - Accent 5"/>
    <w:basedOn w:val="3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102">
    <w:name w:val="Grid Table 5 Dark - Accent 6"/>
    <w:basedOn w:val="3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03">
    <w:name w:val="网格表 6 彩色1"/>
    <w:basedOn w:val="34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6 Colorful - Accent 1"/>
    <w:basedOn w:val="34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6 Colorful - Accent 2"/>
    <w:basedOn w:val="34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6 Colorful - Accent 3"/>
    <w:basedOn w:val="34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7">
    <w:name w:val="Grid Table 6 Colorful - Accent 4"/>
    <w:basedOn w:val="3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6 Colorful - Accent 5"/>
    <w:basedOn w:val="34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9">
    <w:name w:val="Grid Table 6 Colorful - Accent 6"/>
    <w:basedOn w:val="34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0">
    <w:name w:val="网格表 7 彩色1"/>
    <w:basedOn w:val="34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1">
    <w:name w:val="Grid Table 7 Colorful - Accent 1"/>
    <w:basedOn w:val="34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2">
    <w:name w:val="Grid Table 7 Colorful - Accent 2"/>
    <w:basedOn w:val="34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3">
    <w:name w:val="Grid Table 7 Colorful - Accent 3"/>
    <w:basedOn w:val="34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14">
    <w:name w:val="Grid Table 7 Colorful - Accent 4"/>
    <w:basedOn w:val="34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5">
    <w:name w:val="Grid Table 7 Colorful - Accent 5"/>
    <w:basedOn w:val="34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6">
    <w:name w:val="Grid Table 7 Colorful - Accent 6"/>
    <w:basedOn w:val="34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7">
    <w:name w:val="清单表 1 浅色1"/>
    <w:basedOn w:val="34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1 Light - Accent 1"/>
    <w:basedOn w:val="34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9">
    <w:name w:val="List Table 1 Light - Accent 2"/>
    <w:basedOn w:val="34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20">
    <w:name w:val="List Table 1 Light - Accent 3"/>
    <w:basedOn w:val="34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21">
    <w:name w:val="List Table 1 Light - Accent 4"/>
    <w:basedOn w:val="34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22">
    <w:name w:val="List Table 1 Light - Accent 5"/>
    <w:basedOn w:val="34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23">
    <w:name w:val="List Table 1 Light - Accent 6"/>
    <w:basedOn w:val="34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24">
    <w:name w:val="清单表 21"/>
    <w:basedOn w:val="34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5">
    <w:name w:val="List Table 2 - Accent 1"/>
    <w:basedOn w:val="34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6">
    <w:name w:val="List Table 2 - Accent 2"/>
    <w:basedOn w:val="34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7">
    <w:name w:val="List Table 2 - Accent 3"/>
    <w:basedOn w:val="34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8">
    <w:name w:val="List Table 2 - Accent 4"/>
    <w:basedOn w:val="34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9">
    <w:name w:val="List Table 2 - Accent 5"/>
    <w:basedOn w:val="34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0">
    <w:name w:val="List Table 2 - Accent 6"/>
    <w:basedOn w:val="34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1">
    <w:name w:val="清单表 31"/>
    <w:basedOn w:val="34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32">
    <w:name w:val="List Table 3 - Accent 1"/>
    <w:basedOn w:val="34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33">
    <w:name w:val="List Table 3 - Accent 2"/>
    <w:basedOn w:val="34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34">
    <w:name w:val="List Table 3 - Accent 3"/>
    <w:basedOn w:val="34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5">
    <w:name w:val="List Table 3 - Accent 4"/>
    <w:basedOn w:val="3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6">
    <w:name w:val="List Table 3 - Accent 5"/>
    <w:basedOn w:val="34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7">
    <w:name w:val="List Table 3 - Accent 6"/>
    <w:basedOn w:val="34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8">
    <w:name w:val="清单表 41"/>
    <w:basedOn w:val="34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9">
    <w:name w:val="List Table 4 - Accent 1"/>
    <w:basedOn w:val="34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40">
    <w:name w:val="List Table 4 - Accent 2"/>
    <w:basedOn w:val="34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41">
    <w:name w:val="List Table 4 - Accent 3"/>
    <w:basedOn w:val="34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42">
    <w:name w:val="List Table 4 - Accent 4"/>
    <w:basedOn w:val="34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43">
    <w:name w:val="List Table 4 - Accent 5"/>
    <w:basedOn w:val="34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44">
    <w:name w:val="List Table 4 - Accent 6"/>
    <w:basedOn w:val="34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5">
    <w:name w:val="清单表 5 深色1"/>
    <w:basedOn w:val="34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6">
    <w:name w:val="List Table 5 Dark - Accent 1"/>
    <w:basedOn w:val="34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7">
    <w:name w:val="List Table 5 Dark - Accent 2"/>
    <w:basedOn w:val="34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8">
    <w:name w:val="List Table 5 Dark - Accent 3"/>
    <w:basedOn w:val="34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9">
    <w:name w:val="List Table 5 Dark - Accent 4"/>
    <w:basedOn w:val="34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50">
    <w:name w:val="List Table 5 Dark - Accent 5"/>
    <w:basedOn w:val="34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51">
    <w:name w:val="List Table 5 Dark - Accent 6"/>
    <w:basedOn w:val="34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52">
    <w:name w:val="清单表 6 彩色1"/>
    <w:basedOn w:val="34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53">
    <w:name w:val="List Table 6 Colorful - Accent 1"/>
    <w:basedOn w:val="34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4">
    <w:name w:val="List Table 6 Colorful - Accent 2"/>
    <w:basedOn w:val="34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6 Colorful - Accent 3"/>
    <w:basedOn w:val="34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6 Colorful - Accent 4"/>
    <w:basedOn w:val="34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6 Colorful - Accent 5"/>
    <w:basedOn w:val="34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6 Colorful - Accent 6"/>
    <w:basedOn w:val="34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清单表 7 彩色1"/>
    <w:basedOn w:val="34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0">
    <w:name w:val="List Table 7 Colorful - Accent 1"/>
    <w:basedOn w:val="34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1">
    <w:name w:val="List Table 7 Colorful - Accent 2"/>
    <w:basedOn w:val="34"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2">
    <w:name w:val="List Table 7 Colorful - Accent 3"/>
    <w:basedOn w:val="34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3">
    <w:name w:val="List Table 7 Colorful - Accent 4"/>
    <w:basedOn w:val="34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4">
    <w:name w:val="List Table 7 Colorful - Accent 5"/>
    <w:basedOn w:val="34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7 Colorful - Accent 6"/>
    <w:basedOn w:val="34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ned - Accent"/>
    <w:basedOn w:val="34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Lined - Accent 1"/>
    <w:basedOn w:val="34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8">
    <w:name w:val="Lined - Accent 2"/>
    <w:basedOn w:val="34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9">
    <w:name w:val="Lined - Accent 3"/>
    <w:basedOn w:val="34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0">
    <w:name w:val="Lined - Accent 4"/>
    <w:basedOn w:val="34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1">
    <w:name w:val="Lined - Accent 5"/>
    <w:basedOn w:val="34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2">
    <w:name w:val="Lined - Accent 6"/>
    <w:basedOn w:val="34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3">
    <w:name w:val="Bordered &amp; Lined - Accent"/>
    <w:basedOn w:val="34"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4">
    <w:name w:val="Bordered &amp; Lined - Accent 1"/>
    <w:basedOn w:val="34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5">
    <w:name w:val="Bordered &amp; Lined - Accent 2"/>
    <w:basedOn w:val="34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6">
    <w:name w:val="Bordered &amp; Lined - Accent 3"/>
    <w:basedOn w:val="34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7">
    <w:name w:val="Bordered &amp; Lined - Accent 4"/>
    <w:basedOn w:val="34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8">
    <w:name w:val="Bordered &amp; Lined - Accent 5"/>
    <w:basedOn w:val="34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9">
    <w:name w:val="Bordered &amp; Lined - Accent 6"/>
    <w:basedOn w:val="34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80">
    <w:name w:val="Bordered"/>
    <w:basedOn w:val="34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1">
    <w:name w:val="Bordered - Accent 1"/>
    <w:basedOn w:val="34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82">
    <w:name w:val="Bordered - Accent 2"/>
    <w:basedOn w:val="34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83">
    <w:name w:val="Bordered - Accent 3"/>
    <w:basedOn w:val="34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84">
    <w:name w:val="Bordered - Accent 4"/>
    <w:basedOn w:val="3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5">
    <w:name w:val="Bordered - Accent 5"/>
    <w:basedOn w:val="34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6">
    <w:name w:val="Bordered - Accent 6"/>
    <w:basedOn w:val="34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7">
    <w:name w:val="脚注文本 字符"/>
    <w:link w:val="26"/>
    <w:qFormat/>
    <w:uiPriority w:val="99"/>
    <w:rPr>
      <w:sz w:val="18"/>
    </w:rPr>
  </w:style>
  <w:style w:type="character" w:customStyle="1" w:styleId="188">
    <w:name w:val="尾注文本 字符"/>
    <w:link w:val="19"/>
    <w:qFormat/>
    <w:uiPriority w:val="99"/>
    <w:rPr>
      <w:sz w:val="20"/>
    </w:rPr>
  </w:style>
  <w:style w:type="paragraph" w:customStyle="1" w:styleId="189">
    <w:name w:val="TOC 标题1"/>
    <w:unhideWhenUsed/>
    <w:qFormat/>
    <w:uiPriority w:val="39"/>
    <w:rPr>
      <w:rFonts w:ascii="Times New Roman" w:hAnsi="Times New Roman" w:eastAsia="宋体" w:cs="Times New Roman"/>
      <w:lang w:val="en-US" w:eastAsia="zh-CN" w:bidi="ar-SA"/>
    </w:rPr>
  </w:style>
  <w:style w:type="character" w:customStyle="1" w:styleId="190">
    <w:name w:val="标题 1 字符"/>
    <w:basedOn w:val="36"/>
    <w:link w:val="2"/>
    <w:qFormat/>
    <w:uiPriority w:val="9"/>
    <w:rPr>
      <w:rFonts w:ascii="Times New Roman" w:hAnsi="Times New Roman" w:eastAsia="宋体" w:cs="Times New Roman"/>
      <w:b/>
      <w:bCs/>
      <w:sz w:val="44"/>
      <w:szCs w:val="44"/>
    </w:rPr>
  </w:style>
  <w:style w:type="character" w:customStyle="1" w:styleId="191">
    <w:name w:val="标题 2 字符"/>
    <w:basedOn w:val="36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2">
    <w:name w:val="页眉 字符"/>
    <w:basedOn w:val="36"/>
    <w:link w:val="22"/>
    <w:qFormat/>
    <w:uiPriority w:val="0"/>
    <w:rPr>
      <w:sz w:val="18"/>
      <w:szCs w:val="18"/>
    </w:rPr>
  </w:style>
  <w:style w:type="character" w:customStyle="1" w:styleId="193">
    <w:name w:val="页脚 字符"/>
    <w:basedOn w:val="36"/>
    <w:link w:val="21"/>
    <w:qFormat/>
    <w:uiPriority w:val="99"/>
    <w:rPr>
      <w:sz w:val="18"/>
      <w:szCs w:val="18"/>
    </w:rPr>
  </w:style>
  <w:style w:type="paragraph" w:customStyle="1" w:styleId="194">
    <w:name w:val="样式1"/>
    <w:basedOn w:val="1"/>
    <w:qFormat/>
    <w:uiPriority w:val="0"/>
    <w:pPr>
      <w:spacing w:line="600" w:lineRule="exact"/>
      <w:ind w:firstLine="200"/>
    </w:pPr>
    <w:rPr>
      <w:rFonts w:eastAsia="方正仿宋简体"/>
      <w:bCs/>
      <w:sz w:val="32"/>
      <w:szCs w:val="32"/>
    </w:rPr>
  </w:style>
  <w:style w:type="character" w:customStyle="1" w:styleId="195">
    <w:name w:val="批注框文本 字符"/>
    <w:basedOn w:val="36"/>
    <w:link w:val="2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6">
    <w:name w:val="批注文字 字符"/>
    <w:basedOn w:val="36"/>
    <w:link w:val="13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97">
    <w:name w:val="纯文本 字符"/>
    <w:basedOn w:val="36"/>
    <w:link w:val="16"/>
    <w:qFormat/>
    <w:uiPriority w:val="0"/>
    <w:rPr>
      <w:rFonts w:ascii="仿宋_GB2312" w:hAnsi="Times New Roman" w:eastAsia="宋体" w:cs="Times New Roman"/>
      <w:sz w:val="24"/>
      <w:szCs w:val="20"/>
    </w:rPr>
  </w:style>
  <w:style w:type="paragraph" w:customStyle="1" w:styleId="198">
    <w:name w:val="_Style 8"/>
    <w:basedOn w:val="1"/>
    <w:next w:val="1"/>
    <w:qFormat/>
    <w:uiPriority w:val="0"/>
    <w:pPr>
      <w:spacing w:line="360" w:lineRule="auto"/>
      <w:ind w:firstLine="480"/>
    </w:pPr>
    <w:rPr>
      <w:rFonts w:ascii="仿宋_GB2312"/>
      <w:sz w:val="24"/>
    </w:rPr>
  </w:style>
  <w:style w:type="paragraph" w:styleId="199">
    <w:name w:val="List Paragraph"/>
    <w:basedOn w:val="1"/>
    <w:qFormat/>
    <w:uiPriority w:val="34"/>
    <w:pPr>
      <w:ind w:firstLine="420"/>
    </w:pPr>
    <w:rPr>
      <w:rFonts w:ascii="仿宋_GB2312" w:eastAsia="仿宋_GB2312"/>
      <w:spacing w:val="-4"/>
      <w:sz w:val="32"/>
    </w:rPr>
  </w:style>
  <w:style w:type="character" w:customStyle="1" w:styleId="200">
    <w:name w:val="正文文本缩进 2 字符"/>
    <w:basedOn w:val="36"/>
    <w:link w:val="18"/>
    <w:qFormat/>
    <w:uiPriority w:val="0"/>
    <w:rPr>
      <w:rFonts w:ascii="Times New Roman" w:hAnsi="Times New Roman" w:eastAsia="宋体" w:cs="Times New Roman"/>
      <w:b/>
      <w:bCs/>
      <w:sz w:val="28"/>
      <w:szCs w:val="24"/>
    </w:rPr>
  </w:style>
  <w:style w:type="character" w:customStyle="1" w:styleId="201">
    <w:name w:val="标题 字符"/>
    <w:basedOn w:val="36"/>
    <w:link w:val="32"/>
    <w:qFormat/>
    <w:uiPriority w:val="0"/>
    <w:rPr>
      <w:rFonts w:ascii="Cambria" w:hAnsi="Cambria" w:eastAsia="黑体" w:cs="Times New Roman"/>
      <w:b/>
      <w:bCs/>
      <w:sz w:val="52"/>
      <w:szCs w:val="32"/>
    </w:rPr>
  </w:style>
  <w:style w:type="character" w:customStyle="1" w:styleId="202">
    <w:name w:val="批注主题 字符"/>
    <w:basedOn w:val="196"/>
    <w:link w:val="33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203">
    <w:name w:val="title1"/>
    <w:qFormat/>
    <w:uiPriority w:val="0"/>
    <w:rPr>
      <w:b/>
      <w:bCs/>
      <w:color w:val="999900"/>
      <w:sz w:val="24"/>
      <w:szCs w:val="24"/>
    </w:rPr>
  </w:style>
  <w:style w:type="paragraph" w:customStyle="1" w:styleId="204">
    <w:name w:val="TOC 标题11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sz w:val="32"/>
      <w:szCs w:val="32"/>
    </w:rPr>
  </w:style>
  <w:style w:type="paragraph" w:customStyle="1" w:styleId="205">
    <w:name w:val="修订1"/>
    <w:hidden/>
    <w:unhideWhenUsed/>
    <w:qFormat/>
    <w:uiPriority w:val="99"/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1042</Words>
  <Characters>1573</Characters>
  <Lines>12</Lines>
  <Paragraphs>3</Paragraphs>
  <TotalTime>0</TotalTime>
  <ScaleCrop>false</ScaleCrop>
  <LinksUpToDate>false</LinksUpToDate>
  <CharactersWithSpaces>1693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2025-09-16T06:23:00Z</dcterms:created>
  <dc:creator>胡胜链</dc:creator>
  <cp:lastModifiedBy>葛格</cp:lastModifiedBy>
  <dcterms:modified xsi:type="dcterms:W3CDTF">2025-09-16T06:33:27Z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43A1305E33CB4209808348A94A722EC2_13</vt:lpwstr>
  </property>
  <property fmtid="{D5CDD505-2E9C-101B-9397-08002B2CF9AE}" pid="4" name="KSOTemplateDocerSaveRecord">
    <vt:lpwstr>eyJoZGlkIjoiN2Y2ZTNjODhiNzFmMDhmMzdiZTRhZWVmYjI3OGU4MDgiLCJ1c2VySWQiOiIyODE2MjQ1MzgifQ==</vt:lpwstr>
  </property>
</Properties>
</file>