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0A010">
      <w:pPr>
        <w:pageBreakBefore w:val="0"/>
        <w:kinsoku/>
        <w:wordWrap/>
        <w:overflowPunct/>
        <w:topLinePunct w:val="0"/>
        <w:bidi w:val="0"/>
        <w:spacing w:before="312" w:beforeLines="100" w:after="156" w:afterLines="50"/>
        <w:textAlignment w:val="auto"/>
        <w:outlineLvl w:val="9"/>
        <w:rPr>
          <w:rFonts w:hint="eastAsia" w:ascii="黑体" w:hAnsi="黑体" w:eastAsia="黑体" w:cs="黑体"/>
          <w:sz w:val="32"/>
          <w:szCs w:val="32"/>
          <w:lang w:val="en-US" w:eastAsia="zh-CN"/>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C4E7BC8">
      <w:pPr>
        <w:pageBreakBefore w:val="0"/>
        <w:kinsoku/>
        <w:wordWrap/>
        <w:overflowPunct/>
        <w:topLinePunct w:val="0"/>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14:paraId="7DBE4404">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page;mso-height-relative:page;"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ySnhP2AAAAAkBAAAPAAAAAAAAAAEAIAAAACIAAABkcnMvZG93&#10;bnJldi54bWxQSwECFAAUAAAACACHTuJANvojszkCAACcBAAADgAAAAAAAAABACAAAAAnAQAAZHJz&#10;L2Uyb0RvYy54bWxQSwUGAAAAAAYABgBZAQAA0gUAAAAA&#10;">
                <v:fill on="t" focussize="0,0"/>
                <v:stroke color="#000000" miterlimit="8" joinstyle="miter" dashstyle="dash"/>
                <v:imagedata o:title=""/>
                <o:lock v:ext="edit" aspectratio="f"/>
                <v:textbox inset="0mm,0mm,0mm,0mm">
                  <w:txbxContent>
                    <w:p w14:paraId="7DBE4404">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14:paraId="0EE1D16B">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56171C6A">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14:paraId="3375A1D2">
      <w:pPr>
        <w:pageBreakBefore w:val="0"/>
        <w:kinsoku/>
        <w:wordWrap/>
        <w:overflowPunct/>
        <w:topLinePunct w:val="0"/>
        <w:bidi w:val="0"/>
        <w:spacing w:before="312" w:beforeLines="100" w:after="156" w:afterLines="50"/>
        <w:contextualSpacing/>
        <w:jc w:val="distribute"/>
        <w:textAlignment w:val="auto"/>
        <w:outlineLvl w:val="9"/>
        <w:rPr>
          <w:rFonts w:ascii="方正小标宋简体" w:hAnsi="宋体" w:eastAsia="方正小标宋简体"/>
          <w:sz w:val="56"/>
          <w:szCs w:val="44"/>
        </w:rPr>
      </w:pPr>
      <w:r>
        <w:rPr>
          <w:rFonts w:hint="eastAsia" w:ascii="方正小标宋简体" w:hAnsi="宋体" w:eastAsia="方正小标宋简体"/>
          <w:spacing w:val="1"/>
          <w:w w:val="95"/>
          <w:kern w:val="0"/>
          <w:sz w:val="56"/>
          <w:szCs w:val="44"/>
          <w:fitText w:val="8680" w:id="912551275"/>
          <w:lang w:eastAsia="zh-CN"/>
        </w:rPr>
        <w:t>202</w:t>
      </w:r>
      <w:r>
        <w:rPr>
          <w:rFonts w:hint="eastAsia" w:ascii="方正小标宋简体" w:hAnsi="宋体" w:eastAsia="方正小标宋简体"/>
          <w:spacing w:val="1"/>
          <w:w w:val="95"/>
          <w:kern w:val="0"/>
          <w:sz w:val="56"/>
          <w:szCs w:val="44"/>
          <w:fitText w:val="8680" w:id="912551275"/>
          <w:lang w:val="en-US" w:eastAsia="zh-CN"/>
        </w:rPr>
        <w:t>5</w:t>
      </w:r>
      <w:r>
        <w:rPr>
          <w:rFonts w:hint="eastAsia" w:ascii="方正小标宋简体" w:hAnsi="宋体" w:eastAsia="方正小标宋简体"/>
          <w:spacing w:val="1"/>
          <w:w w:val="95"/>
          <w:kern w:val="0"/>
          <w:sz w:val="56"/>
          <w:szCs w:val="44"/>
          <w:fitText w:val="8680" w:id="912551275"/>
        </w:rPr>
        <w:t>中国电子学会科学技术奖</w:t>
      </w:r>
      <w:bookmarkEnd w:id="0"/>
      <w:r>
        <w:rPr>
          <w:rFonts w:hint="eastAsia" w:ascii="方正小标宋简体" w:hAnsi="宋体" w:eastAsia="方正小标宋简体"/>
          <w:spacing w:val="1"/>
          <w:w w:val="95"/>
          <w:kern w:val="0"/>
          <w:sz w:val="56"/>
          <w:szCs w:val="44"/>
          <w:fitText w:val="8680" w:id="912551275"/>
        </w:rPr>
        <w:t>申报</w:t>
      </w:r>
      <w:r>
        <w:rPr>
          <w:rFonts w:hint="eastAsia" w:ascii="方正小标宋简体" w:hAnsi="宋体" w:eastAsia="方正小标宋简体"/>
          <w:spacing w:val="21"/>
          <w:w w:val="95"/>
          <w:kern w:val="0"/>
          <w:sz w:val="56"/>
          <w:szCs w:val="44"/>
          <w:fitText w:val="8680" w:id="912551275"/>
        </w:rPr>
        <w:t>书</w:t>
      </w:r>
    </w:p>
    <w:p w14:paraId="5FB9931E">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765CC985">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0229D83A">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青年科学家</w:t>
      </w:r>
      <w:r>
        <w:rPr>
          <w:rFonts w:hint="eastAsia" w:ascii="方正小标宋简体" w:hAnsi="宋体" w:eastAsia="方正小标宋简体"/>
          <w:sz w:val="56"/>
          <w:szCs w:val="44"/>
        </w:rPr>
        <w:t>奖</w:t>
      </w:r>
    </w:p>
    <w:p w14:paraId="4AAF9A65">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40A5469F">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2F0EE0A2">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5F6BC15A">
      <w:pPr>
        <w:pageBreakBefore w:val="0"/>
        <w:kinsoku/>
        <w:wordWrap/>
        <w:overflowPunct/>
        <w:topLinePunct w:val="0"/>
        <w:bidi w:val="0"/>
        <w:spacing w:before="312" w:beforeLines="100" w:after="156" w:afterLines="50"/>
        <w:contextualSpacing/>
        <w:textAlignment w:val="auto"/>
        <w:outlineLvl w:val="9"/>
        <w:rPr>
          <w:rFonts w:ascii="方正小标宋简体" w:hAnsi="宋体" w:eastAsia="方正小标宋简体"/>
          <w:sz w:val="44"/>
          <w:szCs w:val="44"/>
        </w:rPr>
      </w:pPr>
    </w:p>
    <w:p w14:paraId="17F613B3">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14:paraId="290E774A">
      <w:pPr>
        <w:pageBreakBefore w:val="0"/>
        <w:kinsoku/>
        <w:wordWrap/>
        <w:overflowPunct/>
        <w:topLinePunct w:val="0"/>
        <w:bidi w:val="0"/>
        <w:spacing w:before="312" w:beforeLines="100" w:after="156" w:afterLines="50"/>
        <w:contextualSpacing/>
        <w:jc w:val="center"/>
        <w:textAlignment w:val="auto"/>
        <w:outlineLvl w:val="9"/>
        <w:rPr>
          <w:rFonts w:ascii="楷体" w:hAnsi="楷体" w:eastAsia="楷体"/>
          <w:sz w:val="36"/>
          <w:szCs w:val="44"/>
        </w:rPr>
      </w:pPr>
      <w:r>
        <w:rPr>
          <w:rFonts w:hint="eastAsia" w:ascii="楷体" w:hAnsi="楷体" w:eastAsia="楷体"/>
          <w:sz w:val="36"/>
          <w:szCs w:val="44"/>
        </w:rPr>
        <w:t>中国电子学会制</w:t>
      </w:r>
    </w:p>
    <w:p w14:paraId="151DA706">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lang w:eastAsia="zh-CN"/>
        </w:rPr>
        <w:t>202</w:t>
      </w:r>
      <w:r>
        <w:rPr>
          <w:rFonts w:hint="eastAsia" w:ascii="楷体" w:hAnsi="楷体" w:eastAsia="楷体"/>
          <w:sz w:val="36"/>
          <w:szCs w:val="44"/>
          <w:lang w:val="en-US" w:eastAsia="zh-CN"/>
        </w:rPr>
        <w:t>5</w:t>
      </w:r>
      <w:r>
        <w:rPr>
          <w:rFonts w:ascii="楷体" w:hAnsi="楷体" w:eastAsia="楷体"/>
          <w:sz w:val="36"/>
          <w:szCs w:val="44"/>
        </w:rPr>
        <w:t>年</w:t>
      </w:r>
      <w:r>
        <w:rPr>
          <w:rFonts w:hint="eastAsia" w:ascii="楷体" w:hAnsi="楷体" w:eastAsia="楷体"/>
          <w:sz w:val="36"/>
          <w:szCs w:val="44"/>
        </w:rPr>
        <w:t>4月</w:t>
      </w:r>
    </w:p>
    <w:p w14:paraId="619887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sectPr>
          <w:headerReference r:id="rId3" w:type="first"/>
          <w:footerReference r:id="rId6" w:type="first"/>
          <w:footerReference r:id="rId4" w:type="default"/>
          <w:footerReference r:id="rId5" w:type="even"/>
          <w:pgSz w:w="11907" w:h="16840"/>
          <w:pgMar w:top="1729" w:right="1531" w:bottom="1383" w:left="1531"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p>
    <w:p w14:paraId="6DE3771D">
      <w:pPr>
        <w:pStyle w:val="2"/>
        <w:bidi w:val="0"/>
        <w:jc w:val="center"/>
        <w:rPr>
          <w:rFonts w:hint="eastAsia" w:eastAsia="宋体"/>
          <w:lang w:val="en-US" w:eastAsia="zh-CN"/>
        </w:rPr>
      </w:pPr>
      <w:bookmarkStart w:id="1" w:name="_Toc6738"/>
      <w:bookmarkStart w:id="2" w:name="_Toc22696"/>
      <w:bookmarkStart w:id="3" w:name="_Toc23915"/>
      <w:bookmarkStart w:id="4" w:name="_Toc24774"/>
      <w:bookmarkStart w:id="5" w:name="_Toc10368"/>
      <w:r>
        <w:rPr>
          <w:rFonts w:hint="eastAsia" w:ascii="楷体" w:hAnsi="楷体" w:eastAsia="楷体" w:cs="楷体"/>
          <w:b w:val="0"/>
          <w:bCs w:val="0"/>
          <w:lang w:val="en-US" w:eastAsia="zh-CN"/>
        </w:rPr>
        <w:t>目录</w:t>
      </w:r>
      <w:bookmarkEnd w:id="1"/>
      <w:bookmarkEnd w:id="2"/>
    </w:p>
    <w:p w14:paraId="1CA4CA99">
      <w:pPr>
        <w:pStyle w:val="11"/>
        <w:tabs>
          <w:tab w:val="right" w:leader="dot" w:pos="8845"/>
        </w:tabs>
      </w:pPr>
      <w:r>
        <w:fldChar w:fldCharType="begin"/>
      </w:r>
      <w:r>
        <w:instrText xml:space="preserve">TOC \o "1-3" \h \u </w:instrText>
      </w:r>
      <w:r>
        <w:fldChar w:fldCharType="separate"/>
      </w:r>
    </w:p>
    <w:p w14:paraId="7D1B0417">
      <w:pPr>
        <w:pStyle w:val="11"/>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_Toc1327 </w:instrText>
      </w:r>
      <w:r>
        <w:rPr>
          <w:shd w:val="clear" w:color="FFFFFF" w:fill="D9D9D9"/>
        </w:rPr>
        <w:fldChar w:fldCharType="separate"/>
      </w:r>
      <w:r>
        <w:rPr>
          <w:rFonts w:hint="eastAsia" w:ascii="黑体" w:hAnsi="黑体" w:eastAsia="黑体" w:cs="黑体"/>
          <w:bCs w:val="0"/>
          <w:szCs w:val="40"/>
          <w:shd w:val="clear" w:color="FFFFFF" w:fill="D9D9D9"/>
          <w:lang w:val="en-US" w:eastAsia="zh-CN" w:bidi="bo-CN"/>
        </w:rPr>
        <w:t>总体要求</w:t>
      </w:r>
      <w:r>
        <w:rPr>
          <w:shd w:val="clear" w:color="FFFFFF" w:fill="D9D9D9"/>
        </w:rPr>
        <w:tab/>
      </w:r>
      <w:r>
        <w:rPr>
          <w:shd w:val="clear" w:color="FFFFFF" w:fill="D9D9D9"/>
        </w:rPr>
        <w:fldChar w:fldCharType="begin"/>
      </w:r>
      <w:r>
        <w:rPr>
          <w:shd w:val="clear" w:color="FFFFFF" w:fill="D9D9D9"/>
        </w:rPr>
        <w:instrText xml:space="preserve"> PAGEREF _Toc1327 \h </w:instrText>
      </w:r>
      <w:r>
        <w:rPr>
          <w:shd w:val="clear" w:color="FFFFFF" w:fill="D9D9D9"/>
        </w:rPr>
        <w:fldChar w:fldCharType="separate"/>
      </w:r>
      <w:r>
        <w:rPr>
          <w:shd w:val="clear" w:color="FFFFFF" w:fill="D9D9D9"/>
        </w:rPr>
        <w:t>- 3 -</w:t>
      </w:r>
      <w:r>
        <w:rPr>
          <w:shd w:val="clear" w:color="FFFFFF" w:fill="D9D9D9"/>
        </w:rPr>
        <w:fldChar w:fldCharType="end"/>
      </w:r>
      <w:r>
        <w:rPr>
          <w:shd w:val="clear" w:color="FFFFFF" w:fill="D9D9D9"/>
        </w:rPr>
        <w:fldChar w:fldCharType="end"/>
      </w:r>
    </w:p>
    <w:p w14:paraId="539CB1F8">
      <w:pPr>
        <w:pStyle w:val="11"/>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_Toc25770 </w:instrText>
      </w:r>
      <w:r>
        <w:rPr>
          <w:shd w:val="clear" w:color="FFFFFF" w:fill="D9D9D9"/>
        </w:rPr>
        <w:fldChar w:fldCharType="separate"/>
      </w:r>
      <w:r>
        <w:rPr>
          <w:rFonts w:hint="eastAsia" w:ascii="黑体" w:hAnsi="黑体" w:eastAsia="黑体" w:cs="黑体"/>
          <w:bCs w:val="0"/>
          <w:szCs w:val="32"/>
          <w:shd w:val="clear" w:color="FFFFFF" w:fill="D9D9D9"/>
          <w:lang w:val="en-US" w:eastAsia="zh-CN"/>
        </w:rPr>
        <w:t>申报书</w:t>
      </w:r>
      <w:r>
        <w:rPr>
          <w:shd w:val="clear" w:color="FFFFFF" w:fill="D9D9D9"/>
        </w:rPr>
        <w:tab/>
      </w:r>
      <w:r>
        <w:rPr>
          <w:shd w:val="clear" w:color="FFFFFF" w:fill="D9D9D9"/>
        </w:rPr>
        <w:fldChar w:fldCharType="begin"/>
      </w:r>
      <w:r>
        <w:rPr>
          <w:shd w:val="clear" w:color="FFFFFF" w:fill="D9D9D9"/>
        </w:rPr>
        <w:instrText xml:space="preserve"> PAGEREF _Toc25770 \h </w:instrText>
      </w:r>
      <w:r>
        <w:rPr>
          <w:shd w:val="clear" w:color="FFFFFF" w:fill="D9D9D9"/>
        </w:rPr>
        <w:fldChar w:fldCharType="separate"/>
      </w:r>
      <w:r>
        <w:rPr>
          <w:shd w:val="clear" w:color="FFFFFF" w:fill="D9D9D9"/>
        </w:rPr>
        <w:t>- 4 -</w:t>
      </w:r>
      <w:r>
        <w:rPr>
          <w:shd w:val="clear" w:color="FFFFFF" w:fill="D9D9D9"/>
        </w:rPr>
        <w:fldChar w:fldCharType="end"/>
      </w:r>
      <w:r>
        <w:rPr>
          <w:shd w:val="clear" w:color="FFFFFF" w:fill="D9D9D9"/>
        </w:rPr>
        <w:fldChar w:fldCharType="end"/>
      </w:r>
    </w:p>
    <w:p w14:paraId="73F55FE7">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_Toc805 </w:instrText>
      </w:r>
      <w:r>
        <w:rPr>
          <w:shd w:val="clear" w:color="FFFFFF" w:fill="D9D9D9"/>
        </w:rPr>
        <w:fldChar w:fldCharType="separate"/>
      </w:r>
      <w:r>
        <w:rPr>
          <w:rFonts w:hint="eastAsia"/>
          <w:szCs w:val="22"/>
          <w:shd w:val="clear" w:color="FFFFFF" w:fill="D9D9D9"/>
        </w:rPr>
        <w:t>一、基本</w:t>
      </w:r>
      <w:r>
        <w:rPr>
          <w:rFonts w:hint="eastAsia"/>
          <w:szCs w:val="22"/>
          <w:shd w:val="clear" w:color="FFFFFF" w:fill="D9D9D9"/>
          <w:lang w:val="en-US" w:eastAsia="zh-CN"/>
        </w:rPr>
        <w:t>情况</w:t>
      </w:r>
      <w:r>
        <w:rPr>
          <w:shd w:val="clear" w:color="FFFFFF" w:fill="D9D9D9"/>
        </w:rPr>
        <w:tab/>
      </w:r>
      <w:r>
        <w:rPr>
          <w:shd w:val="clear" w:color="FFFFFF" w:fill="D9D9D9"/>
        </w:rPr>
        <w:fldChar w:fldCharType="begin"/>
      </w:r>
      <w:r>
        <w:rPr>
          <w:shd w:val="clear" w:color="FFFFFF" w:fill="D9D9D9"/>
        </w:rPr>
        <w:instrText xml:space="preserve"> PAGEREF _Toc805 \h </w:instrText>
      </w:r>
      <w:r>
        <w:rPr>
          <w:shd w:val="clear" w:color="FFFFFF" w:fill="D9D9D9"/>
        </w:rPr>
        <w:fldChar w:fldCharType="separate"/>
      </w:r>
      <w:r>
        <w:rPr>
          <w:shd w:val="clear" w:color="FFFFFF" w:fill="D9D9D9"/>
        </w:rPr>
        <w:t>- 4 -</w:t>
      </w:r>
      <w:r>
        <w:rPr>
          <w:shd w:val="clear" w:color="FFFFFF" w:fill="D9D9D9"/>
        </w:rPr>
        <w:fldChar w:fldCharType="end"/>
      </w:r>
      <w:r>
        <w:rPr>
          <w:shd w:val="clear" w:color="FFFFFF" w:fill="D9D9D9"/>
        </w:rPr>
        <w:fldChar w:fldCharType="end"/>
      </w:r>
    </w:p>
    <w:p w14:paraId="633910FF">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_Toc7887 </w:instrText>
      </w:r>
      <w:r>
        <w:rPr>
          <w:shd w:val="clear" w:color="FFFFFF" w:fill="D9D9D9"/>
        </w:rPr>
        <w:fldChar w:fldCharType="separate"/>
      </w:r>
      <w:r>
        <w:rPr>
          <w:rFonts w:hint="eastAsia"/>
          <w:szCs w:val="22"/>
          <w:shd w:val="clear" w:color="FFFFFF" w:fill="D9D9D9"/>
          <w:lang w:val="en-US" w:eastAsia="zh-CN"/>
        </w:rPr>
        <w:t>二、提名</w:t>
      </w:r>
      <w:r>
        <w:rPr>
          <w:rFonts w:hint="eastAsia"/>
          <w:szCs w:val="22"/>
          <w:shd w:val="clear" w:color="FFFFFF" w:fill="D9D9D9"/>
        </w:rPr>
        <w:t>意见</w:t>
      </w:r>
      <w:r>
        <w:rPr>
          <w:rFonts w:hint="eastAsia" w:asciiTheme="minorEastAsia" w:hAnsiTheme="minorEastAsia" w:eastAsiaTheme="minorEastAsia" w:cstheme="minorEastAsia"/>
          <w:bCs/>
          <w:szCs w:val="21"/>
          <w:shd w:val="clear" w:color="FFFFFF" w:fill="D9D9D9"/>
          <w:lang w:eastAsia="zh-CN"/>
        </w:rPr>
        <w:t>（</w:t>
      </w:r>
      <w:r>
        <w:rPr>
          <w:rFonts w:hint="eastAsia" w:asciiTheme="minorEastAsia" w:hAnsiTheme="minorEastAsia" w:eastAsiaTheme="minorEastAsia" w:cstheme="minorEastAsia"/>
          <w:bCs/>
          <w:szCs w:val="21"/>
          <w:shd w:val="clear" w:color="FFFFFF" w:fill="D9D9D9"/>
          <w:lang w:val="en-US" w:eastAsia="zh-CN"/>
        </w:rPr>
        <w:t>适用于机构提名</w:t>
      </w:r>
      <w:r>
        <w:rPr>
          <w:rFonts w:hint="eastAsia" w:asciiTheme="minorEastAsia" w:hAnsiTheme="minorEastAsia" w:eastAsiaTheme="minorEastAsia" w:cstheme="minorEastAsia"/>
          <w:bCs/>
          <w:szCs w:val="21"/>
          <w:shd w:val="clear" w:color="FFFFFF" w:fill="D9D9D9"/>
          <w:lang w:eastAsia="zh-CN"/>
        </w:rPr>
        <w:t>）</w:t>
      </w:r>
      <w:r>
        <w:rPr>
          <w:shd w:val="clear" w:color="FFFFFF" w:fill="D9D9D9"/>
        </w:rPr>
        <w:tab/>
      </w:r>
      <w:r>
        <w:rPr>
          <w:shd w:val="clear" w:color="FFFFFF" w:fill="D9D9D9"/>
        </w:rPr>
        <w:fldChar w:fldCharType="begin"/>
      </w:r>
      <w:r>
        <w:rPr>
          <w:shd w:val="clear" w:color="FFFFFF" w:fill="D9D9D9"/>
        </w:rPr>
        <w:instrText xml:space="preserve"> PAGEREF _Toc7887 \h </w:instrText>
      </w:r>
      <w:r>
        <w:rPr>
          <w:shd w:val="clear" w:color="FFFFFF" w:fill="D9D9D9"/>
        </w:rPr>
        <w:fldChar w:fldCharType="separate"/>
      </w:r>
      <w:r>
        <w:rPr>
          <w:shd w:val="clear" w:color="FFFFFF" w:fill="D9D9D9"/>
        </w:rPr>
        <w:t>- 5 -</w:t>
      </w:r>
      <w:r>
        <w:rPr>
          <w:shd w:val="clear" w:color="FFFFFF" w:fill="D9D9D9"/>
        </w:rPr>
        <w:fldChar w:fldCharType="end"/>
      </w:r>
      <w:r>
        <w:rPr>
          <w:shd w:val="clear" w:color="FFFFFF" w:fill="D9D9D9"/>
        </w:rPr>
        <w:fldChar w:fldCharType="end"/>
      </w:r>
    </w:p>
    <w:p w14:paraId="705E5199">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_Toc24115 </w:instrText>
      </w:r>
      <w:r>
        <w:rPr>
          <w:shd w:val="clear" w:color="FFFFFF" w:fill="D9D9D9"/>
        </w:rPr>
        <w:fldChar w:fldCharType="separate"/>
      </w:r>
      <w:r>
        <w:rPr>
          <w:rFonts w:hint="eastAsia"/>
          <w:szCs w:val="22"/>
          <w:shd w:val="clear" w:color="FFFFFF" w:fill="D9D9D9"/>
          <w:lang w:val="en-US" w:eastAsia="zh-CN"/>
        </w:rPr>
        <w:t>二、提名</w:t>
      </w:r>
      <w:r>
        <w:rPr>
          <w:rFonts w:hint="eastAsia"/>
          <w:szCs w:val="22"/>
          <w:shd w:val="clear" w:color="FFFFFF" w:fill="D9D9D9"/>
        </w:rPr>
        <w:t>意见</w:t>
      </w:r>
      <w:r>
        <w:rPr>
          <w:rFonts w:hint="eastAsia" w:asciiTheme="minorEastAsia" w:hAnsiTheme="minorEastAsia" w:eastAsiaTheme="minorEastAsia" w:cstheme="minorEastAsia"/>
          <w:bCs/>
          <w:szCs w:val="21"/>
          <w:shd w:val="clear" w:color="FFFFFF" w:fill="D9D9D9"/>
          <w:lang w:eastAsia="zh-CN"/>
        </w:rPr>
        <w:t>（</w:t>
      </w:r>
      <w:r>
        <w:rPr>
          <w:rFonts w:hint="eastAsia" w:asciiTheme="minorEastAsia" w:hAnsiTheme="minorEastAsia" w:eastAsiaTheme="minorEastAsia" w:cstheme="minorEastAsia"/>
          <w:bCs/>
          <w:szCs w:val="21"/>
          <w:shd w:val="clear" w:color="FFFFFF" w:fill="D9D9D9"/>
          <w:lang w:val="en-US" w:eastAsia="zh-CN"/>
        </w:rPr>
        <w:t>适用于专家提名</w:t>
      </w:r>
      <w:r>
        <w:rPr>
          <w:rFonts w:hint="eastAsia" w:asciiTheme="minorEastAsia" w:hAnsiTheme="minorEastAsia" w:eastAsiaTheme="minorEastAsia" w:cstheme="minorEastAsia"/>
          <w:bCs/>
          <w:szCs w:val="21"/>
          <w:shd w:val="clear" w:color="FFFFFF" w:fill="D9D9D9"/>
          <w:lang w:eastAsia="zh-CN"/>
        </w:rPr>
        <w:t>）</w:t>
      </w:r>
      <w:r>
        <w:rPr>
          <w:shd w:val="clear" w:color="FFFFFF" w:fill="D9D9D9"/>
        </w:rPr>
        <w:tab/>
      </w:r>
      <w:r>
        <w:rPr>
          <w:shd w:val="clear" w:color="FFFFFF" w:fill="D9D9D9"/>
        </w:rPr>
        <w:fldChar w:fldCharType="begin"/>
      </w:r>
      <w:r>
        <w:rPr>
          <w:shd w:val="clear" w:color="FFFFFF" w:fill="D9D9D9"/>
        </w:rPr>
        <w:instrText xml:space="preserve"> PAGEREF _Toc24115 \h </w:instrText>
      </w:r>
      <w:r>
        <w:rPr>
          <w:shd w:val="clear" w:color="FFFFFF" w:fill="D9D9D9"/>
        </w:rPr>
        <w:fldChar w:fldCharType="separate"/>
      </w:r>
      <w:r>
        <w:rPr>
          <w:shd w:val="clear" w:color="FFFFFF" w:fill="D9D9D9"/>
        </w:rPr>
        <w:t>- 6 -</w:t>
      </w:r>
      <w:r>
        <w:rPr>
          <w:shd w:val="clear" w:color="FFFFFF" w:fill="D9D9D9"/>
        </w:rPr>
        <w:fldChar w:fldCharType="end"/>
      </w:r>
      <w:r>
        <w:rPr>
          <w:shd w:val="clear" w:color="FFFFFF" w:fill="D9D9D9"/>
        </w:rPr>
        <w:fldChar w:fldCharType="end"/>
      </w:r>
    </w:p>
    <w:p w14:paraId="1B9F9951">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_Toc16850 </w:instrText>
      </w:r>
      <w:r>
        <w:rPr>
          <w:shd w:val="clear" w:color="FFFFFF" w:fill="D9D9D9"/>
        </w:rPr>
        <w:fldChar w:fldCharType="separate"/>
      </w:r>
      <w:r>
        <w:rPr>
          <w:rFonts w:hint="eastAsia"/>
          <w:szCs w:val="22"/>
          <w:shd w:val="clear" w:color="FFFFFF" w:fill="D9D9D9"/>
          <w:lang w:val="en-US" w:eastAsia="zh-CN"/>
        </w:rPr>
        <w:t>三、主要教育经历</w:t>
      </w:r>
      <w:r>
        <w:rPr>
          <w:shd w:val="clear" w:color="FFFFFF" w:fill="D9D9D9"/>
        </w:rPr>
        <w:tab/>
      </w:r>
      <w:r>
        <w:rPr>
          <w:shd w:val="clear" w:color="FFFFFF" w:fill="D9D9D9"/>
        </w:rPr>
        <w:fldChar w:fldCharType="begin"/>
      </w:r>
      <w:r>
        <w:rPr>
          <w:shd w:val="clear" w:color="FFFFFF" w:fill="D9D9D9"/>
        </w:rPr>
        <w:instrText xml:space="preserve"> PAGEREF _Toc16850 \h </w:instrText>
      </w:r>
      <w:r>
        <w:rPr>
          <w:shd w:val="clear" w:color="FFFFFF" w:fill="D9D9D9"/>
        </w:rPr>
        <w:fldChar w:fldCharType="separate"/>
      </w:r>
      <w:r>
        <w:rPr>
          <w:shd w:val="clear" w:color="FFFFFF" w:fill="D9D9D9"/>
        </w:rPr>
        <w:t>- 7 -</w:t>
      </w:r>
      <w:r>
        <w:rPr>
          <w:shd w:val="clear" w:color="FFFFFF" w:fill="D9D9D9"/>
        </w:rPr>
        <w:fldChar w:fldCharType="end"/>
      </w:r>
      <w:r>
        <w:rPr>
          <w:shd w:val="clear" w:color="FFFFFF" w:fill="D9D9D9"/>
        </w:rPr>
        <w:fldChar w:fldCharType="end"/>
      </w:r>
    </w:p>
    <w:p w14:paraId="743D5625">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_Toc26305 </w:instrText>
      </w:r>
      <w:r>
        <w:rPr>
          <w:shd w:val="clear" w:color="FFFFFF" w:fill="D9D9D9"/>
        </w:rPr>
        <w:fldChar w:fldCharType="separate"/>
      </w:r>
      <w:r>
        <w:rPr>
          <w:rFonts w:hint="eastAsia"/>
          <w:szCs w:val="22"/>
          <w:shd w:val="clear" w:color="FFFFFF" w:fill="D9D9D9"/>
          <w:lang w:val="en-US" w:eastAsia="zh-CN"/>
        </w:rPr>
        <w:t>四、</w:t>
      </w:r>
      <w:r>
        <w:rPr>
          <w:szCs w:val="22"/>
          <w:shd w:val="clear" w:color="FFFFFF" w:fill="D9D9D9"/>
          <w:lang w:val="en-US" w:eastAsia="zh-CN"/>
        </w:rPr>
        <w:t>工作经历</w:t>
      </w:r>
      <w:r>
        <w:rPr>
          <w:shd w:val="clear" w:color="FFFFFF" w:fill="D9D9D9"/>
        </w:rPr>
        <w:tab/>
      </w:r>
      <w:r>
        <w:rPr>
          <w:shd w:val="clear" w:color="FFFFFF" w:fill="D9D9D9"/>
        </w:rPr>
        <w:fldChar w:fldCharType="begin"/>
      </w:r>
      <w:r>
        <w:rPr>
          <w:shd w:val="clear" w:color="FFFFFF" w:fill="D9D9D9"/>
        </w:rPr>
        <w:instrText xml:space="preserve"> PAGEREF _Toc26305 \h </w:instrText>
      </w:r>
      <w:r>
        <w:rPr>
          <w:shd w:val="clear" w:color="FFFFFF" w:fill="D9D9D9"/>
        </w:rPr>
        <w:fldChar w:fldCharType="separate"/>
      </w:r>
      <w:r>
        <w:rPr>
          <w:shd w:val="clear" w:color="FFFFFF" w:fill="D9D9D9"/>
        </w:rPr>
        <w:t>- 8 -</w:t>
      </w:r>
      <w:r>
        <w:rPr>
          <w:shd w:val="clear" w:color="FFFFFF" w:fill="D9D9D9"/>
        </w:rPr>
        <w:fldChar w:fldCharType="end"/>
      </w:r>
      <w:r>
        <w:rPr>
          <w:shd w:val="clear" w:color="FFFFFF" w:fill="D9D9D9"/>
        </w:rPr>
        <w:fldChar w:fldCharType="end"/>
      </w:r>
    </w:p>
    <w:p w14:paraId="13CD5B4F">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_Toc10492 </w:instrText>
      </w:r>
      <w:r>
        <w:rPr>
          <w:shd w:val="clear" w:color="FFFFFF" w:fill="D9D9D9"/>
        </w:rPr>
        <w:fldChar w:fldCharType="separate"/>
      </w:r>
      <w:r>
        <w:rPr>
          <w:rFonts w:hint="eastAsia" w:cs="Times New Roman"/>
          <w:kern w:val="2"/>
          <w:szCs w:val="22"/>
          <w:shd w:val="clear" w:color="FFFFFF" w:fill="D9D9D9"/>
          <w:lang w:val="en-US" w:eastAsia="zh-CN" w:bidi="ar-SA"/>
        </w:rPr>
        <w:t>五、重要学术组织或期刊任（兼）职</w:t>
      </w:r>
      <w:r>
        <w:rPr>
          <w:shd w:val="clear" w:color="FFFFFF" w:fill="D9D9D9"/>
        </w:rPr>
        <w:tab/>
      </w:r>
      <w:r>
        <w:rPr>
          <w:shd w:val="clear" w:color="FFFFFF" w:fill="D9D9D9"/>
        </w:rPr>
        <w:fldChar w:fldCharType="begin"/>
      </w:r>
      <w:r>
        <w:rPr>
          <w:shd w:val="clear" w:color="FFFFFF" w:fill="D9D9D9"/>
        </w:rPr>
        <w:instrText xml:space="preserve"> PAGEREF _Toc10492 \h </w:instrText>
      </w:r>
      <w:r>
        <w:rPr>
          <w:shd w:val="clear" w:color="FFFFFF" w:fill="D9D9D9"/>
        </w:rPr>
        <w:fldChar w:fldCharType="separate"/>
      </w:r>
      <w:r>
        <w:rPr>
          <w:shd w:val="clear" w:color="FFFFFF" w:fill="D9D9D9"/>
        </w:rPr>
        <w:t>- 9 -</w:t>
      </w:r>
      <w:r>
        <w:rPr>
          <w:shd w:val="clear" w:color="FFFFFF" w:fill="D9D9D9"/>
        </w:rPr>
        <w:fldChar w:fldCharType="end"/>
      </w:r>
      <w:r>
        <w:rPr>
          <w:shd w:val="clear" w:color="FFFFFF" w:fill="D9D9D9"/>
        </w:rPr>
        <w:fldChar w:fldCharType="end"/>
      </w:r>
    </w:p>
    <w:p w14:paraId="597DFFE2">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_Toc11747 </w:instrText>
      </w:r>
      <w:r>
        <w:rPr>
          <w:shd w:val="clear" w:color="FFFFFF" w:fill="D9D9D9"/>
        </w:rPr>
        <w:fldChar w:fldCharType="separate"/>
      </w:r>
      <w:r>
        <w:rPr>
          <w:rFonts w:hint="eastAsia"/>
          <w:shd w:val="clear" w:color="FFFFFF" w:fill="D9D9D9"/>
          <w:lang w:val="en-US" w:eastAsia="zh-CN"/>
        </w:rPr>
        <w:t>六</w:t>
      </w:r>
      <w:r>
        <w:rPr>
          <w:rFonts w:hint="eastAsia"/>
          <w:szCs w:val="22"/>
          <w:shd w:val="clear" w:color="FFFFFF" w:fill="D9D9D9"/>
        </w:rPr>
        <w:t>、</w:t>
      </w:r>
      <w:r>
        <w:rPr>
          <w:rFonts w:hint="eastAsia"/>
          <w:szCs w:val="22"/>
          <w:shd w:val="clear" w:color="FFFFFF" w:fill="D9D9D9"/>
          <w:lang w:val="en-US" w:eastAsia="zh-CN"/>
        </w:rPr>
        <w:t>创新价值、能力、贡献情况</w:t>
      </w:r>
      <w:r>
        <w:rPr>
          <w:shd w:val="clear" w:color="FFFFFF" w:fill="D9D9D9"/>
        </w:rPr>
        <w:tab/>
      </w:r>
      <w:r>
        <w:rPr>
          <w:shd w:val="clear" w:color="FFFFFF" w:fill="D9D9D9"/>
        </w:rPr>
        <w:fldChar w:fldCharType="begin"/>
      </w:r>
      <w:r>
        <w:rPr>
          <w:shd w:val="clear" w:color="FFFFFF" w:fill="D9D9D9"/>
        </w:rPr>
        <w:instrText xml:space="preserve"> PAGEREF _Toc11747 \h </w:instrText>
      </w:r>
      <w:r>
        <w:rPr>
          <w:shd w:val="clear" w:color="FFFFFF" w:fill="D9D9D9"/>
        </w:rPr>
        <w:fldChar w:fldCharType="separate"/>
      </w:r>
      <w:r>
        <w:rPr>
          <w:shd w:val="clear" w:color="FFFFFF" w:fill="D9D9D9"/>
        </w:rPr>
        <w:t>- 10 -</w:t>
      </w:r>
      <w:r>
        <w:rPr>
          <w:shd w:val="clear" w:color="FFFFFF" w:fill="D9D9D9"/>
        </w:rPr>
        <w:fldChar w:fldCharType="end"/>
      </w:r>
      <w:r>
        <w:rPr>
          <w:shd w:val="clear" w:color="FFFFFF" w:fill="D9D9D9"/>
        </w:rPr>
        <w:fldChar w:fldCharType="end"/>
      </w:r>
    </w:p>
    <w:p w14:paraId="0E5F8719">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_Toc24662 </w:instrText>
      </w:r>
      <w:r>
        <w:rPr>
          <w:shd w:val="clear" w:color="FFFFFF" w:fill="D9D9D9"/>
        </w:rPr>
        <w:fldChar w:fldCharType="separate"/>
      </w:r>
      <w:r>
        <w:rPr>
          <w:rFonts w:hint="eastAsia"/>
          <w:bCs/>
          <w:szCs w:val="28"/>
          <w:shd w:val="clear" w:color="FFFFFF" w:fill="D9D9D9"/>
          <w:lang w:val="en-US" w:eastAsia="zh-CN"/>
        </w:rPr>
        <w:t>七</w:t>
      </w:r>
      <w:r>
        <w:rPr>
          <w:rFonts w:hint="eastAsia"/>
          <w:bCs/>
          <w:szCs w:val="28"/>
          <w:shd w:val="clear" w:color="FFFFFF" w:fill="D9D9D9"/>
        </w:rPr>
        <w:t>、</w:t>
      </w:r>
      <w:r>
        <w:rPr>
          <w:rFonts w:hint="eastAsia"/>
          <w:bCs/>
          <w:szCs w:val="28"/>
          <w:shd w:val="clear" w:color="FFFFFF" w:fill="D9D9D9"/>
          <w:lang w:val="en-US" w:eastAsia="zh-CN"/>
        </w:rPr>
        <w:t>重要科技奖项</w:t>
      </w:r>
      <w:r>
        <w:rPr>
          <w:shd w:val="clear" w:color="FFFFFF" w:fill="D9D9D9"/>
        </w:rPr>
        <w:tab/>
      </w:r>
      <w:r>
        <w:rPr>
          <w:shd w:val="clear" w:color="FFFFFF" w:fill="D9D9D9"/>
        </w:rPr>
        <w:fldChar w:fldCharType="begin"/>
      </w:r>
      <w:r>
        <w:rPr>
          <w:shd w:val="clear" w:color="FFFFFF" w:fill="D9D9D9"/>
        </w:rPr>
        <w:instrText xml:space="preserve"> PAGEREF _Toc24662 \h </w:instrText>
      </w:r>
      <w:r>
        <w:rPr>
          <w:shd w:val="clear" w:color="FFFFFF" w:fill="D9D9D9"/>
        </w:rPr>
        <w:fldChar w:fldCharType="separate"/>
      </w:r>
      <w:r>
        <w:rPr>
          <w:shd w:val="clear" w:color="FFFFFF" w:fill="D9D9D9"/>
        </w:rPr>
        <w:t>- 11 -</w:t>
      </w:r>
      <w:r>
        <w:rPr>
          <w:shd w:val="clear" w:color="FFFFFF" w:fill="D9D9D9"/>
        </w:rPr>
        <w:fldChar w:fldCharType="end"/>
      </w:r>
      <w:r>
        <w:rPr>
          <w:shd w:val="clear" w:color="FFFFFF" w:fill="D9D9D9"/>
        </w:rPr>
        <w:fldChar w:fldCharType="end"/>
      </w:r>
    </w:p>
    <w:p w14:paraId="364A8849">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_Toc22966 </w:instrText>
      </w:r>
      <w:r>
        <w:rPr>
          <w:shd w:val="clear" w:color="FFFFFF" w:fill="D9D9D9"/>
        </w:rPr>
        <w:fldChar w:fldCharType="separate"/>
      </w:r>
      <w:r>
        <w:rPr>
          <w:rFonts w:hint="eastAsia"/>
          <w:szCs w:val="22"/>
          <w:shd w:val="clear" w:color="FFFFFF" w:fill="D9D9D9"/>
          <w:lang w:val="en-US" w:eastAsia="zh-CN"/>
        </w:rPr>
        <w:t>八、承担重大科研项目情况</w:t>
      </w:r>
      <w:r>
        <w:rPr>
          <w:shd w:val="clear" w:color="FFFFFF" w:fill="D9D9D9"/>
        </w:rPr>
        <w:tab/>
      </w:r>
      <w:r>
        <w:rPr>
          <w:shd w:val="clear" w:color="FFFFFF" w:fill="D9D9D9"/>
        </w:rPr>
        <w:fldChar w:fldCharType="begin"/>
      </w:r>
      <w:r>
        <w:rPr>
          <w:shd w:val="clear" w:color="FFFFFF" w:fill="D9D9D9"/>
        </w:rPr>
        <w:instrText xml:space="preserve"> PAGEREF _Toc22966 \h </w:instrText>
      </w:r>
      <w:r>
        <w:rPr>
          <w:shd w:val="clear" w:color="FFFFFF" w:fill="D9D9D9"/>
        </w:rPr>
        <w:fldChar w:fldCharType="separate"/>
      </w:r>
      <w:r>
        <w:rPr>
          <w:shd w:val="clear" w:color="FFFFFF" w:fill="D9D9D9"/>
        </w:rPr>
        <w:t>- 12 -</w:t>
      </w:r>
      <w:r>
        <w:rPr>
          <w:shd w:val="clear" w:color="FFFFFF" w:fill="D9D9D9"/>
        </w:rPr>
        <w:fldChar w:fldCharType="end"/>
      </w:r>
      <w:r>
        <w:rPr>
          <w:shd w:val="clear" w:color="FFFFFF" w:fill="D9D9D9"/>
        </w:rPr>
        <w:fldChar w:fldCharType="end"/>
      </w:r>
    </w:p>
    <w:p w14:paraId="4C499196">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_Toc32472 </w:instrText>
      </w:r>
      <w:r>
        <w:rPr>
          <w:shd w:val="clear" w:color="FFFFFF" w:fill="D9D9D9"/>
        </w:rPr>
        <w:fldChar w:fldCharType="separate"/>
      </w:r>
      <w:r>
        <w:rPr>
          <w:rFonts w:hint="eastAsia"/>
          <w:szCs w:val="22"/>
          <w:shd w:val="clear" w:color="FFFFFF" w:fill="D9D9D9"/>
          <w:lang w:val="en-US" w:eastAsia="zh-CN"/>
        </w:rPr>
        <w:t>九、对所从事专业未来发展的看法与建议</w:t>
      </w:r>
      <w:r>
        <w:rPr>
          <w:shd w:val="clear" w:color="FFFFFF" w:fill="D9D9D9"/>
        </w:rPr>
        <w:tab/>
      </w:r>
      <w:r>
        <w:rPr>
          <w:shd w:val="clear" w:color="FFFFFF" w:fill="D9D9D9"/>
        </w:rPr>
        <w:fldChar w:fldCharType="begin"/>
      </w:r>
      <w:r>
        <w:rPr>
          <w:shd w:val="clear" w:color="FFFFFF" w:fill="D9D9D9"/>
        </w:rPr>
        <w:instrText xml:space="preserve"> PAGEREF _Toc32472 \h </w:instrText>
      </w:r>
      <w:r>
        <w:rPr>
          <w:shd w:val="clear" w:color="FFFFFF" w:fill="D9D9D9"/>
        </w:rPr>
        <w:fldChar w:fldCharType="separate"/>
      </w:r>
      <w:r>
        <w:rPr>
          <w:shd w:val="clear" w:color="FFFFFF" w:fill="D9D9D9"/>
        </w:rPr>
        <w:t>- 13 -</w:t>
      </w:r>
      <w:r>
        <w:rPr>
          <w:shd w:val="clear" w:color="FFFFFF" w:fill="D9D9D9"/>
        </w:rPr>
        <w:fldChar w:fldCharType="end"/>
      </w:r>
      <w:r>
        <w:rPr>
          <w:shd w:val="clear" w:color="FFFFFF" w:fill="D9D9D9"/>
        </w:rPr>
        <w:fldChar w:fldCharType="end"/>
      </w:r>
    </w:p>
    <w:p w14:paraId="067DF0C6">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_Toc20831 </w:instrText>
      </w:r>
      <w:r>
        <w:rPr>
          <w:shd w:val="clear" w:color="FFFFFF" w:fill="D9D9D9"/>
        </w:rPr>
        <w:fldChar w:fldCharType="separate"/>
      </w:r>
      <w:r>
        <w:rPr>
          <w:rFonts w:hint="eastAsia"/>
          <w:shd w:val="clear" w:color="FFFFFF" w:fill="D9D9D9"/>
          <w:lang w:val="en-US" w:eastAsia="zh-CN"/>
        </w:rPr>
        <w:t>十、个人声明</w:t>
      </w:r>
      <w:r>
        <w:rPr>
          <w:shd w:val="clear" w:color="FFFFFF" w:fill="D9D9D9"/>
        </w:rPr>
        <w:tab/>
      </w:r>
      <w:r>
        <w:rPr>
          <w:shd w:val="clear" w:color="FFFFFF" w:fill="D9D9D9"/>
        </w:rPr>
        <w:fldChar w:fldCharType="begin"/>
      </w:r>
      <w:r>
        <w:rPr>
          <w:shd w:val="clear" w:color="FFFFFF" w:fill="D9D9D9"/>
        </w:rPr>
        <w:instrText xml:space="preserve"> PAGEREF _Toc20831 \h </w:instrText>
      </w:r>
      <w:r>
        <w:rPr>
          <w:shd w:val="clear" w:color="FFFFFF" w:fill="D9D9D9"/>
        </w:rPr>
        <w:fldChar w:fldCharType="separate"/>
      </w:r>
      <w:r>
        <w:rPr>
          <w:shd w:val="clear" w:color="FFFFFF" w:fill="D9D9D9"/>
        </w:rPr>
        <w:t>- 14 -</w:t>
      </w:r>
      <w:r>
        <w:rPr>
          <w:shd w:val="clear" w:color="FFFFFF" w:fill="D9D9D9"/>
        </w:rPr>
        <w:fldChar w:fldCharType="end"/>
      </w:r>
      <w:r>
        <w:rPr>
          <w:shd w:val="clear" w:color="FFFFFF" w:fill="D9D9D9"/>
        </w:rPr>
        <w:fldChar w:fldCharType="end"/>
      </w:r>
    </w:p>
    <w:p w14:paraId="159AB0BC">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_Toc29432 </w:instrText>
      </w:r>
      <w:r>
        <w:rPr>
          <w:shd w:val="clear" w:color="FFFFFF" w:fill="D9D9D9"/>
        </w:rPr>
        <w:fldChar w:fldCharType="separate"/>
      </w:r>
      <w:r>
        <w:rPr>
          <w:rFonts w:hint="eastAsia"/>
          <w:szCs w:val="18"/>
          <w:shd w:val="clear" w:color="FFFFFF" w:fill="D9D9D9"/>
          <w:lang w:val="en-US" w:eastAsia="zh-CN"/>
        </w:rPr>
        <w:t>十一、所在单位意见</w:t>
      </w:r>
      <w:r>
        <w:rPr>
          <w:shd w:val="clear" w:color="FFFFFF" w:fill="D9D9D9"/>
        </w:rPr>
        <w:tab/>
      </w:r>
      <w:r>
        <w:rPr>
          <w:shd w:val="clear" w:color="FFFFFF" w:fill="D9D9D9"/>
        </w:rPr>
        <w:fldChar w:fldCharType="begin"/>
      </w:r>
      <w:r>
        <w:rPr>
          <w:shd w:val="clear" w:color="FFFFFF" w:fill="D9D9D9"/>
        </w:rPr>
        <w:instrText xml:space="preserve"> PAGEREF _Toc29432 \h </w:instrText>
      </w:r>
      <w:r>
        <w:rPr>
          <w:shd w:val="clear" w:color="FFFFFF" w:fill="D9D9D9"/>
        </w:rPr>
        <w:fldChar w:fldCharType="separate"/>
      </w:r>
      <w:r>
        <w:rPr>
          <w:shd w:val="clear" w:color="FFFFFF" w:fill="D9D9D9"/>
        </w:rPr>
        <w:t>- 15 -</w:t>
      </w:r>
      <w:r>
        <w:rPr>
          <w:shd w:val="clear" w:color="FFFFFF" w:fill="D9D9D9"/>
        </w:rPr>
        <w:fldChar w:fldCharType="end"/>
      </w:r>
      <w:r>
        <w:rPr>
          <w:shd w:val="clear" w:color="FFFFFF" w:fill="D9D9D9"/>
        </w:rPr>
        <w:fldChar w:fldCharType="end"/>
      </w:r>
    </w:p>
    <w:p w14:paraId="32B66A92">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_Toc23756 </w:instrText>
      </w:r>
      <w:r>
        <w:rPr>
          <w:shd w:val="clear" w:color="FFFFFF" w:fill="D9D9D9"/>
        </w:rPr>
        <w:fldChar w:fldCharType="separate"/>
      </w:r>
      <w:r>
        <w:rPr>
          <w:rFonts w:hint="eastAsia" w:ascii="黑体" w:hAnsi="黑体" w:cs="黑体"/>
          <w:bCs w:val="0"/>
          <w:szCs w:val="40"/>
          <w:shd w:val="clear" w:color="FFFFFF" w:fill="D9D9D9"/>
          <w:lang w:val="en-US" w:eastAsia="zh-CN" w:bidi="bo-CN"/>
        </w:rPr>
        <w:t>附表：代表性成果</w:t>
      </w:r>
      <w:r>
        <w:rPr>
          <w:shd w:val="clear" w:color="FFFFFF" w:fill="D9D9D9"/>
        </w:rPr>
        <w:tab/>
      </w:r>
      <w:r>
        <w:rPr>
          <w:shd w:val="clear" w:color="FFFFFF" w:fill="D9D9D9"/>
        </w:rPr>
        <w:fldChar w:fldCharType="begin"/>
      </w:r>
      <w:r>
        <w:rPr>
          <w:shd w:val="clear" w:color="FFFFFF" w:fill="D9D9D9"/>
        </w:rPr>
        <w:instrText xml:space="preserve"> PAGEREF _Toc23756 \h </w:instrText>
      </w:r>
      <w:r>
        <w:rPr>
          <w:shd w:val="clear" w:color="FFFFFF" w:fill="D9D9D9"/>
        </w:rPr>
        <w:fldChar w:fldCharType="separate"/>
      </w:r>
      <w:r>
        <w:rPr>
          <w:shd w:val="clear" w:color="FFFFFF" w:fill="D9D9D9"/>
        </w:rPr>
        <w:t>- 17 -</w:t>
      </w:r>
      <w:r>
        <w:rPr>
          <w:shd w:val="clear" w:color="FFFFFF" w:fill="D9D9D9"/>
        </w:rPr>
        <w:fldChar w:fldCharType="end"/>
      </w:r>
      <w:r>
        <w:rPr>
          <w:shd w:val="clear" w:color="FFFFFF" w:fill="D9D9D9"/>
        </w:rPr>
        <w:fldChar w:fldCharType="end"/>
      </w:r>
      <w:bookmarkStart w:id="55" w:name="_GoBack"/>
      <w:bookmarkEnd w:id="55"/>
    </w:p>
    <w:p w14:paraId="2359421C">
      <w:pPr>
        <w:pStyle w:val="12"/>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_Toc26065 </w:instrText>
      </w:r>
      <w:r>
        <w:rPr>
          <w:shd w:val="clear" w:color="FFFFFF" w:fill="D9D9D9"/>
        </w:rPr>
        <w:fldChar w:fldCharType="separate"/>
      </w:r>
      <w:r>
        <w:rPr>
          <w:rFonts w:hint="eastAsia" w:ascii="黑体" w:hAnsi="黑体" w:cs="黑体"/>
          <w:bCs w:val="0"/>
          <w:szCs w:val="40"/>
          <w:shd w:val="clear" w:color="FFFFFF" w:fill="D9D9D9"/>
          <w:lang w:val="en-US" w:eastAsia="zh-CN" w:bidi="bo-CN"/>
        </w:rPr>
        <w:t>十二、附件</w:t>
      </w:r>
      <w:r>
        <w:rPr>
          <w:shd w:val="clear" w:color="FFFFFF" w:fill="D9D9D9"/>
        </w:rPr>
        <w:tab/>
      </w:r>
      <w:r>
        <w:rPr>
          <w:shd w:val="clear" w:color="FFFFFF" w:fill="D9D9D9"/>
        </w:rPr>
        <w:fldChar w:fldCharType="begin"/>
      </w:r>
      <w:r>
        <w:rPr>
          <w:shd w:val="clear" w:color="FFFFFF" w:fill="D9D9D9"/>
        </w:rPr>
        <w:instrText xml:space="preserve"> PAGEREF _Toc26065 \h </w:instrText>
      </w:r>
      <w:r>
        <w:rPr>
          <w:shd w:val="clear" w:color="FFFFFF" w:fill="D9D9D9"/>
        </w:rPr>
        <w:fldChar w:fldCharType="separate"/>
      </w:r>
      <w:r>
        <w:rPr>
          <w:shd w:val="clear" w:color="FFFFFF" w:fill="D9D9D9"/>
        </w:rPr>
        <w:t>- 16 -</w:t>
      </w:r>
      <w:r>
        <w:rPr>
          <w:shd w:val="clear" w:color="FFFFFF" w:fill="D9D9D9"/>
        </w:rPr>
        <w:fldChar w:fldCharType="end"/>
      </w:r>
      <w:r>
        <w:rPr>
          <w:shd w:val="clear" w:color="FFFFFF" w:fill="D9D9D9"/>
        </w:rPr>
        <w:fldChar w:fldCharType="end"/>
      </w:r>
    </w:p>
    <w:p w14:paraId="30FACA31">
      <w:pPr>
        <w:pStyle w:val="11"/>
        <w:tabs>
          <w:tab w:val="right" w:leader="dot" w:pos="8845"/>
        </w:tabs>
        <w:rPr>
          <w:shd w:val="clear" w:color="FFFFFF" w:fill="D9D9D9"/>
        </w:rPr>
      </w:pPr>
      <w:r>
        <w:rPr>
          <w:shd w:val="clear" w:color="FFFFFF" w:fill="D9D9D9"/>
        </w:rPr>
        <w:fldChar w:fldCharType="begin"/>
      </w:r>
      <w:r>
        <w:rPr>
          <w:shd w:val="clear" w:color="FFFFFF" w:fill="D9D9D9"/>
        </w:rPr>
        <w:instrText xml:space="preserve"> HYPERLINK \l _Toc17909 </w:instrText>
      </w:r>
      <w:r>
        <w:rPr>
          <w:shd w:val="clear" w:color="FFFFFF" w:fill="D9D9D9"/>
        </w:rPr>
        <w:fldChar w:fldCharType="separate"/>
      </w:r>
      <w:r>
        <w:rPr>
          <w:rFonts w:hint="eastAsia" w:ascii="黑体" w:hAnsi="黑体" w:eastAsia="黑体" w:cs="黑体"/>
          <w:bCs w:val="0"/>
          <w:szCs w:val="40"/>
          <w:shd w:val="clear" w:color="FFFFFF" w:fill="D9D9D9"/>
          <w:lang w:val="en-US" w:eastAsia="zh-CN" w:bidi="bo-CN"/>
        </w:rPr>
        <w:t>填写说明</w:t>
      </w:r>
      <w:r>
        <w:rPr>
          <w:shd w:val="clear" w:color="FFFFFF" w:fill="D9D9D9"/>
        </w:rPr>
        <w:tab/>
      </w:r>
      <w:r>
        <w:rPr>
          <w:shd w:val="clear" w:color="FFFFFF" w:fill="D9D9D9"/>
        </w:rPr>
        <w:fldChar w:fldCharType="begin"/>
      </w:r>
      <w:r>
        <w:rPr>
          <w:shd w:val="clear" w:color="FFFFFF" w:fill="D9D9D9"/>
        </w:rPr>
        <w:instrText xml:space="preserve"> PAGEREF _Toc17909 \h </w:instrText>
      </w:r>
      <w:r>
        <w:rPr>
          <w:shd w:val="clear" w:color="FFFFFF" w:fill="D9D9D9"/>
        </w:rPr>
        <w:fldChar w:fldCharType="separate"/>
      </w:r>
      <w:r>
        <w:rPr>
          <w:shd w:val="clear" w:color="FFFFFF" w:fill="D9D9D9"/>
        </w:rPr>
        <w:t>- 18 -</w:t>
      </w:r>
      <w:r>
        <w:rPr>
          <w:shd w:val="clear" w:color="FFFFFF" w:fill="D9D9D9"/>
        </w:rPr>
        <w:fldChar w:fldCharType="end"/>
      </w:r>
      <w:r>
        <w:rPr>
          <w:shd w:val="clear" w:color="FFFFFF" w:fill="D9D9D9"/>
        </w:rPr>
        <w:fldChar w:fldCharType="end"/>
      </w:r>
    </w:p>
    <w:p w14:paraId="6835CE5C">
      <w:pPr>
        <w:pStyle w:val="11"/>
        <w:tabs>
          <w:tab w:val="right" w:leader="dot" w:pos="8845"/>
        </w:tabs>
      </w:pPr>
      <w:r>
        <w:rPr>
          <w:shd w:val="clear" w:color="FFFFFF" w:fill="D9D9D9"/>
        </w:rPr>
        <w:fldChar w:fldCharType="begin"/>
      </w:r>
      <w:r>
        <w:rPr>
          <w:shd w:val="clear" w:color="FFFFFF" w:fill="D9D9D9"/>
        </w:rPr>
        <w:instrText xml:space="preserve"> HYPERLINK \l _Toc20560 </w:instrText>
      </w:r>
      <w:r>
        <w:rPr>
          <w:shd w:val="clear" w:color="FFFFFF" w:fill="D9D9D9"/>
        </w:rPr>
        <w:fldChar w:fldCharType="separate"/>
      </w:r>
      <w:r>
        <w:rPr>
          <w:rFonts w:hint="eastAsia" w:ascii="黑体" w:hAnsi="黑体" w:eastAsia="黑体" w:cs="黑体"/>
          <w:bCs w:val="0"/>
          <w:szCs w:val="40"/>
          <w:shd w:val="clear" w:color="FFFFFF" w:fill="D9D9D9"/>
          <w:lang w:val="en-US" w:eastAsia="zh-CN" w:bidi="bo-CN"/>
        </w:rPr>
        <w:t>形式审查常见不合格内容</w:t>
      </w:r>
      <w:r>
        <w:rPr>
          <w:shd w:val="clear" w:color="FFFFFF" w:fill="D9D9D9"/>
        </w:rPr>
        <w:tab/>
      </w:r>
      <w:r>
        <w:rPr>
          <w:shd w:val="clear" w:color="FFFFFF" w:fill="D9D9D9"/>
        </w:rPr>
        <w:fldChar w:fldCharType="begin"/>
      </w:r>
      <w:r>
        <w:rPr>
          <w:shd w:val="clear" w:color="FFFFFF" w:fill="D9D9D9"/>
        </w:rPr>
        <w:instrText xml:space="preserve"> PAGEREF _Toc20560 \h </w:instrText>
      </w:r>
      <w:r>
        <w:rPr>
          <w:shd w:val="clear" w:color="FFFFFF" w:fill="D9D9D9"/>
        </w:rPr>
        <w:fldChar w:fldCharType="separate"/>
      </w:r>
      <w:r>
        <w:rPr>
          <w:shd w:val="clear" w:color="FFFFFF" w:fill="D9D9D9"/>
        </w:rPr>
        <w:t>- 21 -</w:t>
      </w:r>
      <w:r>
        <w:rPr>
          <w:shd w:val="clear" w:color="FFFFFF" w:fill="D9D9D9"/>
        </w:rPr>
        <w:fldChar w:fldCharType="end"/>
      </w:r>
      <w:r>
        <w:rPr>
          <w:shd w:val="clear" w:color="FFFFFF" w:fill="D9D9D9"/>
        </w:rPr>
        <w:fldChar w:fldCharType="end"/>
      </w:r>
    </w:p>
    <w:p w14:paraId="38C80368">
      <w:r>
        <w:fldChar w:fldCharType="end"/>
      </w:r>
    </w:p>
    <w:p w14:paraId="723F7357">
      <w:pPr>
        <w:numPr>
          <w:ilvl w:val="0"/>
          <w:numId w:val="1"/>
        </w:numPr>
        <w:ind w:left="420" w:leftChars="0" w:hanging="420" w:firstLineChars="0"/>
        <w:jc w:val="both"/>
        <w:rPr>
          <w:rStyle w:val="35"/>
          <w:rFonts w:hint="eastAsia" w:ascii="黑体" w:hAnsi="黑体" w:eastAsia="黑体" w:cs="黑体"/>
          <w:b w:val="0"/>
          <w:bCs w:val="0"/>
          <w:sz w:val="32"/>
          <w:szCs w:val="40"/>
          <w:lang w:val="en-US" w:eastAsia="zh-CN" w:bidi="bo-CN"/>
        </w:rPr>
      </w:pPr>
      <w:r>
        <w:rPr>
          <w:rStyle w:val="35"/>
          <w:rFonts w:hint="eastAsia" w:ascii="黑体" w:hAnsi="黑体" w:eastAsia="黑体" w:cs="黑体"/>
          <w:b w:val="0"/>
          <w:bCs w:val="0"/>
          <w:sz w:val="32"/>
          <w:szCs w:val="40"/>
          <w:lang w:val="en-US" w:eastAsia="zh-CN" w:bidi="bo-CN"/>
        </w:rPr>
        <w:br w:type="page"/>
      </w:r>
      <w:bookmarkStart w:id="6" w:name="_Toc1327"/>
      <w:r>
        <w:rPr>
          <w:rStyle w:val="35"/>
          <w:rFonts w:hint="eastAsia" w:ascii="黑体" w:hAnsi="黑体" w:eastAsia="黑体" w:cs="黑体"/>
          <w:b w:val="0"/>
          <w:bCs w:val="0"/>
          <w:sz w:val="32"/>
          <w:szCs w:val="40"/>
          <w:lang w:val="en-US" w:eastAsia="zh-CN" w:bidi="bo-CN"/>
        </w:rPr>
        <w:t>总体要求</w:t>
      </w:r>
    </w:p>
    <w:bookmarkEnd w:id="6"/>
    <w:p w14:paraId="1E47123D">
      <w:pPr>
        <w:pStyle w:val="6"/>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Arial Unicode MS"/>
          <w:sz w:val="28"/>
          <w:szCs w:val="28"/>
        </w:rPr>
      </w:pPr>
      <w:r>
        <w:rPr>
          <w:rFonts w:hint="eastAsia" w:ascii="宋体" w:hAnsi="宋体" w:cs="Arial Unicode MS"/>
          <w:sz w:val="28"/>
          <w:szCs w:val="28"/>
          <w:lang w:val="en-US" w:eastAsia="zh-CN"/>
        </w:rPr>
        <w:t>一、</w:t>
      </w: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14:paraId="2E2BFA3F">
      <w:pPr>
        <w:pStyle w:val="6"/>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b/>
          <w:bCs/>
          <w:sz w:val="28"/>
          <w:szCs w:val="28"/>
          <w:lang w:val="en-US" w:eastAsia="zh-CN"/>
        </w:rPr>
      </w:pPr>
      <w:r>
        <w:rPr>
          <w:rFonts w:hint="eastAsia" w:ascii="宋体" w:hAnsi="宋体" w:cs="Arial Unicode MS"/>
          <w:sz w:val="28"/>
          <w:szCs w:val="28"/>
          <w:lang w:val="en-US" w:eastAsia="zh-CN"/>
        </w:rPr>
        <w:t>二、</w:t>
      </w: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r>
        <w:rPr>
          <w:rFonts w:hint="eastAsia" w:ascii="宋体" w:hAnsi="宋体"/>
          <w:b/>
          <w:bCs/>
          <w:sz w:val="28"/>
          <w:szCs w:val="28"/>
          <w:lang w:val="en-US" w:eastAsia="zh-CN"/>
        </w:rPr>
        <w:t>纸质版申报书提交一份。</w:t>
      </w:r>
    </w:p>
    <w:p w14:paraId="37A01575">
      <w:pPr>
        <w:pStyle w:val="6"/>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Theme="minorEastAsia" w:hAnsiTheme="minorEastAsia" w:eastAsiaTheme="minorEastAsia" w:cstheme="minorEastAsia"/>
          <w:sz w:val="28"/>
          <w:szCs w:val="28"/>
          <w:lang w:eastAsia="zh-CN"/>
        </w:rPr>
      </w:pPr>
      <w:r>
        <w:rPr>
          <w:rFonts w:hint="eastAsia" w:ascii="宋体" w:hAnsi="宋体"/>
          <w:b/>
          <w:bCs/>
          <w:sz w:val="28"/>
          <w:szCs w:val="28"/>
          <w:lang w:val="en-US" w:eastAsia="zh-CN"/>
        </w:rPr>
        <w:t>三、装订提示。</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w:t>
      </w:r>
      <w:r>
        <w:rPr>
          <w:rFonts w:hint="eastAsia" w:asciiTheme="minorEastAsia" w:hAnsiTheme="minorEastAsia" w:eastAsiaTheme="minorEastAsia" w:cstheme="minorEastAsia"/>
          <w:sz w:val="28"/>
          <w:szCs w:val="28"/>
        </w:rPr>
        <w:t>以“一、基本情况”作为首页，</w:t>
      </w:r>
      <w:r>
        <w:rPr>
          <w:rFonts w:hint="eastAsia" w:asciiTheme="minorEastAsia" w:hAnsiTheme="minorEastAsia" w:eastAsiaTheme="minorEastAsia" w:cstheme="minorEastAsia"/>
          <w:b/>
          <w:bCs/>
          <w:sz w:val="28"/>
          <w:szCs w:val="28"/>
        </w:rPr>
        <w:t>不要另加封面</w:t>
      </w:r>
      <w:r>
        <w:rPr>
          <w:rFonts w:hint="eastAsia" w:asciiTheme="minorEastAsia" w:hAnsiTheme="minorEastAsia" w:eastAsiaTheme="minorEastAsia" w:cstheme="minorEastAsia"/>
          <w:sz w:val="28"/>
          <w:szCs w:val="28"/>
        </w:rPr>
        <w:t>。附件材料需提供目录页作为</w:t>
      </w:r>
      <w:r>
        <w:rPr>
          <w:rFonts w:hint="eastAsia" w:asciiTheme="minorEastAsia" w:hAnsiTheme="minorEastAsia" w:eastAsiaTheme="minorEastAsia" w:cstheme="minorEastAsia"/>
          <w:sz w:val="28"/>
          <w:szCs w:val="28"/>
          <w:lang w:val="en-US" w:eastAsia="zh-CN"/>
        </w:rPr>
        <w:t>附件部分首页</w:t>
      </w:r>
      <w:r>
        <w:rPr>
          <w:rFonts w:hint="eastAsia" w:asciiTheme="minorEastAsia" w:hAnsiTheme="minorEastAsia" w:eastAsiaTheme="minorEastAsia" w:cstheme="minorEastAsia"/>
          <w:sz w:val="28"/>
          <w:szCs w:val="28"/>
        </w:rPr>
        <w:t>，并确保目录与附件材料顺序一致。</w:t>
      </w:r>
    </w:p>
    <w:p w14:paraId="0E0DD1EA">
      <w:pPr>
        <w:pStyle w:val="6"/>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宋体" w:hAnsi="宋体"/>
          <w:sz w:val="28"/>
          <w:szCs w:val="28"/>
          <w:lang w:val="en-US" w:eastAsia="zh-CN"/>
        </w:rPr>
      </w:pPr>
      <w:r>
        <w:rPr>
          <w:rFonts w:hint="eastAsia" w:ascii="宋体" w:hAnsi="宋体"/>
          <w:b/>
          <w:bCs/>
          <w:sz w:val="28"/>
          <w:szCs w:val="28"/>
          <w:lang w:val="en-US" w:eastAsia="zh-CN"/>
        </w:rPr>
        <w:t>四、形式审查。</w:t>
      </w:r>
      <w:r>
        <w:rPr>
          <w:rFonts w:hint="eastAsia" w:ascii="宋体" w:hAnsi="宋体"/>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01B59539">
      <w:pPr>
        <w:pStyle w:val="6"/>
        <w:keepNext w:val="0"/>
        <w:keepLines w:val="0"/>
        <w:pageBreakBefore w:val="0"/>
        <w:widowControl w:val="0"/>
        <w:kinsoku/>
        <w:wordWrap/>
        <w:overflowPunct/>
        <w:topLinePunct w:val="0"/>
        <w:autoSpaceDE/>
        <w:autoSpaceDN/>
        <w:bidi w:val="0"/>
        <w:snapToGrid/>
        <w:spacing w:line="240" w:lineRule="auto"/>
        <w:ind w:firstLine="482" w:firstLineChars="0"/>
        <w:jc w:val="left"/>
        <w:textAlignment w:val="auto"/>
        <w:outlineLvl w:val="9"/>
        <w:rPr>
          <w:rFonts w:hint="eastAsia" w:ascii="宋体" w:hAnsi="宋体"/>
          <w:sz w:val="28"/>
          <w:szCs w:val="28"/>
          <w:lang w:val="en-US" w:eastAsia="zh-CN"/>
        </w:rPr>
      </w:pPr>
      <w:r>
        <w:rPr>
          <w:rFonts w:hint="eastAsia" w:ascii="Times New Roman"/>
          <w:b/>
          <w:bCs/>
          <w:sz w:val="28"/>
          <w:szCs w:val="28"/>
          <w:lang w:val="en-US" w:eastAsia="zh-CN"/>
        </w:rPr>
        <w:t>五、会员查询和注册</w:t>
      </w:r>
      <w:r>
        <w:rPr>
          <w:rFonts w:ascii="Times New Roman" w:hAnsi="Times New Roman" w:eastAsia="宋体"/>
          <w:sz w:val="28"/>
          <w:szCs w:val="28"/>
        </w:rPr>
        <w:t>登录中国电子学会会员</w:t>
      </w:r>
      <w:r>
        <w:rPr>
          <w:rFonts w:hint="eastAsia" w:ascii="Times New Roman" w:hAnsi="Times New Roman" w:eastAsia="宋体"/>
          <w:sz w:val="28"/>
          <w:szCs w:val="28"/>
        </w:rPr>
        <w:t>页</w:t>
      </w:r>
      <w:r>
        <w:rPr>
          <w:rFonts w:ascii="Times New Roman" w:hAnsi="Times New Roman" w:eastAsia="宋体"/>
          <w:sz w:val="28"/>
          <w:szCs w:val="28"/>
        </w:rPr>
        <w:t>http://member.cie.org.cn/</w:t>
      </w:r>
      <w:r>
        <w:rPr>
          <w:rFonts w:hint="eastAsia" w:ascii="Times New Roman" w:hAnsi="Times New Roman" w:eastAsia="宋体"/>
          <w:sz w:val="28"/>
          <w:szCs w:val="28"/>
        </w:rPr>
        <w:t>。</w:t>
      </w:r>
      <w:r>
        <w:rPr>
          <w:rFonts w:ascii="Times New Roman" w:hAnsi="Times New Roman" w:eastAsia="宋体"/>
          <w:sz w:val="28"/>
          <w:szCs w:val="28"/>
        </w:rPr>
        <w:t>或致电4009010900</w:t>
      </w:r>
      <w:r>
        <w:rPr>
          <w:rFonts w:hint="eastAsia" w:ascii="Times New Roman"/>
          <w:sz w:val="28"/>
          <w:szCs w:val="28"/>
          <w:lang w:val="en-US" w:eastAsia="zh-CN"/>
        </w:rPr>
        <w:t>问询。</w:t>
      </w:r>
    </w:p>
    <w:p w14:paraId="05BBF329">
      <w:pPr>
        <w:pStyle w:val="6"/>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0"/>
        <w:rPr>
          <w:rFonts w:hint="eastAsia"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lang w:eastAsia="zh-CN"/>
        </w:rPr>
        <w:t>申报</w:t>
      </w:r>
      <w:r>
        <w:rPr>
          <w:rFonts w:hint="eastAsia" w:ascii="宋体" w:hAnsi="宋体"/>
          <w:b/>
          <w:bCs/>
          <w:sz w:val="28"/>
          <w:szCs w:val="28"/>
        </w:rPr>
        <w:t>项目不得填写涉及国家秘密的内容。</w:t>
      </w:r>
    </w:p>
    <w:p w14:paraId="39D391B8">
      <w:pPr>
        <w:rPr>
          <w:rStyle w:val="35"/>
          <w:rFonts w:hint="eastAsia" w:ascii="黑体" w:hAnsi="黑体" w:eastAsia="黑体" w:cs="黑体"/>
          <w:b w:val="0"/>
          <w:bCs w:val="0"/>
          <w:sz w:val="32"/>
          <w:szCs w:val="40"/>
          <w:lang w:val="en-US" w:eastAsia="zh-CN" w:bidi="bo-CN"/>
        </w:rPr>
      </w:pPr>
    </w:p>
    <w:p w14:paraId="4BC8462A">
      <w:pPr>
        <w:rPr>
          <w:rStyle w:val="35"/>
          <w:rFonts w:hint="eastAsia" w:ascii="黑体" w:hAnsi="黑体" w:eastAsia="黑体" w:cs="黑体"/>
          <w:b w:val="0"/>
          <w:bCs w:val="0"/>
          <w:sz w:val="32"/>
          <w:szCs w:val="40"/>
          <w:lang w:val="en-US" w:eastAsia="zh-CN" w:bidi="bo-CN"/>
        </w:rPr>
      </w:pPr>
    </w:p>
    <w:p w14:paraId="62BEE491">
      <w:pPr>
        <w:pStyle w:val="2"/>
        <w:bidi w:val="0"/>
        <w:ind w:left="0" w:leftChars="0" w:firstLine="0" w:firstLineChars="0"/>
        <w:rPr>
          <w:rFonts w:hint="eastAsia" w:ascii="黑体" w:hAnsi="黑体" w:eastAsia="黑体" w:cs="黑体"/>
          <w:b w:val="0"/>
          <w:bCs w:val="0"/>
          <w:sz w:val="32"/>
          <w:szCs w:val="32"/>
          <w:lang w:val="en-US" w:eastAsia="zh-CN"/>
        </w:rPr>
      </w:pPr>
    </w:p>
    <w:p w14:paraId="60A24536">
      <w:pPr>
        <w:pStyle w:val="2"/>
        <w:bidi w:val="0"/>
        <w:ind w:left="0" w:leftChars="0" w:firstLine="0" w:firstLineChars="0"/>
        <w:rPr>
          <w:rFonts w:hint="eastAsia" w:ascii="黑体" w:hAnsi="黑体" w:eastAsia="黑体" w:cs="黑体"/>
          <w:b w:val="0"/>
          <w:bCs w:val="0"/>
          <w:sz w:val="32"/>
          <w:szCs w:val="32"/>
          <w:lang w:val="en-US" w:eastAsia="zh-CN"/>
        </w:rPr>
      </w:pPr>
    </w:p>
    <w:p w14:paraId="7A1FC19D">
      <w:pPr>
        <w:pStyle w:val="2"/>
        <w:numPr>
          <w:ilvl w:val="0"/>
          <w:numId w:val="1"/>
        </w:numPr>
        <w:bidi w:val="0"/>
        <w:ind w:left="420" w:leftChars="0" w:hanging="420" w:firstLineChars="0"/>
        <w:rPr>
          <w:rStyle w:val="35"/>
          <w:rFonts w:hint="eastAsia" w:ascii="黑体" w:hAnsi="黑体" w:eastAsia="黑体" w:cs="黑体"/>
          <w:b w:val="0"/>
          <w:bCs w:val="0"/>
          <w:szCs w:val="40"/>
          <w:lang w:val="en-US" w:eastAsia="zh-CN" w:bidi="bo-CN"/>
        </w:rPr>
      </w:pPr>
      <w:bookmarkStart w:id="7" w:name="_Toc25770"/>
      <w:r>
        <w:rPr>
          <w:rFonts w:hint="eastAsia" w:ascii="黑体" w:hAnsi="黑体" w:eastAsia="黑体" w:cs="黑体"/>
          <w:b w:val="0"/>
          <w:bCs w:val="0"/>
          <w:sz w:val="32"/>
          <w:szCs w:val="32"/>
          <w:lang w:val="en-US" w:eastAsia="zh-CN"/>
        </w:rPr>
        <w:t>申报书</w:t>
      </w:r>
      <w:bookmarkEnd w:id="3"/>
      <w:bookmarkEnd w:id="4"/>
      <w:bookmarkEnd w:id="5"/>
      <w:bookmarkEnd w:id="7"/>
    </w:p>
    <w:p w14:paraId="5056ED1D">
      <w:pPr>
        <w:pStyle w:val="3"/>
        <w:bidi w:val="0"/>
        <w:jc w:val="center"/>
        <w:rPr>
          <w:rFonts w:hint="eastAsia" w:eastAsia="黑体"/>
          <w:sz w:val="24"/>
          <w:szCs w:val="21"/>
          <w:lang w:val="en-US" w:eastAsia="zh-CN"/>
        </w:rPr>
      </w:pPr>
      <w:bookmarkStart w:id="8" w:name="_Toc25448"/>
      <w:bookmarkStart w:id="9" w:name="_Toc805"/>
      <w:r>
        <w:rPr>
          <w:rFonts w:hint="eastAsia"/>
          <w:sz w:val="28"/>
          <w:szCs w:val="22"/>
        </w:rPr>
        <w:t>一、</w:t>
      </w:r>
      <w:bookmarkStart w:id="10" w:name="_Hlt95212291"/>
      <w:r>
        <w:rPr>
          <w:rFonts w:hint="eastAsia"/>
          <w:sz w:val="28"/>
          <w:szCs w:val="22"/>
        </w:rPr>
        <w:t>基</w:t>
      </w:r>
      <w:bookmarkEnd w:id="10"/>
      <w:r>
        <w:rPr>
          <w:rFonts w:hint="eastAsia"/>
          <w:sz w:val="28"/>
          <w:szCs w:val="22"/>
        </w:rPr>
        <w:t>本</w:t>
      </w:r>
      <w:bookmarkEnd w:id="8"/>
      <w:r>
        <w:rPr>
          <w:rFonts w:hint="eastAsia"/>
          <w:sz w:val="28"/>
          <w:szCs w:val="22"/>
          <w:lang w:val="en-US" w:eastAsia="zh-CN"/>
        </w:rPr>
        <w:t>情况</w:t>
      </w:r>
      <w:bookmarkEnd w:id="9"/>
    </w:p>
    <w:tbl>
      <w:tblPr>
        <w:tblStyle w:val="1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932"/>
        <w:gridCol w:w="1433"/>
        <w:gridCol w:w="1580"/>
        <w:gridCol w:w="1311"/>
        <w:gridCol w:w="102"/>
        <w:gridCol w:w="1352"/>
      </w:tblGrid>
      <w:tr w14:paraId="0B9F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3B329CAA">
            <w:pPr>
              <w:numPr>
                <w:ilvl w:val="0"/>
                <w:numId w:val="0"/>
              </w:numPr>
              <w:spacing w:line="400" w:lineRule="exact"/>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姓名</w:t>
            </w:r>
          </w:p>
        </w:tc>
        <w:tc>
          <w:tcPr>
            <w:tcW w:w="1932" w:type="dxa"/>
            <w:tcBorders>
              <w:tl2br w:val="nil"/>
              <w:tr2bl w:val="nil"/>
            </w:tcBorders>
            <w:noWrap w:val="0"/>
            <w:vAlign w:val="center"/>
          </w:tcPr>
          <w:p w14:paraId="11A7D9A5">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14:paraId="07101C1F">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性别</w:t>
            </w:r>
          </w:p>
        </w:tc>
        <w:tc>
          <w:tcPr>
            <w:tcW w:w="1580" w:type="dxa"/>
            <w:tcBorders>
              <w:tl2br w:val="nil"/>
              <w:tr2bl w:val="nil"/>
            </w:tcBorders>
            <w:noWrap w:val="0"/>
            <w:vAlign w:val="center"/>
          </w:tcPr>
          <w:p w14:paraId="160FF7D7">
            <w:pPr>
              <w:numPr>
                <w:ilvl w:val="0"/>
                <w:numId w:val="0"/>
              </w:numPr>
              <w:spacing w:line="400" w:lineRule="exact"/>
              <w:ind w:left="0" w:leftChars="0" w:firstLine="0" w:firstLineChars="0"/>
              <w:jc w:val="center"/>
              <w:rPr>
                <w:rFonts w:hint="eastAsia" w:ascii="仿宋" w:hAnsi="仿宋" w:eastAsia="仿宋" w:cs="仿宋"/>
                <w:kern w:val="2"/>
                <w:sz w:val="24"/>
                <w:szCs w:val="24"/>
                <w:lang w:val="en-US" w:eastAsia="zh-CN" w:bidi="ar-SA"/>
              </w:rPr>
            </w:pPr>
          </w:p>
        </w:tc>
        <w:tc>
          <w:tcPr>
            <w:tcW w:w="1311" w:type="dxa"/>
            <w:tcBorders>
              <w:tl2br w:val="nil"/>
              <w:tr2bl w:val="nil"/>
            </w:tcBorders>
            <w:noWrap w:val="0"/>
            <w:vAlign w:val="center"/>
          </w:tcPr>
          <w:p w14:paraId="2DA28443">
            <w:pPr>
              <w:spacing w:line="400" w:lineRule="exact"/>
              <w:jc w:val="center"/>
              <w:rPr>
                <w:rFonts w:hint="eastAsia" w:ascii="仿宋" w:hAnsi="仿宋" w:eastAsia="仿宋"/>
                <w:kern w:val="2"/>
                <w:sz w:val="24"/>
                <w:szCs w:val="24"/>
                <w:lang w:val="en-US" w:eastAsia="zh-CN" w:bidi="ar-SA"/>
              </w:rPr>
            </w:pPr>
            <w:r>
              <w:rPr>
                <w:rFonts w:hint="eastAsia" w:asciiTheme="minorEastAsia" w:hAnsiTheme="minorEastAsia" w:eastAsiaTheme="minorEastAsia" w:cstheme="minorEastAsia"/>
                <w:sz w:val="24"/>
                <w:szCs w:val="24"/>
                <w:lang w:val="en-US" w:eastAsia="zh-CN"/>
              </w:rPr>
              <w:t>出生日期</w:t>
            </w:r>
          </w:p>
        </w:tc>
        <w:tc>
          <w:tcPr>
            <w:tcW w:w="1454" w:type="dxa"/>
            <w:gridSpan w:val="2"/>
            <w:tcBorders>
              <w:tl2br w:val="nil"/>
              <w:tr2bl w:val="nil"/>
            </w:tcBorders>
            <w:noWrap w:val="0"/>
            <w:vAlign w:val="center"/>
          </w:tcPr>
          <w:p w14:paraId="31C9984A">
            <w:pPr>
              <w:spacing w:line="400" w:lineRule="exact"/>
              <w:jc w:val="both"/>
              <w:rPr>
                <w:rFonts w:ascii="仿宋" w:hAnsi="仿宋" w:eastAsia="仿宋"/>
                <w:kern w:val="2"/>
                <w:sz w:val="20"/>
                <w:szCs w:val="20"/>
                <w:lang w:val="en-US" w:eastAsia="zh-CN" w:bidi="ar-SA"/>
              </w:rPr>
            </w:pPr>
          </w:p>
        </w:tc>
      </w:tr>
      <w:tr w14:paraId="572F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0A410F30">
            <w:pPr>
              <w:numPr>
                <w:ilvl w:val="0"/>
                <w:numId w:val="0"/>
              </w:numPr>
              <w:spacing w:line="400" w:lineRule="exact"/>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证件类型</w:t>
            </w:r>
          </w:p>
        </w:tc>
        <w:tc>
          <w:tcPr>
            <w:tcW w:w="1932" w:type="dxa"/>
            <w:tcBorders>
              <w:tl2br w:val="nil"/>
              <w:tr2bl w:val="nil"/>
            </w:tcBorders>
            <w:noWrap w:val="0"/>
            <w:vAlign w:val="center"/>
          </w:tcPr>
          <w:p w14:paraId="5AC685C4">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14:paraId="4B07EA86">
            <w:p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证件号码</w:t>
            </w:r>
          </w:p>
        </w:tc>
        <w:tc>
          <w:tcPr>
            <w:tcW w:w="4345" w:type="dxa"/>
            <w:gridSpan w:val="4"/>
            <w:tcBorders>
              <w:tl2br w:val="nil"/>
              <w:tr2bl w:val="nil"/>
            </w:tcBorders>
            <w:noWrap w:val="0"/>
            <w:vAlign w:val="center"/>
          </w:tcPr>
          <w:p w14:paraId="3A2819D0">
            <w:pPr>
              <w:spacing w:line="400" w:lineRule="exact"/>
              <w:jc w:val="both"/>
              <w:rPr>
                <w:rFonts w:ascii="仿宋" w:hAnsi="仿宋" w:eastAsia="仿宋"/>
                <w:kern w:val="2"/>
                <w:sz w:val="20"/>
                <w:szCs w:val="20"/>
                <w:lang w:val="en-US" w:eastAsia="zh-CN" w:bidi="ar-SA"/>
              </w:rPr>
            </w:pPr>
          </w:p>
        </w:tc>
      </w:tr>
      <w:tr w14:paraId="4E2C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35E4250C">
            <w:pPr>
              <w:numPr>
                <w:ilvl w:val="0"/>
                <w:numId w:val="0"/>
              </w:numPr>
              <w:spacing w:line="400" w:lineRule="exact"/>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最高学位</w:t>
            </w:r>
          </w:p>
        </w:tc>
        <w:tc>
          <w:tcPr>
            <w:tcW w:w="1932" w:type="dxa"/>
            <w:tcBorders>
              <w:tl2br w:val="nil"/>
              <w:tr2bl w:val="nil"/>
            </w:tcBorders>
            <w:noWrap w:val="0"/>
            <w:vAlign w:val="center"/>
          </w:tcPr>
          <w:p w14:paraId="089AF3EF">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14:paraId="383C91F9">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CIE会员号</w:t>
            </w:r>
          </w:p>
        </w:tc>
        <w:tc>
          <w:tcPr>
            <w:tcW w:w="1580" w:type="dxa"/>
            <w:tcBorders>
              <w:tl2br w:val="nil"/>
              <w:tr2bl w:val="nil"/>
            </w:tcBorders>
            <w:noWrap w:val="0"/>
            <w:vAlign w:val="center"/>
          </w:tcPr>
          <w:p w14:paraId="10C8FC80">
            <w:pPr>
              <w:spacing w:line="400" w:lineRule="exact"/>
              <w:jc w:val="both"/>
              <w:rPr>
                <w:rFonts w:ascii="仿宋" w:hAnsi="仿宋" w:eastAsia="仿宋"/>
                <w:kern w:val="2"/>
                <w:sz w:val="20"/>
                <w:szCs w:val="20"/>
                <w:lang w:val="en-US" w:eastAsia="zh-CN" w:bidi="ar-SA"/>
              </w:rPr>
            </w:pPr>
          </w:p>
        </w:tc>
        <w:tc>
          <w:tcPr>
            <w:tcW w:w="1413" w:type="dxa"/>
            <w:gridSpan w:val="2"/>
            <w:tcBorders>
              <w:tl2br w:val="nil"/>
              <w:tr2bl w:val="nil"/>
            </w:tcBorders>
            <w:noWrap w:val="0"/>
            <w:vAlign w:val="center"/>
          </w:tcPr>
          <w:p w14:paraId="2D560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w:t>
            </w:r>
          </w:p>
          <w:p w14:paraId="537724E5">
            <w:pPr>
              <w:spacing w:line="400" w:lineRule="exact"/>
              <w:jc w:val="center"/>
              <w:rPr>
                <w:rFonts w:ascii="仿宋" w:hAnsi="仿宋" w:eastAsia="仿宋"/>
                <w:kern w:val="2"/>
                <w:sz w:val="20"/>
                <w:szCs w:val="20"/>
                <w:lang w:val="en-US" w:eastAsia="zh-CN" w:bidi="ar-SA"/>
              </w:rPr>
            </w:pPr>
            <w:r>
              <w:rPr>
                <w:rFonts w:hint="eastAsia" w:asciiTheme="minorEastAsia" w:hAnsiTheme="minorEastAsia" w:eastAsiaTheme="minorEastAsia" w:cstheme="minorEastAsia"/>
                <w:b w:val="0"/>
                <w:bCs w:val="0"/>
                <w:sz w:val="24"/>
                <w:szCs w:val="24"/>
                <w:lang w:val="en-US" w:eastAsia="zh-CN"/>
              </w:rPr>
              <w:t>等级</w:t>
            </w:r>
          </w:p>
        </w:tc>
        <w:tc>
          <w:tcPr>
            <w:tcW w:w="1352" w:type="dxa"/>
            <w:tcBorders>
              <w:tl2br w:val="nil"/>
              <w:tr2bl w:val="nil"/>
            </w:tcBorders>
            <w:noWrap w:val="0"/>
            <w:vAlign w:val="center"/>
          </w:tcPr>
          <w:p w14:paraId="4173305F">
            <w:pPr>
              <w:spacing w:line="400" w:lineRule="exact"/>
              <w:jc w:val="both"/>
              <w:rPr>
                <w:rFonts w:ascii="仿宋" w:hAnsi="仿宋" w:eastAsia="仿宋"/>
                <w:kern w:val="2"/>
                <w:sz w:val="20"/>
                <w:szCs w:val="20"/>
                <w:lang w:val="en-US" w:eastAsia="zh-CN" w:bidi="ar-SA"/>
              </w:rPr>
            </w:pPr>
          </w:p>
        </w:tc>
      </w:tr>
      <w:tr w14:paraId="347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jc w:val="center"/>
        </w:trPr>
        <w:tc>
          <w:tcPr>
            <w:tcW w:w="1807" w:type="dxa"/>
            <w:tcBorders>
              <w:tl2br w:val="nil"/>
              <w:tr2bl w:val="nil"/>
            </w:tcBorders>
            <w:noWrap w:val="0"/>
            <w:vAlign w:val="center"/>
          </w:tcPr>
          <w:p w14:paraId="3D5CF252">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专业技术职称</w:t>
            </w:r>
          </w:p>
        </w:tc>
        <w:tc>
          <w:tcPr>
            <w:tcW w:w="1932" w:type="dxa"/>
            <w:tcBorders>
              <w:tl2br w:val="nil"/>
              <w:tr2bl w:val="nil"/>
            </w:tcBorders>
            <w:noWrap w:val="0"/>
            <w:vAlign w:val="center"/>
          </w:tcPr>
          <w:p w14:paraId="0129790B">
            <w:pPr>
              <w:spacing w:line="400" w:lineRule="exact"/>
              <w:jc w:val="both"/>
              <w:rPr>
                <w:rFonts w:ascii="仿宋" w:hAnsi="仿宋" w:eastAsia="仿宋"/>
                <w:sz w:val="24"/>
                <w:szCs w:val="24"/>
              </w:rPr>
            </w:pPr>
          </w:p>
        </w:tc>
        <w:tc>
          <w:tcPr>
            <w:tcW w:w="3013" w:type="dxa"/>
            <w:gridSpan w:val="2"/>
            <w:tcBorders>
              <w:tl2br w:val="nil"/>
              <w:tr2bl w:val="nil"/>
            </w:tcBorders>
            <w:noWrap w:val="0"/>
            <w:vAlign w:val="center"/>
          </w:tcPr>
          <w:p w14:paraId="2FC4DA07">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学科专业</w:t>
            </w:r>
          </w:p>
        </w:tc>
        <w:tc>
          <w:tcPr>
            <w:tcW w:w="2765" w:type="dxa"/>
            <w:gridSpan w:val="3"/>
            <w:tcBorders>
              <w:tl2br w:val="nil"/>
              <w:tr2bl w:val="nil"/>
            </w:tcBorders>
            <w:noWrap w:val="0"/>
            <w:vAlign w:val="center"/>
          </w:tcPr>
          <w:p w14:paraId="4BC6E805">
            <w:pPr>
              <w:spacing w:line="400" w:lineRule="exact"/>
              <w:jc w:val="both"/>
              <w:rPr>
                <w:rFonts w:ascii="仿宋" w:hAnsi="仿宋" w:eastAsia="仿宋"/>
                <w:sz w:val="24"/>
                <w:szCs w:val="24"/>
              </w:rPr>
            </w:pPr>
          </w:p>
        </w:tc>
      </w:tr>
      <w:tr w14:paraId="37CB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exact"/>
          <w:jc w:val="center"/>
        </w:trPr>
        <w:tc>
          <w:tcPr>
            <w:tcW w:w="1807" w:type="dxa"/>
            <w:tcBorders>
              <w:tl2br w:val="nil"/>
              <w:tr2bl w:val="nil"/>
            </w:tcBorders>
            <w:noWrap w:val="0"/>
            <w:vAlign w:val="center"/>
          </w:tcPr>
          <w:p w14:paraId="4E87B70A">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所属领域方向</w:t>
            </w:r>
          </w:p>
        </w:tc>
        <w:tc>
          <w:tcPr>
            <w:tcW w:w="7710" w:type="dxa"/>
            <w:gridSpan w:val="6"/>
            <w:tcBorders>
              <w:tl2br w:val="nil"/>
              <w:tr2bl w:val="nil"/>
            </w:tcBorders>
            <w:noWrap w:val="0"/>
            <w:vAlign w:val="center"/>
          </w:tcPr>
          <w:p w14:paraId="52FA7CC9">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14:paraId="626B8684">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计算机</w:t>
            </w:r>
            <w:r>
              <w:rPr>
                <w:rFonts w:hint="eastAsia" w:ascii="仿宋_GB2312" w:hAnsi="仿宋" w:eastAsia="仿宋_GB2312"/>
                <w:sz w:val="24"/>
                <w:szCs w:val="24"/>
                <w:lang w:val="en-US" w:eastAsia="zh-CN"/>
              </w:rPr>
              <w:t>与系统</w:t>
            </w:r>
            <w:r>
              <w:rPr>
                <w:rFonts w:hint="eastAsia" w:ascii="仿宋_GB2312" w:hAnsi="仿宋" w:eastAsia="仿宋_GB2312"/>
                <w:sz w:val="24"/>
                <w:szCs w:val="24"/>
              </w:rPr>
              <w:t xml:space="preserve">     </w:t>
            </w:r>
            <w:r>
              <w:rPr>
                <w:rFonts w:ascii="仿宋_GB2312" w:hAnsi="仿宋" w:eastAsia="仿宋_GB2312"/>
                <w:sz w:val="24"/>
                <w:szCs w:val="24"/>
              </w:rPr>
              <w:t xml:space="preserve">  </w:t>
            </w:r>
            <w:r>
              <w:rPr>
                <w:rFonts w:hint="eastAsia" w:ascii="仿宋_GB2312" w:hAnsi="宋体" w:eastAsia="仿宋_GB2312"/>
                <w:sz w:val="24"/>
                <w:szCs w:val="24"/>
                <w:lang w:eastAsia="zh-CN"/>
              </w:rPr>
              <w:t>□</w:t>
            </w:r>
            <w:r>
              <w:rPr>
                <w:rFonts w:hint="eastAsia" w:ascii="仿宋_GB2312" w:hAnsi="仿宋" w:eastAsia="仿宋_GB2312"/>
                <w:sz w:val="24"/>
                <w:szCs w:val="24"/>
              </w:rPr>
              <w:t>软件</w:t>
            </w:r>
          </w:p>
          <w:p w14:paraId="0A82A32C">
            <w:pPr>
              <w:spacing w:line="400" w:lineRule="exact"/>
              <w:ind w:firstLine="480" w:firstLineChars="200"/>
              <w:rPr>
                <w:rFonts w:ascii="仿宋" w:hAnsi="仿宋" w:eastAsia="仿宋"/>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14:paraId="60E8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27EB1F02">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所在单位</w:t>
            </w:r>
          </w:p>
        </w:tc>
        <w:tc>
          <w:tcPr>
            <w:tcW w:w="4945" w:type="dxa"/>
            <w:gridSpan w:val="3"/>
            <w:tcBorders>
              <w:tl2br w:val="nil"/>
              <w:tr2bl w:val="nil"/>
            </w:tcBorders>
            <w:noWrap w:val="0"/>
            <w:vAlign w:val="center"/>
          </w:tcPr>
          <w:p w14:paraId="48A635BD">
            <w:pPr>
              <w:spacing w:line="400" w:lineRule="exact"/>
              <w:jc w:val="both"/>
              <w:rPr>
                <w:rFonts w:ascii="仿宋" w:hAnsi="仿宋" w:eastAsia="仿宋"/>
                <w:sz w:val="21"/>
                <w:szCs w:val="21"/>
              </w:rPr>
            </w:pPr>
          </w:p>
        </w:tc>
        <w:tc>
          <w:tcPr>
            <w:tcW w:w="1311" w:type="dxa"/>
            <w:tcBorders>
              <w:tl2br w:val="nil"/>
              <w:tr2bl w:val="nil"/>
            </w:tcBorders>
            <w:noWrap w:val="0"/>
            <w:vAlign w:val="center"/>
          </w:tcPr>
          <w:p w14:paraId="1FD89688">
            <w:pPr>
              <w:numPr>
                <w:ilvl w:val="0"/>
                <w:numId w:val="0"/>
              </w:numPr>
              <w:spacing w:line="400" w:lineRule="exact"/>
              <w:jc w:val="center"/>
              <w:rPr>
                <w:rFonts w:hint="eastAsia" w:ascii="黑体" w:hAnsi="Calibri" w:eastAsia="黑体" w:cs="Times New Roman"/>
                <w:sz w:val="24"/>
                <w:szCs w:val="24"/>
                <w:lang w:val="en-US" w:eastAsia="zh-CN"/>
              </w:rPr>
            </w:pPr>
            <w:r>
              <w:rPr>
                <w:rFonts w:hint="eastAsia" w:asciiTheme="minorEastAsia" w:hAnsiTheme="minorEastAsia" w:eastAsiaTheme="minorEastAsia" w:cstheme="minorEastAsia"/>
                <w:sz w:val="24"/>
                <w:szCs w:val="24"/>
                <w:lang w:val="en-US" w:eastAsia="zh-CN"/>
              </w:rPr>
              <w:t>行政职务</w:t>
            </w:r>
          </w:p>
        </w:tc>
        <w:tc>
          <w:tcPr>
            <w:tcW w:w="1454" w:type="dxa"/>
            <w:gridSpan w:val="2"/>
            <w:tcBorders>
              <w:tl2br w:val="nil"/>
              <w:tr2bl w:val="nil"/>
            </w:tcBorders>
            <w:noWrap w:val="0"/>
            <w:vAlign w:val="center"/>
          </w:tcPr>
          <w:p w14:paraId="36F54734">
            <w:pPr>
              <w:spacing w:line="400" w:lineRule="exact"/>
              <w:jc w:val="both"/>
              <w:rPr>
                <w:rFonts w:ascii="仿宋" w:hAnsi="仿宋" w:eastAsia="仿宋"/>
                <w:sz w:val="24"/>
                <w:szCs w:val="24"/>
              </w:rPr>
            </w:pPr>
          </w:p>
        </w:tc>
      </w:tr>
      <w:tr w14:paraId="0239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53AFA396">
            <w:pPr>
              <w:numPr>
                <w:ilvl w:val="0"/>
                <w:numId w:val="0"/>
              </w:num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单位性质</w:t>
            </w:r>
          </w:p>
        </w:tc>
        <w:tc>
          <w:tcPr>
            <w:tcW w:w="7710" w:type="dxa"/>
            <w:gridSpan w:val="6"/>
            <w:tcBorders>
              <w:tl2br w:val="nil"/>
              <w:tr2bl w:val="nil"/>
            </w:tcBorders>
            <w:noWrap w:val="0"/>
            <w:vAlign w:val="center"/>
          </w:tcPr>
          <w:p w14:paraId="30B34C36">
            <w:pPr>
              <w:spacing w:line="400" w:lineRule="exact"/>
              <w:jc w:val="both"/>
              <w:rPr>
                <w:rFonts w:ascii="仿宋" w:hAnsi="仿宋" w:eastAsia="仿宋"/>
                <w:sz w:val="24"/>
                <w:szCs w:val="24"/>
              </w:rPr>
            </w:pPr>
          </w:p>
        </w:tc>
      </w:tr>
      <w:tr w14:paraId="29C6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557607FA">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通信地址</w:t>
            </w:r>
          </w:p>
        </w:tc>
        <w:tc>
          <w:tcPr>
            <w:tcW w:w="7710" w:type="dxa"/>
            <w:gridSpan w:val="6"/>
            <w:tcBorders>
              <w:tl2br w:val="nil"/>
              <w:tr2bl w:val="nil"/>
            </w:tcBorders>
            <w:noWrap w:val="0"/>
            <w:vAlign w:val="center"/>
          </w:tcPr>
          <w:p w14:paraId="558EBA88">
            <w:pPr>
              <w:spacing w:line="400" w:lineRule="exact"/>
              <w:jc w:val="both"/>
              <w:rPr>
                <w:rFonts w:ascii="仿宋" w:hAnsi="仿宋" w:eastAsia="仿宋"/>
                <w:sz w:val="24"/>
                <w:szCs w:val="24"/>
              </w:rPr>
            </w:pPr>
          </w:p>
        </w:tc>
      </w:tr>
      <w:tr w14:paraId="0480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14:paraId="31083768">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单位电话</w:t>
            </w:r>
          </w:p>
        </w:tc>
        <w:tc>
          <w:tcPr>
            <w:tcW w:w="3365" w:type="dxa"/>
            <w:gridSpan w:val="2"/>
            <w:tcBorders>
              <w:tl2br w:val="nil"/>
              <w:tr2bl w:val="nil"/>
            </w:tcBorders>
            <w:noWrap w:val="0"/>
            <w:vAlign w:val="center"/>
          </w:tcPr>
          <w:p w14:paraId="0C25998F">
            <w:pPr>
              <w:spacing w:line="400" w:lineRule="exact"/>
              <w:jc w:val="both"/>
              <w:rPr>
                <w:rFonts w:hint="default" w:ascii="仿宋" w:hAnsi="仿宋" w:eastAsia="仿宋"/>
                <w:sz w:val="24"/>
                <w:szCs w:val="24"/>
                <w:lang w:val="en-US" w:eastAsia="zh-CN"/>
              </w:rPr>
            </w:pPr>
          </w:p>
        </w:tc>
        <w:tc>
          <w:tcPr>
            <w:tcW w:w="1580" w:type="dxa"/>
            <w:tcBorders>
              <w:tl2br w:val="nil"/>
              <w:tr2bl w:val="nil"/>
            </w:tcBorders>
            <w:noWrap w:val="0"/>
            <w:vAlign w:val="center"/>
          </w:tcPr>
          <w:p w14:paraId="42DFA988">
            <w:pPr>
              <w:numPr>
                <w:ilvl w:val="0"/>
                <w:numId w:val="0"/>
              </w:numPr>
              <w:spacing w:line="400" w:lineRule="exact"/>
              <w:jc w:val="center"/>
              <w:rPr>
                <w:rFonts w:hint="default" w:ascii="黑体" w:hAnsi="Calibri" w:eastAsia="黑体" w:cs="Times New Roman"/>
                <w:sz w:val="24"/>
                <w:szCs w:val="24"/>
                <w:lang w:val="en-US" w:eastAsia="zh-CN"/>
              </w:rPr>
            </w:pPr>
            <w:r>
              <w:rPr>
                <w:rFonts w:hint="eastAsia" w:asciiTheme="minorEastAsia" w:hAnsiTheme="minorEastAsia" w:eastAsiaTheme="minorEastAsia" w:cstheme="minorEastAsia"/>
                <w:sz w:val="24"/>
                <w:szCs w:val="24"/>
                <w:lang w:val="en-US" w:eastAsia="zh-CN"/>
              </w:rPr>
              <w:t>本人手机</w:t>
            </w:r>
          </w:p>
        </w:tc>
        <w:tc>
          <w:tcPr>
            <w:tcW w:w="2765" w:type="dxa"/>
            <w:gridSpan w:val="3"/>
            <w:tcBorders>
              <w:tl2br w:val="nil"/>
              <w:tr2bl w:val="nil"/>
            </w:tcBorders>
            <w:noWrap w:val="0"/>
            <w:vAlign w:val="center"/>
          </w:tcPr>
          <w:p w14:paraId="774BE2D3">
            <w:pPr>
              <w:spacing w:line="400" w:lineRule="exact"/>
              <w:jc w:val="both"/>
              <w:rPr>
                <w:rFonts w:hint="default" w:ascii="仿宋" w:hAnsi="仿宋" w:eastAsia="仿宋"/>
                <w:sz w:val="24"/>
                <w:szCs w:val="24"/>
                <w:lang w:val="en-US" w:eastAsia="zh-CN"/>
              </w:rPr>
            </w:pPr>
          </w:p>
        </w:tc>
      </w:tr>
      <w:tr w14:paraId="3121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jc w:val="center"/>
        </w:trPr>
        <w:tc>
          <w:tcPr>
            <w:tcW w:w="1807" w:type="dxa"/>
            <w:tcBorders>
              <w:tl2br w:val="nil"/>
              <w:tr2bl w:val="nil"/>
            </w:tcBorders>
            <w:noWrap w:val="0"/>
            <w:vAlign w:val="center"/>
          </w:tcPr>
          <w:p w14:paraId="72ACD4AB">
            <w:pPr>
              <w:numPr>
                <w:ilvl w:val="0"/>
                <w:numId w:val="0"/>
              </w:num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本人邮箱</w:t>
            </w:r>
          </w:p>
        </w:tc>
        <w:tc>
          <w:tcPr>
            <w:tcW w:w="7710" w:type="dxa"/>
            <w:gridSpan w:val="6"/>
            <w:tcBorders>
              <w:tl2br w:val="nil"/>
              <w:tr2bl w:val="nil"/>
            </w:tcBorders>
            <w:noWrap w:val="0"/>
            <w:vAlign w:val="center"/>
          </w:tcPr>
          <w:p w14:paraId="449A39D2">
            <w:pPr>
              <w:spacing w:line="400" w:lineRule="exact"/>
              <w:jc w:val="both"/>
              <w:rPr>
                <w:rFonts w:hint="default" w:ascii="仿宋" w:hAnsi="仿宋" w:eastAsia="仿宋"/>
                <w:sz w:val="24"/>
                <w:szCs w:val="24"/>
                <w:lang w:val="en-US" w:eastAsia="zh-CN"/>
              </w:rPr>
            </w:pPr>
          </w:p>
        </w:tc>
      </w:tr>
    </w:tbl>
    <w:p w14:paraId="6A879EC9">
      <w:pPr>
        <w:rPr>
          <w:rFonts w:hint="default"/>
          <w:lang w:val="en-US" w:eastAsia="zh-CN"/>
        </w:rPr>
      </w:pPr>
    </w:p>
    <w:p w14:paraId="093710C3">
      <w:pPr>
        <w:pStyle w:val="3"/>
        <w:bidi w:val="0"/>
        <w:jc w:val="center"/>
        <w:rPr>
          <w:rFonts w:hint="eastAsia"/>
          <w:sz w:val="28"/>
          <w:szCs w:val="22"/>
          <w:lang w:val="en-US" w:eastAsia="zh-CN"/>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75199153">
      <w:pPr>
        <w:pStyle w:val="3"/>
        <w:bidi w:val="0"/>
        <w:jc w:val="center"/>
        <w:rPr>
          <w:rFonts w:hint="default" w:ascii="楷体" w:hAnsi="楷体" w:eastAsia="楷体" w:cs="楷体"/>
          <w:b w:val="0"/>
          <w:kern w:val="2"/>
          <w:szCs w:val="21"/>
          <w:lang w:val="en-US" w:eastAsia="zh-CN" w:bidi="ar-SA"/>
        </w:rPr>
      </w:pPr>
      <w:bookmarkStart w:id="11" w:name="_Toc7887"/>
      <w:r>
        <w:rPr>
          <w:rFonts w:hint="eastAsia"/>
          <w:sz w:val="28"/>
          <w:szCs w:val="22"/>
          <w:lang w:val="en-US" w:eastAsia="zh-CN"/>
        </w:rPr>
        <w:t>二、</w:t>
      </w:r>
      <w:bookmarkStart w:id="12" w:name="_Toc32296"/>
      <w:bookmarkStart w:id="13" w:name="_Toc30194"/>
      <w:r>
        <w:rPr>
          <w:rFonts w:hint="eastAsia"/>
          <w:sz w:val="28"/>
          <w:szCs w:val="22"/>
          <w:lang w:val="en-US" w:eastAsia="zh-CN"/>
        </w:rPr>
        <w:t>提名</w:t>
      </w:r>
      <w:r>
        <w:rPr>
          <w:rFonts w:hint="eastAsia"/>
          <w:sz w:val="28"/>
          <w:szCs w:val="22"/>
        </w:rPr>
        <w:t>意见</w:t>
      </w:r>
      <w:bookmarkEnd w:id="12"/>
      <w:bookmarkEnd w:id="13"/>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11"/>
    </w:p>
    <w:tbl>
      <w:tblPr>
        <w:tblStyle w:val="15"/>
        <w:tblW w:w="89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4374"/>
        <w:gridCol w:w="1307"/>
        <w:gridCol w:w="2096"/>
      </w:tblGrid>
      <w:tr w14:paraId="4CE3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12" w:space="0"/>
              <w:left w:val="single" w:color="auto" w:sz="12" w:space="0"/>
              <w:bottom w:val="single" w:color="auto" w:sz="4" w:space="0"/>
              <w:right w:val="single" w:color="auto" w:sz="4" w:space="0"/>
            </w:tcBorders>
            <w:noWrap w:val="0"/>
            <w:vAlign w:val="center"/>
          </w:tcPr>
          <w:p w14:paraId="6493A5EE">
            <w:pPr>
              <w:jc w:val="center"/>
              <w:rPr>
                <w:rFonts w:ascii="宋体" w:hAnsi="宋体"/>
                <w:sz w:val="24"/>
                <w:szCs w:val="21"/>
              </w:rPr>
            </w:pPr>
            <w:r>
              <w:rPr>
                <w:rFonts w:hint="eastAsia" w:ascii="宋体" w:hAnsi="宋体"/>
                <w:sz w:val="24"/>
                <w:szCs w:val="21"/>
                <w:lang w:val="en-US" w:eastAsia="zh-CN"/>
              </w:rPr>
              <w:t>提名</w:t>
            </w:r>
            <w:r>
              <w:rPr>
                <w:rFonts w:hint="eastAsia" w:ascii="宋体" w:hAnsi="宋体"/>
                <w:sz w:val="24"/>
                <w:szCs w:val="21"/>
              </w:rPr>
              <w:t>机构</w:t>
            </w:r>
          </w:p>
        </w:tc>
        <w:tc>
          <w:tcPr>
            <w:tcW w:w="7777" w:type="dxa"/>
            <w:gridSpan w:val="3"/>
            <w:tcBorders>
              <w:top w:val="single" w:color="auto" w:sz="12" w:space="0"/>
              <w:left w:val="single" w:color="auto" w:sz="4" w:space="0"/>
              <w:bottom w:val="single" w:color="auto" w:sz="4" w:space="0"/>
              <w:right w:val="single" w:color="auto" w:sz="12" w:space="0"/>
            </w:tcBorders>
            <w:noWrap w:val="0"/>
            <w:vAlign w:val="center"/>
          </w:tcPr>
          <w:p w14:paraId="541FDA41">
            <w:pPr>
              <w:rPr>
                <w:rFonts w:ascii="宋体" w:hAnsi="宋体"/>
                <w:sz w:val="24"/>
                <w:szCs w:val="21"/>
              </w:rPr>
            </w:pPr>
          </w:p>
        </w:tc>
      </w:tr>
      <w:tr w14:paraId="0A20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5F064908">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B570144">
            <w:pPr>
              <w:rPr>
                <w:rFonts w:hint="eastAsia" w:ascii="宋体" w:hAnsi="宋体" w:eastAsia="宋体" w:cs="Arial Unicode MS"/>
                <w:kern w:val="2"/>
                <w:sz w:val="24"/>
                <w:szCs w:val="21"/>
                <w:lang w:val="en-US" w:eastAsia="zh-CN" w:bidi="bo-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D66494D">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096" w:type="dxa"/>
            <w:tcBorders>
              <w:top w:val="single" w:color="auto" w:sz="4" w:space="0"/>
              <w:left w:val="single" w:color="auto" w:sz="4" w:space="0"/>
              <w:bottom w:val="single" w:color="auto" w:sz="4" w:space="0"/>
              <w:right w:val="single" w:color="auto" w:sz="12" w:space="0"/>
            </w:tcBorders>
            <w:noWrap w:val="0"/>
            <w:vAlign w:val="center"/>
          </w:tcPr>
          <w:p w14:paraId="51779B58">
            <w:pPr>
              <w:rPr>
                <w:rFonts w:hint="eastAsia" w:ascii="宋体" w:hAnsi="宋体" w:eastAsia="宋体" w:cs="Arial Unicode MS"/>
                <w:kern w:val="2"/>
                <w:sz w:val="24"/>
                <w:szCs w:val="21"/>
                <w:lang w:val="en-US" w:eastAsia="zh-CN" w:bidi="bo-CN"/>
              </w:rPr>
            </w:pPr>
          </w:p>
        </w:tc>
      </w:tr>
      <w:tr w14:paraId="5DCC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46CAB27B">
            <w:pPr>
              <w:jc w:val="center"/>
              <w:rPr>
                <w:rFonts w:hint="eastAsia" w:ascii="宋体" w:hAnsi="宋体"/>
                <w:sz w:val="24"/>
                <w:szCs w:val="21"/>
              </w:rPr>
            </w:pPr>
            <w:r>
              <w:rPr>
                <w:rFonts w:hint="eastAsia" w:ascii="宋体" w:hAnsi="宋体"/>
                <w:sz w:val="24"/>
                <w:szCs w:val="21"/>
              </w:rPr>
              <w:t>电子邮箱</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49532927">
            <w:pPr>
              <w:rPr>
                <w:rFonts w:hint="eastAsia" w:ascii="宋体" w:hAnsi="宋体"/>
                <w:sz w:val="24"/>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4181721">
            <w:pPr>
              <w:jc w:val="center"/>
              <w:rPr>
                <w:rFonts w:hint="eastAsia" w:ascii="宋体" w:hAnsi="宋体"/>
                <w:sz w:val="24"/>
                <w:szCs w:val="21"/>
              </w:rPr>
            </w:pPr>
            <w:r>
              <w:rPr>
                <w:rFonts w:hint="eastAsia" w:ascii="宋体" w:hAnsi="宋体"/>
                <w:sz w:val="24"/>
                <w:szCs w:val="21"/>
              </w:rPr>
              <w:t>办公电话</w:t>
            </w:r>
          </w:p>
        </w:tc>
        <w:tc>
          <w:tcPr>
            <w:tcW w:w="2096" w:type="dxa"/>
            <w:tcBorders>
              <w:top w:val="single" w:color="auto" w:sz="4" w:space="0"/>
              <w:left w:val="single" w:color="auto" w:sz="4" w:space="0"/>
              <w:bottom w:val="single" w:color="auto" w:sz="4" w:space="0"/>
              <w:right w:val="single" w:color="auto" w:sz="12" w:space="0"/>
            </w:tcBorders>
            <w:noWrap w:val="0"/>
            <w:vAlign w:val="center"/>
          </w:tcPr>
          <w:p w14:paraId="5D32CCFB">
            <w:pPr>
              <w:rPr>
                <w:rFonts w:hint="eastAsia" w:ascii="宋体" w:hAnsi="宋体"/>
                <w:sz w:val="24"/>
                <w:szCs w:val="21"/>
              </w:rPr>
            </w:pPr>
          </w:p>
        </w:tc>
      </w:tr>
      <w:tr w14:paraId="6A54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4BE691F7">
            <w:pPr>
              <w:jc w:val="center"/>
              <w:rPr>
                <w:rFonts w:hint="eastAsia" w:ascii="宋体" w:hAnsi="宋体"/>
                <w:sz w:val="24"/>
                <w:szCs w:val="21"/>
              </w:rPr>
            </w:pPr>
            <w:r>
              <w:rPr>
                <w:rFonts w:hint="eastAsia" w:ascii="宋体" w:hAnsi="宋体"/>
                <w:sz w:val="24"/>
                <w:szCs w:val="21"/>
              </w:rPr>
              <w:t>移动电话</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0FDD3CA">
            <w:pPr>
              <w:rPr>
                <w:rFonts w:hint="eastAsia" w:ascii="宋体" w:hAnsi="宋体"/>
                <w:sz w:val="24"/>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09666A6">
            <w:pPr>
              <w:jc w:val="center"/>
              <w:rPr>
                <w:rFonts w:hint="eastAsia" w:ascii="宋体" w:hAnsi="宋体"/>
                <w:sz w:val="24"/>
                <w:szCs w:val="21"/>
              </w:rPr>
            </w:pPr>
          </w:p>
        </w:tc>
        <w:tc>
          <w:tcPr>
            <w:tcW w:w="2096" w:type="dxa"/>
            <w:tcBorders>
              <w:top w:val="single" w:color="auto" w:sz="4" w:space="0"/>
              <w:left w:val="single" w:color="auto" w:sz="4" w:space="0"/>
              <w:bottom w:val="single" w:color="auto" w:sz="4" w:space="0"/>
              <w:right w:val="single" w:color="auto" w:sz="12" w:space="0"/>
            </w:tcBorders>
            <w:noWrap w:val="0"/>
            <w:vAlign w:val="center"/>
          </w:tcPr>
          <w:p w14:paraId="02EE27E8">
            <w:pPr>
              <w:rPr>
                <w:rFonts w:hint="eastAsia" w:ascii="宋体" w:hAnsi="宋体"/>
                <w:sz w:val="24"/>
                <w:szCs w:val="21"/>
              </w:rPr>
            </w:pPr>
          </w:p>
        </w:tc>
      </w:tr>
      <w:tr w14:paraId="434E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79" w:type="dxa"/>
            <w:gridSpan w:val="4"/>
            <w:tcBorders>
              <w:left w:val="single" w:color="auto" w:sz="12" w:space="0"/>
              <w:bottom w:val="single" w:color="auto" w:sz="4" w:space="0"/>
              <w:right w:val="single" w:color="auto" w:sz="12" w:space="0"/>
            </w:tcBorders>
            <w:noWrap w:val="0"/>
            <w:vAlign w:val="top"/>
          </w:tcPr>
          <w:p w14:paraId="51E04B63">
            <w:pPr>
              <w:spacing w:line="360" w:lineRule="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14:paraId="737076AA">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lang w:val="en-US" w:eastAsia="zh-CN"/>
              </w:rPr>
              <w:t>提名</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14:paraId="38AE8085">
            <w:pPr>
              <w:spacing w:line="360" w:lineRule="auto"/>
              <w:rPr>
                <w:rFonts w:cs="Times New Roman"/>
                <w:sz w:val="24"/>
                <w:szCs w:val="24"/>
              </w:rPr>
            </w:pPr>
          </w:p>
          <w:p w14:paraId="3F010AB3">
            <w:pPr>
              <w:rPr>
                <w:rFonts w:cs="Times New Roman"/>
                <w:sz w:val="24"/>
                <w:szCs w:val="24"/>
              </w:rPr>
            </w:pPr>
          </w:p>
          <w:p w14:paraId="0C2A81B0">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仿宋_GB2312" w:eastAsia="仿宋_GB2312" w:cs="Times New Roman"/>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青年科学家奖</w:t>
            </w:r>
            <w:r>
              <w:rPr>
                <w:rFonts w:hint="eastAsia" w:ascii="宋体" w:hAnsi="宋体"/>
                <w:spacing w:val="2"/>
                <w:sz w:val="24"/>
                <w:szCs w:val="24"/>
              </w:rPr>
              <w:t>。</w:t>
            </w:r>
          </w:p>
          <w:p w14:paraId="12829F53">
            <w:pPr>
              <w:ind w:firstLine="29" w:firstLineChars="14"/>
              <w:rPr>
                <w:rFonts w:hint="eastAsia" w:ascii="宋体" w:hAnsi="宋体" w:cs="Times New Roman"/>
              </w:rPr>
            </w:pPr>
          </w:p>
        </w:tc>
      </w:tr>
      <w:tr w14:paraId="39541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8979" w:type="dxa"/>
            <w:gridSpan w:val="4"/>
            <w:tcBorders>
              <w:top w:val="single" w:color="auto" w:sz="4" w:space="0"/>
              <w:left w:val="single" w:color="auto" w:sz="12" w:space="0"/>
              <w:bottom w:val="single" w:color="auto" w:sz="12" w:space="0"/>
              <w:right w:val="single" w:color="auto" w:sz="12" w:space="0"/>
            </w:tcBorders>
            <w:noWrap w:val="0"/>
            <w:vAlign w:val="center"/>
          </w:tcPr>
          <w:p w14:paraId="34064416">
            <w:pPr>
              <w:spacing w:line="360" w:lineRule="auto"/>
              <w:rPr>
                <w:rFonts w:hint="eastAsia" w:ascii="宋体" w:hAnsi="宋体"/>
              </w:rPr>
            </w:pPr>
          </w:p>
          <w:p w14:paraId="27AD2ED7">
            <w:pPr>
              <w:spacing w:line="360" w:lineRule="auto"/>
              <w:rPr>
                <w:rFonts w:hint="eastAsia" w:ascii="宋体" w:hAnsi="宋体"/>
                <w:sz w:val="24"/>
                <w:szCs w:val="21"/>
              </w:rPr>
            </w:pPr>
            <w:r>
              <w:rPr>
                <w:rFonts w:hint="eastAsia" w:ascii="宋体" w:hAnsi="宋体"/>
                <w:sz w:val="24"/>
                <w:szCs w:val="21"/>
              </w:rPr>
              <w:t>声明：</w:t>
            </w:r>
          </w:p>
          <w:p w14:paraId="5BDE01DA">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机构</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被提名人的</w:t>
            </w:r>
            <w:r>
              <w:rPr>
                <w:rFonts w:hint="eastAsia" w:ascii="宋体" w:hAnsi="宋体"/>
                <w:sz w:val="24"/>
                <w:szCs w:val="21"/>
              </w:rPr>
              <w:t>“</w:t>
            </w:r>
            <w:r>
              <w:rPr>
                <w:rFonts w:hint="eastAsia" w:ascii="宋体" w:hAnsi="宋体"/>
                <w:sz w:val="24"/>
                <w:szCs w:val="21"/>
                <w:lang w:val="en-US" w:eastAsia="zh-CN"/>
              </w:rPr>
              <w:t>创新价值、能力、贡献情况</w:t>
            </w:r>
            <w:r>
              <w:rPr>
                <w:rFonts w:hint="eastAsia" w:ascii="宋体" w:hAnsi="宋体"/>
                <w:sz w:val="24"/>
                <w:szCs w:val="21"/>
              </w:rPr>
              <w:t>”内容的真实性负审核责任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14:paraId="1ED1A35C">
            <w:pPr>
              <w:spacing w:line="360" w:lineRule="auto"/>
              <w:rPr>
                <w:rFonts w:hint="eastAsia" w:ascii="宋体" w:hAnsi="宋体"/>
                <w:sz w:val="24"/>
                <w:szCs w:val="24"/>
              </w:rPr>
            </w:pPr>
          </w:p>
          <w:p w14:paraId="372E46FE">
            <w:pPr>
              <w:spacing w:line="360" w:lineRule="auto"/>
              <w:ind w:firstLine="720" w:firstLineChars="300"/>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                             单位：（盖章）</w:t>
            </w:r>
          </w:p>
          <w:p w14:paraId="18B92EC9">
            <w:pPr>
              <w:spacing w:line="360" w:lineRule="auto"/>
              <w:ind w:firstLine="6098" w:firstLineChars="2541"/>
              <w:rPr>
                <w:rFonts w:hint="eastAsia" w:ascii="宋体" w:hAnsi="宋体"/>
                <w:sz w:val="24"/>
                <w:szCs w:val="24"/>
              </w:rPr>
            </w:pPr>
          </w:p>
          <w:p w14:paraId="3BBEC224">
            <w:pPr>
              <w:rPr>
                <w:rFonts w:hint="eastAsia" w:ascii="宋体" w:hAnsi="宋体"/>
                <w:sz w:val="24"/>
                <w:szCs w:val="24"/>
              </w:rPr>
            </w:pPr>
          </w:p>
          <w:p w14:paraId="0DF4AE54">
            <w:pPr>
              <w:ind w:firstLine="720" w:firstLineChars="300"/>
              <w:rPr>
                <w:rFonts w:ascii="宋体" w:hAnsi="宋体"/>
                <w:sz w:val="24"/>
                <w:szCs w:val="24"/>
              </w:rPr>
            </w:pPr>
            <w:r>
              <w:rPr>
                <w:rFonts w:hint="eastAsia" w:ascii="宋体" w:hAnsi="宋体"/>
                <w:sz w:val="24"/>
                <w:szCs w:val="24"/>
              </w:rPr>
              <w:t>年    月     日</w:t>
            </w:r>
            <w:r>
              <w:rPr>
                <w:rFonts w:hint="eastAsia" w:ascii="宋体" w:hAnsi="宋体"/>
                <w:sz w:val="24"/>
                <w:szCs w:val="24"/>
                <w:lang w:val="en-US" w:eastAsia="zh-CN"/>
              </w:rPr>
              <w:t xml:space="preserve">                           </w:t>
            </w:r>
            <w:r>
              <w:rPr>
                <w:rFonts w:hint="eastAsia" w:ascii="宋体" w:hAnsi="宋体"/>
                <w:sz w:val="24"/>
                <w:szCs w:val="24"/>
              </w:rPr>
              <w:t xml:space="preserve">  年    月     日</w:t>
            </w:r>
          </w:p>
          <w:p w14:paraId="3B0D98DE">
            <w:pPr>
              <w:ind w:firstLine="2205" w:firstLineChars="1050"/>
              <w:rPr>
                <w:rFonts w:hint="eastAsia"/>
              </w:rPr>
            </w:pPr>
          </w:p>
        </w:tc>
      </w:tr>
    </w:tbl>
    <w:p w14:paraId="1B1B510A">
      <w:pPr>
        <w:rPr>
          <w:rFonts w:hint="default" w:ascii="楷体" w:hAnsi="楷体" w:eastAsia="楷体" w:cs="楷体"/>
          <w:b w:val="0"/>
          <w:kern w:val="2"/>
          <w:sz w:val="21"/>
          <w:szCs w:val="21"/>
          <w:lang w:val="en-US" w:eastAsia="zh-CN" w:bidi="ar-SA"/>
        </w:rPr>
      </w:pPr>
    </w:p>
    <w:p w14:paraId="23772E7B">
      <w:pPr>
        <w:rPr>
          <w:rFonts w:hint="default" w:ascii="楷体" w:hAnsi="楷体" w:eastAsia="楷体" w:cs="楷体"/>
          <w:b w:val="0"/>
          <w:kern w:val="2"/>
          <w:sz w:val="21"/>
          <w:szCs w:val="21"/>
          <w:lang w:val="en-US" w:eastAsia="zh-CN" w:bidi="ar-SA"/>
        </w:rPr>
      </w:pPr>
    </w:p>
    <w:p w14:paraId="4DE58F04">
      <w:pPr>
        <w:rPr>
          <w:rFonts w:hint="default" w:ascii="楷体" w:hAnsi="楷体" w:eastAsia="楷体" w:cs="楷体"/>
          <w:b w:val="0"/>
          <w:kern w:val="2"/>
          <w:sz w:val="21"/>
          <w:szCs w:val="21"/>
          <w:lang w:val="en-US" w:eastAsia="zh-CN" w:bidi="ar-SA"/>
        </w:rPr>
      </w:pPr>
    </w:p>
    <w:p w14:paraId="4B7D53D6">
      <w:pPr>
        <w:rPr>
          <w:rFonts w:hint="default" w:ascii="楷体" w:hAnsi="楷体" w:eastAsia="楷体" w:cs="楷体"/>
          <w:b w:val="0"/>
          <w:kern w:val="2"/>
          <w:sz w:val="21"/>
          <w:szCs w:val="21"/>
          <w:lang w:val="en-US" w:eastAsia="zh-CN" w:bidi="ar-SA"/>
        </w:rPr>
      </w:pPr>
    </w:p>
    <w:p w14:paraId="6F17B91F">
      <w:pPr>
        <w:rPr>
          <w:rFonts w:hint="default" w:ascii="楷体" w:hAnsi="楷体" w:eastAsia="楷体" w:cs="楷体"/>
          <w:b w:val="0"/>
          <w:kern w:val="2"/>
          <w:sz w:val="21"/>
          <w:szCs w:val="21"/>
          <w:lang w:val="en-US" w:eastAsia="zh-CN" w:bidi="ar-SA"/>
        </w:rPr>
      </w:pPr>
    </w:p>
    <w:p w14:paraId="5B56872B">
      <w:pPr>
        <w:rPr>
          <w:rFonts w:hint="default" w:ascii="楷体" w:hAnsi="楷体" w:eastAsia="楷体" w:cs="楷体"/>
          <w:b w:val="0"/>
          <w:kern w:val="2"/>
          <w:sz w:val="21"/>
          <w:szCs w:val="21"/>
          <w:lang w:val="en-US" w:eastAsia="zh-CN" w:bidi="ar-SA"/>
        </w:rPr>
      </w:pPr>
    </w:p>
    <w:p w14:paraId="79677623">
      <w:pPr>
        <w:rPr>
          <w:rFonts w:hint="default" w:ascii="楷体" w:hAnsi="楷体" w:eastAsia="楷体" w:cs="楷体"/>
          <w:b w:val="0"/>
          <w:kern w:val="2"/>
          <w:sz w:val="21"/>
          <w:szCs w:val="21"/>
          <w:lang w:val="en-US" w:eastAsia="zh-CN" w:bidi="ar-SA"/>
        </w:rPr>
      </w:pPr>
    </w:p>
    <w:p w14:paraId="20633D7E">
      <w:pPr>
        <w:pStyle w:val="3"/>
        <w:bidi w:val="0"/>
        <w:jc w:val="center"/>
        <w:rPr>
          <w:rFonts w:hint="default" w:ascii="楷体" w:hAnsi="楷体" w:eastAsia="楷体" w:cs="楷体"/>
          <w:b w:val="0"/>
          <w:kern w:val="2"/>
          <w:szCs w:val="21"/>
          <w:lang w:val="en-US" w:eastAsia="zh-CN" w:bidi="ar-SA"/>
        </w:rPr>
      </w:pPr>
      <w:bookmarkStart w:id="14" w:name="_Toc24115"/>
      <w:r>
        <w:rPr>
          <w:rFonts w:hint="eastAsia"/>
          <w:sz w:val="28"/>
          <w:szCs w:val="22"/>
          <w:lang w:val="en-US" w:eastAsia="zh-CN"/>
        </w:rPr>
        <w:t>二、提名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14"/>
    </w:p>
    <w:tbl>
      <w:tblPr>
        <w:tblStyle w:val="15"/>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2"/>
        <w:gridCol w:w="2592"/>
        <w:gridCol w:w="2592"/>
        <w:gridCol w:w="2593"/>
      </w:tblGrid>
      <w:tr w14:paraId="38C2E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2" w:type="dxa"/>
            <w:tcBorders>
              <w:tl2br w:val="nil"/>
              <w:tr2bl w:val="nil"/>
            </w:tcBorders>
            <w:noWrap w:val="0"/>
            <w:vAlign w:val="center"/>
          </w:tcPr>
          <w:p w14:paraId="5FE2EFA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sz w:val="24"/>
                <w:szCs w:val="21"/>
                <w:lang w:eastAsia="zh-CN"/>
              </w:rPr>
            </w:pPr>
            <w:r>
              <w:rPr>
                <w:rFonts w:hint="eastAsia" w:asciiTheme="minorEastAsia" w:hAnsiTheme="minorEastAsia" w:eastAsiaTheme="minorEastAsia" w:cstheme="minorEastAsia"/>
                <w:b w:val="0"/>
                <w:bCs w:val="0"/>
                <w:sz w:val="24"/>
                <w:szCs w:val="24"/>
                <w:lang w:val="en-US" w:eastAsia="zh-CN"/>
              </w:rPr>
              <w:t>提名人</w:t>
            </w:r>
          </w:p>
        </w:tc>
        <w:tc>
          <w:tcPr>
            <w:tcW w:w="2592" w:type="dxa"/>
            <w:tcBorders>
              <w:tl2br w:val="nil"/>
              <w:tr2bl w:val="nil"/>
            </w:tcBorders>
            <w:noWrap w:val="0"/>
            <w:vAlign w:val="center"/>
          </w:tcPr>
          <w:p w14:paraId="764F9CE0">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14:paraId="2B49AAFD">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sz w:val="24"/>
                <w:szCs w:val="21"/>
                <w:lang w:val="en-US" w:eastAsia="zh-CN"/>
              </w:rPr>
            </w:pPr>
            <w:r>
              <w:rPr>
                <w:rFonts w:hint="eastAsia" w:asciiTheme="minorEastAsia" w:hAnsiTheme="minorEastAsia" w:eastAsiaTheme="minorEastAsia" w:cstheme="minorEastAsia"/>
                <w:b w:val="0"/>
                <w:bCs w:val="0"/>
                <w:sz w:val="24"/>
                <w:szCs w:val="24"/>
                <w:lang w:val="en-US" w:eastAsia="zh-CN"/>
              </w:rPr>
              <w:t>专家类型</w:t>
            </w:r>
          </w:p>
        </w:tc>
        <w:tc>
          <w:tcPr>
            <w:tcW w:w="2593" w:type="dxa"/>
            <w:tcBorders>
              <w:tl2br w:val="nil"/>
              <w:tr2bl w:val="nil"/>
            </w:tcBorders>
            <w:noWrap w:val="0"/>
            <w:vAlign w:val="center"/>
          </w:tcPr>
          <w:p w14:paraId="50513ABD">
            <w:pPr>
              <w:pageBreakBefore w:val="0"/>
              <w:kinsoku/>
              <w:overflowPunct/>
              <w:topLinePunct w:val="0"/>
              <w:autoSpaceDE/>
              <w:autoSpaceDN/>
              <w:bidi w:val="0"/>
              <w:textAlignment w:val="auto"/>
              <w:rPr>
                <w:rFonts w:ascii="宋体" w:hAnsi="宋体"/>
                <w:sz w:val="24"/>
                <w:szCs w:val="21"/>
              </w:rPr>
            </w:pPr>
          </w:p>
        </w:tc>
      </w:tr>
      <w:tr w14:paraId="4CD22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trPr>
        <w:tc>
          <w:tcPr>
            <w:tcW w:w="1202" w:type="dxa"/>
            <w:tcBorders>
              <w:tl2br w:val="nil"/>
              <w:tr2bl w:val="nil"/>
            </w:tcBorders>
            <w:noWrap w:val="0"/>
            <w:vAlign w:val="center"/>
          </w:tcPr>
          <w:p w14:paraId="3C7D17F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宋体" w:hAnsi="宋体"/>
                <w:sz w:val="24"/>
                <w:szCs w:val="21"/>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2592" w:type="dxa"/>
            <w:tcBorders>
              <w:tl2br w:val="nil"/>
              <w:tr2bl w:val="nil"/>
            </w:tcBorders>
            <w:noWrap w:val="0"/>
            <w:vAlign w:val="center"/>
          </w:tcPr>
          <w:p w14:paraId="42FFC3BD">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14:paraId="7D85E2EF">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宋体" w:hAnsi="宋体"/>
                <w:sz w:val="24"/>
                <w:szCs w:val="21"/>
              </w:rPr>
            </w:pPr>
            <w:r>
              <w:rPr>
                <w:rFonts w:hint="eastAsia" w:asciiTheme="minorEastAsia" w:hAnsiTheme="minorEastAsia" w:eastAsiaTheme="minorEastAsia" w:cstheme="minorEastAsia"/>
                <w:b w:val="0"/>
                <w:bCs w:val="0"/>
                <w:sz w:val="24"/>
                <w:szCs w:val="24"/>
                <w:lang w:val="en-US" w:eastAsia="zh-CN"/>
              </w:rPr>
              <w:t>证件号码</w:t>
            </w:r>
          </w:p>
        </w:tc>
        <w:tc>
          <w:tcPr>
            <w:tcW w:w="2593" w:type="dxa"/>
            <w:tcBorders>
              <w:tl2br w:val="nil"/>
              <w:tr2bl w:val="nil"/>
            </w:tcBorders>
            <w:noWrap w:val="0"/>
            <w:vAlign w:val="center"/>
          </w:tcPr>
          <w:p w14:paraId="7D58CD53">
            <w:pPr>
              <w:pageBreakBefore w:val="0"/>
              <w:kinsoku/>
              <w:overflowPunct/>
              <w:topLinePunct w:val="0"/>
              <w:autoSpaceDE/>
              <w:autoSpaceDN/>
              <w:bidi w:val="0"/>
              <w:textAlignment w:val="auto"/>
              <w:rPr>
                <w:rFonts w:ascii="宋体" w:hAnsi="宋体"/>
                <w:sz w:val="24"/>
                <w:szCs w:val="21"/>
              </w:rPr>
            </w:pPr>
          </w:p>
        </w:tc>
      </w:tr>
      <w:tr w14:paraId="2410E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6B1CDEC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职称</w:t>
            </w:r>
          </w:p>
        </w:tc>
        <w:tc>
          <w:tcPr>
            <w:tcW w:w="2592" w:type="dxa"/>
            <w:tcBorders>
              <w:tl2br w:val="nil"/>
              <w:tr2bl w:val="nil"/>
            </w:tcBorders>
            <w:noWrap w:val="0"/>
            <w:vAlign w:val="center"/>
          </w:tcPr>
          <w:p w14:paraId="0371D72C">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14:paraId="3D695164">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2593" w:type="dxa"/>
            <w:tcBorders>
              <w:tl2br w:val="nil"/>
              <w:tr2bl w:val="nil"/>
            </w:tcBorders>
            <w:noWrap w:val="0"/>
            <w:vAlign w:val="center"/>
          </w:tcPr>
          <w:p w14:paraId="4867C77E">
            <w:pPr>
              <w:pageBreakBefore w:val="0"/>
              <w:kinsoku/>
              <w:overflowPunct/>
              <w:topLinePunct w:val="0"/>
              <w:autoSpaceDE/>
              <w:autoSpaceDN/>
              <w:bidi w:val="0"/>
              <w:textAlignment w:val="auto"/>
              <w:rPr>
                <w:rFonts w:ascii="宋体" w:hAnsi="宋体"/>
                <w:sz w:val="24"/>
                <w:szCs w:val="21"/>
              </w:rPr>
            </w:pPr>
          </w:p>
        </w:tc>
      </w:tr>
      <w:tr w14:paraId="4CDCE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1AD3312F">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通信地址</w:t>
            </w:r>
          </w:p>
        </w:tc>
        <w:tc>
          <w:tcPr>
            <w:tcW w:w="2592" w:type="dxa"/>
            <w:tcBorders>
              <w:tl2br w:val="nil"/>
              <w:tr2bl w:val="nil"/>
            </w:tcBorders>
            <w:noWrap w:val="0"/>
            <w:vAlign w:val="center"/>
          </w:tcPr>
          <w:p w14:paraId="0A92FF93">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14:paraId="29CE499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办公电话</w:t>
            </w:r>
          </w:p>
        </w:tc>
        <w:tc>
          <w:tcPr>
            <w:tcW w:w="2593" w:type="dxa"/>
            <w:tcBorders>
              <w:tl2br w:val="nil"/>
              <w:tr2bl w:val="nil"/>
            </w:tcBorders>
            <w:noWrap w:val="0"/>
            <w:vAlign w:val="center"/>
          </w:tcPr>
          <w:p w14:paraId="108DCECB">
            <w:pPr>
              <w:pageBreakBefore w:val="0"/>
              <w:kinsoku/>
              <w:overflowPunct/>
              <w:topLinePunct w:val="0"/>
              <w:autoSpaceDE/>
              <w:autoSpaceDN/>
              <w:bidi w:val="0"/>
              <w:textAlignment w:val="auto"/>
              <w:rPr>
                <w:rFonts w:ascii="宋体" w:hAnsi="宋体"/>
                <w:sz w:val="24"/>
                <w:szCs w:val="21"/>
              </w:rPr>
            </w:pPr>
          </w:p>
        </w:tc>
      </w:tr>
      <w:tr w14:paraId="4C9A4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5931DF5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电子邮箱</w:t>
            </w:r>
          </w:p>
        </w:tc>
        <w:tc>
          <w:tcPr>
            <w:tcW w:w="2592" w:type="dxa"/>
            <w:tcBorders>
              <w:tl2br w:val="nil"/>
              <w:tr2bl w:val="nil"/>
            </w:tcBorders>
            <w:noWrap w:val="0"/>
            <w:vAlign w:val="center"/>
          </w:tcPr>
          <w:p w14:paraId="07DD5002">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14:paraId="7D04110E">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手机</w:t>
            </w:r>
          </w:p>
        </w:tc>
        <w:tc>
          <w:tcPr>
            <w:tcW w:w="2593" w:type="dxa"/>
            <w:tcBorders>
              <w:tl2br w:val="nil"/>
              <w:tr2bl w:val="nil"/>
            </w:tcBorders>
            <w:noWrap w:val="0"/>
            <w:vAlign w:val="center"/>
          </w:tcPr>
          <w:p w14:paraId="17EF2684">
            <w:pPr>
              <w:pageBreakBefore w:val="0"/>
              <w:kinsoku/>
              <w:overflowPunct/>
              <w:topLinePunct w:val="0"/>
              <w:autoSpaceDE/>
              <w:autoSpaceDN/>
              <w:bidi w:val="0"/>
              <w:textAlignment w:val="auto"/>
              <w:rPr>
                <w:rFonts w:ascii="宋体" w:hAnsi="宋体"/>
                <w:sz w:val="24"/>
                <w:szCs w:val="21"/>
              </w:rPr>
            </w:pPr>
          </w:p>
        </w:tc>
      </w:tr>
      <w:tr w14:paraId="680DF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57850E98">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Arial Unicode MS"/>
                <w:kern w:val="2"/>
                <w:sz w:val="24"/>
                <w:szCs w:val="21"/>
                <w:lang w:val="en-US" w:eastAsia="zh-CN" w:bidi="bo-CN"/>
              </w:rPr>
            </w:pPr>
            <w:r>
              <w:rPr>
                <w:rFonts w:hint="eastAsia" w:asciiTheme="minorEastAsia" w:hAnsiTheme="minorEastAsia" w:eastAsiaTheme="minorEastAsia" w:cstheme="minorEastAsia"/>
                <w:b w:val="0"/>
                <w:bCs w:val="0"/>
                <w:sz w:val="24"/>
                <w:szCs w:val="24"/>
                <w:lang w:val="en-US" w:eastAsia="zh-CN"/>
              </w:rPr>
              <w:t>责任专家</w:t>
            </w:r>
          </w:p>
        </w:tc>
        <w:tc>
          <w:tcPr>
            <w:tcW w:w="7777" w:type="dxa"/>
            <w:gridSpan w:val="3"/>
            <w:tcBorders>
              <w:tl2br w:val="nil"/>
              <w:tr2bl w:val="nil"/>
            </w:tcBorders>
            <w:noWrap w:val="0"/>
            <w:vAlign w:val="center"/>
          </w:tcPr>
          <w:p w14:paraId="7F87F7AC">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lang w:val="en-US" w:eastAsia="zh-CN"/>
              </w:rPr>
              <w:t xml:space="preserve">  □ 是               □ 否</w:t>
            </w:r>
          </w:p>
        </w:tc>
      </w:tr>
      <w:tr w14:paraId="63321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4"/>
            <w:tcBorders>
              <w:tl2br w:val="nil"/>
              <w:tr2bl w:val="nil"/>
            </w:tcBorders>
            <w:noWrap w:val="0"/>
            <w:vAlign w:val="top"/>
          </w:tcPr>
          <w:p w14:paraId="4ED41A96">
            <w:pPr>
              <w:spacing w:line="360" w:lineRule="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2</w:t>
            </w:r>
            <w:r>
              <w:rPr>
                <w:rFonts w:cs="Times New Roman"/>
              </w:rPr>
              <w:t>00字）</w:t>
            </w:r>
          </w:p>
          <w:p w14:paraId="45F31764">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lang w:val="en-US" w:eastAsia="zh-CN"/>
              </w:rPr>
              <w:t>提名人</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14:paraId="08A48CB7">
            <w:pPr>
              <w:spacing w:line="360" w:lineRule="auto"/>
              <w:rPr>
                <w:rFonts w:cs="Times New Roman"/>
                <w:sz w:val="24"/>
                <w:szCs w:val="24"/>
              </w:rPr>
            </w:pPr>
          </w:p>
          <w:p w14:paraId="5EE43932">
            <w:pPr>
              <w:rPr>
                <w:rFonts w:cs="Times New Roman"/>
                <w:sz w:val="24"/>
                <w:szCs w:val="24"/>
              </w:rPr>
            </w:pPr>
          </w:p>
          <w:p w14:paraId="765A80A2">
            <w:pPr>
              <w:ind w:firstLine="33" w:firstLineChars="14"/>
              <w:rPr>
                <w:rFonts w:hint="eastAsia" w:ascii="宋体" w:hAnsi="宋体" w:cs="Times New Roman"/>
              </w:rPr>
            </w:pPr>
            <w:r>
              <w:rPr>
                <w:rFonts w:hint="eastAsia" w:ascii="仿宋_GB2312" w:eastAsia="仿宋_GB2312" w:cs="Times New Roman"/>
                <w:sz w:val="24"/>
                <w:szCs w:val="24"/>
              </w:rPr>
              <w:t xml:space="preserve">    </w:t>
            </w:r>
            <w:r>
              <w:rPr>
                <w:rFonts w:hint="eastAsia" w:ascii="仿宋_GB2312" w:eastAsia="仿宋_GB2312" w:cs="Times New Roman"/>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青年科学家奖</w:t>
            </w:r>
            <w:r>
              <w:rPr>
                <w:rFonts w:hint="eastAsia" w:ascii="宋体" w:hAnsi="宋体"/>
                <w:spacing w:val="2"/>
                <w:sz w:val="24"/>
                <w:szCs w:val="24"/>
              </w:rPr>
              <w:t>。</w:t>
            </w:r>
          </w:p>
        </w:tc>
      </w:tr>
      <w:tr w14:paraId="5A9E5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9" w:hRule="atLeast"/>
        </w:trPr>
        <w:tc>
          <w:tcPr>
            <w:tcW w:w="8979" w:type="dxa"/>
            <w:gridSpan w:val="4"/>
            <w:tcBorders>
              <w:tl2br w:val="nil"/>
              <w:tr2bl w:val="nil"/>
            </w:tcBorders>
            <w:noWrap w:val="0"/>
            <w:vAlign w:val="center"/>
          </w:tcPr>
          <w:p w14:paraId="4E3F07A2">
            <w:pPr>
              <w:spacing w:line="360" w:lineRule="auto"/>
              <w:rPr>
                <w:rFonts w:ascii="宋体" w:hAnsi="宋体"/>
                <w:sz w:val="24"/>
                <w:szCs w:val="21"/>
              </w:rPr>
            </w:pPr>
            <w:r>
              <w:rPr>
                <w:rFonts w:hint="eastAsia" w:ascii="宋体" w:hAnsi="宋体"/>
                <w:sz w:val="24"/>
                <w:szCs w:val="21"/>
              </w:rPr>
              <w:t>声明：</w:t>
            </w:r>
          </w:p>
          <w:p w14:paraId="4B24B7BB">
            <w:pPr>
              <w:spacing w:line="360" w:lineRule="auto"/>
              <w:ind w:firstLine="480" w:firstLineChars="200"/>
              <w:rPr>
                <w:rFonts w:ascii="宋体" w:hAnsi="宋体"/>
                <w:sz w:val="24"/>
                <w:szCs w:val="21"/>
              </w:rPr>
            </w:pP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被提名人的</w:t>
            </w:r>
            <w:r>
              <w:rPr>
                <w:rFonts w:hint="eastAsia" w:ascii="宋体" w:hAnsi="宋体"/>
                <w:sz w:val="24"/>
                <w:szCs w:val="21"/>
              </w:rPr>
              <w:t>“</w:t>
            </w:r>
            <w:r>
              <w:rPr>
                <w:rFonts w:hint="eastAsia" w:ascii="宋体" w:hAnsi="宋体"/>
                <w:sz w:val="24"/>
                <w:szCs w:val="21"/>
                <w:lang w:val="en-US" w:eastAsia="zh-CN"/>
              </w:rPr>
              <w:t>创新价值、能力、贡献情况</w:t>
            </w:r>
            <w:r>
              <w:rPr>
                <w:rFonts w:hint="eastAsia" w:ascii="宋体" w:hAnsi="宋体"/>
                <w:sz w:val="24"/>
                <w:szCs w:val="21"/>
              </w:rPr>
              <w:t>”内容的真实性负审核责任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14:paraId="25D1313D">
            <w:pPr>
              <w:spacing w:line="360" w:lineRule="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提名人签字：</w:t>
            </w:r>
          </w:p>
          <w:p w14:paraId="77770839">
            <w:pPr>
              <w:rPr>
                <w:rFonts w:hint="eastAsia" w:ascii="宋体" w:hAnsi="宋体"/>
                <w:sz w:val="24"/>
                <w:szCs w:val="24"/>
              </w:rPr>
            </w:pPr>
          </w:p>
          <w:p w14:paraId="4455A241">
            <w:pPr>
              <w:ind w:firstLine="2520" w:firstLineChars="1050"/>
              <w:rPr>
                <w:rFonts w:ascii="宋体" w:hAnsi="宋体"/>
                <w:sz w:val="24"/>
                <w:szCs w:val="24"/>
              </w:rPr>
            </w:pPr>
            <w:r>
              <w:rPr>
                <w:rFonts w:hint="eastAsia" w:ascii="宋体" w:hAnsi="宋体"/>
                <w:sz w:val="24"/>
                <w:szCs w:val="24"/>
              </w:rPr>
              <w:t xml:space="preserve">                             年    月     日</w:t>
            </w:r>
          </w:p>
          <w:p w14:paraId="67B64580">
            <w:pPr>
              <w:ind w:firstLine="2205" w:firstLineChars="1050"/>
              <w:rPr>
                <w:rFonts w:hint="eastAsia"/>
              </w:rPr>
            </w:pPr>
          </w:p>
        </w:tc>
      </w:tr>
    </w:tbl>
    <w:p w14:paraId="619F876A">
      <w:pPr>
        <w:rPr>
          <w:rFonts w:hint="default" w:ascii="楷体" w:hAnsi="楷体" w:eastAsia="楷体" w:cs="楷体"/>
          <w:b w:val="0"/>
          <w:kern w:val="2"/>
          <w:sz w:val="21"/>
          <w:szCs w:val="21"/>
          <w:lang w:val="en-US" w:eastAsia="zh-CN" w:bidi="ar-SA"/>
        </w:rPr>
      </w:pPr>
      <w:r>
        <w:rPr>
          <w:rFonts w:hint="default" w:ascii="楷体" w:hAnsi="楷体" w:eastAsia="楷体" w:cs="楷体"/>
          <w:b w:val="0"/>
          <w:kern w:val="2"/>
          <w:sz w:val="21"/>
          <w:szCs w:val="21"/>
          <w:lang w:val="en-US" w:eastAsia="zh-CN" w:bidi="ar-SA"/>
        </w:rPr>
        <w:br w:type="page"/>
      </w:r>
    </w:p>
    <w:p w14:paraId="10692E76">
      <w:pPr>
        <w:jc w:val="both"/>
        <w:rPr>
          <w:rFonts w:hint="eastAsia" w:asciiTheme="minorEastAsia" w:hAnsiTheme="minorEastAsia" w:eastAsiaTheme="minorEastAsia" w:cstheme="minorEastAsia"/>
          <w:color w:val="000000"/>
          <w:kern w:val="0"/>
          <w:sz w:val="22"/>
          <w:szCs w:val="22"/>
          <w:lang w:val="en-US" w:eastAsia="zh-CN" w:bidi="ar"/>
        </w:rPr>
      </w:pPr>
      <w:bookmarkStart w:id="15" w:name="_Toc16850"/>
      <w:r>
        <w:rPr>
          <w:rStyle w:val="36"/>
          <w:rFonts w:hint="eastAsia"/>
          <w:sz w:val="28"/>
          <w:szCs w:val="22"/>
          <w:lang w:val="en-US" w:eastAsia="zh-CN"/>
        </w:rPr>
        <w:t>三、主要教育经历</w:t>
      </w:r>
      <w:bookmarkEnd w:id="15"/>
      <w:r>
        <w:rPr>
          <w:rFonts w:hint="eastAsia" w:asciiTheme="minorEastAsia" w:hAnsiTheme="minorEastAsia" w:eastAsiaTheme="minorEastAsia" w:cstheme="minorEastAsia"/>
          <w:color w:val="000000"/>
          <w:kern w:val="0"/>
          <w:sz w:val="22"/>
          <w:szCs w:val="22"/>
          <w:lang w:val="en-US" w:eastAsia="zh-CN" w:bidi="ar"/>
        </w:rPr>
        <w:t>（大学及以后的教育经历）</w:t>
      </w:r>
    </w:p>
    <w:p w14:paraId="3A48959E">
      <w:pPr>
        <w:jc w:val="both"/>
        <w:rPr>
          <w:rFonts w:hint="eastAsia" w:asciiTheme="minorEastAsia" w:hAnsiTheme="minorEastAsia" w:eastAsiaTheme="minorEastAsia" w:cstheme="minorEastAsia"/>
          <w:color w:val="000000"/>
          <w:kern w:val="0"/>
          <w:sz w:val="22"/>
          <w:szCs w:val="22"/>
          <w:lang w:val="en-US" w:eastAsia="zh-CN" w:bidi="ar"/>
        </w:rPr>
      </w:pPr>
    </w:p>
    <w:tbl>
      <w:tblPr>
        <w:tblStyle w:val="1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940"/>
        <w:gridCol w:w="1940"/>
        <w:gridCol w:w="3880"/>
      </w:tblGrid>
      <w:tr w14:paraId="0A5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14:paraId="6C1BE081">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起止时间</w:t>
            </w:r>
          </w:p>
        </w:tc>
        <w:tc>
          <w:tcPr>
            <w:tcW w:w="1940" w:type="dxa"/>
            <w:tcBorders>
              <w:tl2br w:val="nil"/>
              <w:tr2bl w:val="nil"/>
            </w:tcBorders>
            <w:noWrap w:val="0"/>
            <w:vAlign w:val="center"/>
          </w:tcPr>
          <w:p w14:paraId="04EC61E5">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学校名称</w:t>
            </w:r>
          </w:p>
        </w:tc>
        <w:tc>
          <w:tcPr>
            <w:tcW w:w="1940" w:type="dxa"/>
            <w:tcBorders>
              <w:tl2br w:val="nil"/>
              <w:tr2bl w:val="nil"/>
            </w:tcBorders>
            <w:noWrap w:val="0"/>
            <w:vAlign w:val="center"/>
          </w:tcPr>
          <w:p w14:paraId="714BD378">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所学专业</w:t>
            </w:r>
          </w:p>
        </w:tc>
        <w:tc>
          <w:tcPr>
            <w:tcW w:w="3880" w:type="dxa"/>
            <w:tcBorders>
              <w:tl2br w:val="nil"/>
              <w:tr2bl w:val="nil"/>
            </w:tcBorders>
            <w:noWrap w:val="0"/>
            <w:vAlign w:val="center"/>
          </w:tcPr>
          <w:p w14:paraId="7F257A5D">
            <w:pPr>
              <w:spacing w:line="400" w:lineRule="exact"/>
              <w:ind w:firstLine="480" w:firstLineChars="20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学位</w:t>
            </w:r>
          </w:p>
        </w:tc>
      </w:tr>
      <w:tr w14:paraId="296E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14:paraId="6C99B528">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14:paraId="5FC93991">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14:paraId="24AD22A5">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14:paraId="6582276F">
            <w:pPr>
              <w:spacing w:line="400" w:lineRule="exact"/>
              <w:ind w:firstLine="480" w:firstLineChars="200"/>
              <w:rPr>
                <w:rFonts w:hint="eastAsia" w:ascii="仿宋_GB2312" w:hAnsi="宋体" w:eastAsia="仿宋_GB2312"/>
                <w:sz w:val="24"/>
                <w:szCs w:val="24"/>
                <w:lang w:val="en-US" w:eastAsia="zh-CN"/>
              </w:rPr>
            </w:pPr>
          </w:p>
        </w:tc>
      </w:tr>
      <w:tr w14:paraId="209C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14:paraId="70B75405">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14:paraId="78B5A93C">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14:paraId="3691A840">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14:paraId="0D3F94F6">
            <w:pPr>
              <w:spacing w:line="400" w:lineRule="exact"/>
              <w:ind w:firstLine="480" w:firstLineChars="200"/>
              <w:rPr>
                <w:rFonts w:hint="eastAsia" w:ascii="仿宋_GB2312" w:hAnsi="宋体" w:eastAsia="仿宋_GB2312"/>
                <w:sz w:val="24"/>
                <w:szCs w:val="24"/>
                <w:lang w:val="en-US" w:eastAsia="zh-CN"/>
              </w:rPr>
            </w:pPr>
          </w:p>
        </w:tc>
      </w:tr>
      <w:tr w14:paraId="73F9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14:paraId="323BF2AE">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14:paraId="0E34C502">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14:paraId="16A1E455">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14:paraId="5F78B7BF">
            <w:pPr>
              <w:spacing w:line="400" w:lineRule="exact"/>
              <w:ind w:firstLine="480" w:firstLineChars="200"/>
              <w:rPr>
                <w:rFonts w:hint="eastAsia" w:ascii="仿宋_GB2312" w:hAnsi="宋体" w:eastAsia="仿宋_GB2312"/>
                <w:sz w:val="24"/>
                <w:szCs w:val="24"/>
                <w:lang w:val="en-US" w:eastAsia="zh-CN"/>
              </w:rPr>
            </w:pPr>
          </w:p>
        </w:tc>
      </w:tr>
      <w:tr w14:paraId="75A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14:paraId="62E996A9">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14:paraId="6A93C13B">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14:paraId="14478B61">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14:paraId="4E630DB8">
            <w:pPr>
              <w:spacing w:line="400" w:lineRule="exact"/>
              <w:ind w:firstLine="480" w:firstLineChars="200"/>
              <w:rPr>
                <w:rFonts w:hint="eastAsia" w:ascii="仿宋_GB2312" w:hAnsi="宋体" w:eastAsia="仿宋_GB2312"/>
                <w:sz w:val="24"/>
                <w:szCs w:val="24"/>
                <w:lang w:val="en-US" w:eastAsia="zh-CN"/>
              </w:rPr>
            </w:pPr>
          </w:p>
        </w:tc>
      </w:tr>
      <w:tr w14:paraId="1D0E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1818" w:type="dxa"/>
            <w:tcBorders>
              <w:tl2br w:val="nil"/>
              <w:tr2bl w:val="nil"/>
            </w:tcBorders>
            <w:noWrap w:val="0"/>
            <w:vAlign w:val="center"/>
          </w:tcPr>
          <w:p w14:paraId="2AACB009">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14:paraId="60A26647">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14:paraId="4E1ABCD8">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14:paraId="3E419BD5">
            <w:pPr>
              <w:spacing w:line="400" w:lineRule="exact"/>
              <w:ind w:firstLine="480" w:firstLineChars="200"/>
              <w:rPr>
                <w:rFonts w:hint="eastAsia" w:ascii="仿宋_GB2312" w:hAnsi="宋体" w:eastAsia="仿宋_GB2312"/>
                <w:sz w:val="24"/>
                <w:szCs w:val="24"/>
                <w:lang w:val="en-US" w:eastAsia="zh-CN"/>
              </w:rPr>
            </w:pPr>
          </w:p>
        </w:tc>
      </w:tr>
    </w:tbl>
    <w:p w14:paraId="2541FC12">
      <w:pPr>
        <w:jc w:val="both"/>
        <w:rPr>
          <w:rStyle w:val="36"/>
          <w:rFonts w:hint="eastAsia"/>
          <w:sz w:val="28"/>
          <w:szCs w:val="22"/>
          <w:lang w:val="en-US" w:eastAsia="zh-CN"/>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1C39AC49">
      <w:pPr>
        <w:jc w:val="both"/>
        <w:rPr>
          <w:rFonts w:hint="default" w:ascii="楷体" w:hAnsi="楷体" w:eastAsia="楷体" w:cs="楷体"/>
          <w:b w:val="0"/>
          <w:kern w:val="2"/>
          <w:sz w:val="21"/>
          <w:szCs w:val="21"/>
          <w:lang w:val="en-US" w:eastAsia="zh-CN" w:bidi="ar-SA"/>
        </w:rPr>
      </w:pPr>
      <w:bookmarkStart w:id="16" w:name="_Toc26305"/>
      <w:r>
        <w:rPr>
          <w:rStyle w:val="36"/>
          <w:rFonts w:hint="eastAsia"/>
          <w:sz w:val="28"/>
          <w:szCs w:val="22"/>
          <w:lang w:val="en-US" w:eastAsia="zh-CN"/>
        </w:rPr>
        <w:t>四、</w:t>
      </w:r>
      <w:r>
        <w:rPr>
          <w:rStyle w:val="36"/>
          <w:sz w:val="28"/>
          <w:szCs w:val="22"/>
          <w:lang w:val="en-US" w:eastAsia="zh-CN"/>
        </w:rPr>
        <w:t>工作经历</w:t>
      </w:r>
      <w:bookmarkEnd w:id="16"/>
      <w:r>
        <w:rPr>
          <w:rFonts w:hint="eastAsia" w:asciiTheme="minorEastAsia" w:hAnsiTheme="minorEastAsia" w:eastAsiaTheme="minorEastAsia" w:cstheme="minorEastAsia"/>
          <w:color w:val="000000"/>
          <w:kern w:val="0"/>
          <w:sz w:val="22"/>
          <w:szCs w:val="22"/>
          <w:lang w:val="en-US" w:eastAsia="zh-CN" w:bidi="ar"/>
        </w:rPr>
        <w:t xml:space="preserve">（请按时间倒序填写） </w:t>
      </w:r>
    </w:p>
    <w:tbl>
      <w:tblPr>
        <w:tblStyle w:val="1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3950"/>
        <w:gridCol w:w="1537"/>
        <w:gridCol w:w="1727"/>
      </w:tblGrid>
      <w:tr w14:paraId="5475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25C4DECA">
            <w:pPr>
              <w:spacing w:line="400" w:lineRule="exact"/>
              <w:jc w:val="center"/>
              <w:rPr>
                <w:rFonts w:hint="eastAsia" w:ascii="宋体" w:hAnsi="宋体" w:eastAsia="黑体"/>
                <w:sz w:val="24"/>
                <w:szCs w:val="24"/>
                <w:lang w:val="en-US" w:eastAsia="zh-CN"/>
              </w:rPr>
            </w:pPr>
            <w:r>
              <w:rPr>
                <w:rFonts w:hint="eastAsia" w:ascii="黑体" w:hAnsi="黑体" w:eastAsia="黑体" w:cs="黑体"/>
                <w:sz w:val="24"/>
                <w:szCs w:val="24"/>
                <w:lang w:val="en-US" w:eastAsia="zh-CN"/>
              </w:rPr>
              <w:t>起止时间</w:t>
            </w:r>
          </w:p>
        </w:tc>
        <w:tc>
          <w:tcPr>
            <w:tcW w:w="3950" w:type="dxa"/>
            <w:tcBorders>
              <w:tl2br w:val="nil"/>
              <w:tr2bl w:val="nil"/>
            </w:tcBorders>
            <w:noWrap w:val="0"/>
            <w:vAlign w:val="center"/>
          </w:tcPr>
          <w:p w14:paraId="3EC91472">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工作单位</w:t>
            </w:r>
          </w:p>
        </w:tc>
        <w:tc>
          <w:tcPr>
            <w:tcW w:w="1537" w:type="dxa"/>
            <w:tcBorders>
              <w:tl2br w:val="nil"/>
              <w:tr2bl w:val="nil"/>
            </w:tcBorders>
            <w:noWrap w:val="0"/>
            <w:vAlign w:val="center"/>
          </w:tcPr>
          <w:p w14:paraId="77F4BDE0">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职务职称</w:t>
            </w:r>
          </w:p>
        </w:tc>
        <w:tc>
          <w:tcPr>
            <w:tcW w:w="1727" w:type="dxa"/>
            <w:tcBorders>
              <w:tl2br w:val="nil"/>
              <w:tr2bl w:val="nil"/>
            </w:tcBorders>
            <w:noWrap w:val="0"/>
            <w:vAlign w:val="center"/>
          </w:tcPr>
          <w:p w14:paraId="67B4AE4F">
            <w:pPr>
              <w:spacing w:line="40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负责工作简述（50字以内）</w:t>
            </w:r>
          </w:p>
        </w:tc>
      </w:tr>
      <w:tr w14:paraId="08BE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0321F80E">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00F06177">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5E12B691">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084B59E8">
            <w:pPr>
              <w:spacing w:line="400" w:lineRule="exact"/>
              <w:jc w:val="center"/>
              <w:rPr>
                <w:rFonts w:hint="eastAsia" w:ascii="黑体" w:hAnsi="黑体" w:eastAsia="黑体" w:cs="黑体"/>
                <w:sz w:val="24"/>
                <w:szCs w:val="24"/>
                <w:lang w:val="en-US" w:eastAsia="zh-CN"/>
              </w:rPr>
            </w:pPr>
          </w:p>
        </w:tc>
      </w:tr>
      <w:tr w14:paraId="67C7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2ADD795B">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188096B2">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6B7F3D96">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0CADBF44">
            <w:pPr>
              <w:spacing w:line="400" w:lineRule="exact"/>
              <w:jc w:val="center"/>
              <w:rPr>
                <w:rFonts w:hint="eastAsia" w:ascii="黑体" w:hAnsi="黑体" w:eastAsia="黑体" w:cs="黑体"/>
                <w:sz w:val="24"/>
                <w:szCs w:val="24"/>
                <w:lang w:val="en-US" w:eastAsia="zh-CN"/>
              </w:rPr>
            </w:pPr>
          </w:p>
        </w:tc>
      </w:tr>
      <w:tr w14:paraId="3B3B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76DCF181">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008AF23A">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6DE88258">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034FDD5B">
            <w:pPr>
              <w:spacing w:line="400" w:lineRule="exact"/>
              <w:jc w:val="center"/>
              <w:rPr>
                <w:rFonts w:hint="eastAsia" w:ascii="黑体" w:hAnsi="黑体" w:eastAsia="黑体" w:cs="黑体"/>
                <w:sz w:val="24"/>
                <w:szCs w:val="24"/>
                <w:lang w:val="en-US" w:eastAsia="zh-CN"/>
              </w:rPr>
            </w:pPr>
          </w:p>
        </w:tc>
      </w:tr>
      <w:tr w14:paraId="21E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342" w:type="dxa"/>
            <w:tcBorders>
              <w:tl2br w:val="nil"/>
              <w:tr2bl w:val="nil"/>
            </w:tcBorders>
            <w:noWrap w:val="0"/>
            <w:vAlign w:val="center"/>
          </w:tcPr>
          <w:p w14:paraId="2B50FCFB">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7BDBC5E7">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75F92B17">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71761B14">
            <w:pPr>
              <w:spacing w:line="400" w:lineRule="exact"/>
              <w:jc w:val="center"/>
              <w:rPr>
                <w:rFonts w:hint="eastAsia" w:ascii="黑体" w:hAnsi="黑体" w:eastAsia="黑体" w:cs="黑体"/>
                <w:sz w:val="24"/>
                <w:szCs w:val="24"/>
                <w:lang w:val="en-US" w:eastAsia="zh-CN"/>
              </w:rPr>
            </w:pPr>
          </w:p>
        </w:tc>
      </w:tr>
    </w:tbl>
    <w:p w14:paraId="47E4B5AD">
      <w:pPr>
        <w:jc w:val="center"/>
        <w:rPr>
          <w:rFonts w:hint="default" w:ascii="楷体" w:hAnsi="楷体" w:eastAsia="楷体" w:cs="楷体"/>
          <w:b w:val="0"/>
          <w:kern w:val="2"/>
          <w:sz w:val="21"/>
          <w:szCs w:val="21"/>
          <w:lang w:val="en-US" w:eastAsia="zh-CN" w:bidi="ar-SA"/>
        </w:rPr>
      </w:pPr>
    </w:p>
    <w:p w14:paraId="456ED15A">
      <w:pPr>
        <w:jc w:val="center"/>
        <w:rPr>
          <w:rFonts w:hint="default" w:ascii="楷体" w:hAnsi="楷体" w:eastAsia="楷体" w:cs="楷体"/>
          <w:b w:val="0"/>
          <w:kern w:val="2"/>
          <w:sz w:val="21"/>
          <w:szCs w:val="21"/>
          <w:lang w:val="en-US" w:eastAsia="zh-CN" w:bidi="ar-SA"/>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65F89D9F">
      <w:pPr>
        <w:pStyle w:val="3"/>
        <w:bidi w:val="0"/>
      </w:pPr>
      <w:bookmarkStart w:id="17" w:name="_Toc10492"/>
      <w:r>
        <w:rPr>
          <w:rStyle w:val="36"/>
          <w:rFonts w:hint="eastAsia" w:cs="Times New Roman"/>
          <w:b/>
          <w:kern w:val="2"/>
          <w:sz w:val="28"/>
          <w:szCs w:val="22"/>
          <w:lang w:val="en-US" w:eastAsia="zh-CN" w:bidi="ar-SA"/>
        </w:rPr>
        <w:t>五、重要学术组织或期刊任（兼）职</w:t>
      </w:r>
      <w:r>
        <w:rPr>
          <w:rFonts w:hint="eastAsia" w:asciiTheme="minorEastAsia" w:hAnsiTheme="minorEastAsia" w:eastAsiaTheme="minorEastAsia" w:cstheme="minorEastAsia"/>
          <w:b w:val="0"/>
          <w:bCs/>
          <w:sz w:val="22"/>
          <w:szCs w:val="20"/>
          <w:lang w:val="en-US" w:eastAsia="zh-CN"/>
        </w:rPr>
        <w:t>（5 项以内）</w:t>
      </w:r>
      <w:bookmarkEnd w:id="17"/>
    </w:p>
    <w:tbl>
      <w:tblPr>
        <w:tblStyle w:val="1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5261"/>
        <w:gridCol w:w="2338"/>
      </w:tblGrid>
      <w:tr w14:paraId="6777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 w:hRule="exact"/>
          <w:jc w:val="center"/>
        </w:trPr>
        <w:tc>
          <w:tcPr>
            <w:tcW w:w="1780" w:type="dxa"/>
            <w:tcBorders>
              <w:tl2br w:val="nil"/>
              <w:tr2bl w:val="nil"/>
            </w:tcBorders>
            <w:noWrap w:val="0"/>
            <w:vAlign w:val="center"/>
          </w:tcPr>
          <w:p w14:paraId="39366AC6">
            <w:pPr>
              <w:spacing w:line="400" w:lineRule="exact"/>
              <w:jc w:val="center"/>
              <w:rPr>
                <w:rFonts w:hint="eastAsia" w:ascii="宋体" w:hAnsi="宋体" w:eastAsia="黑体"/>
                <w:sz w:val="24"/>
                <w:szCs w:val="24"/>
                <w:lang w:val="en-US" w:eastAsia="zh-CN"/>
              </w:rPr>
            </w:pPr>
            <w:r>
              <w:rPr>
                <w:rFonts w:hint="eastAsia" w:ascii="黑体" w:hAnsi="黑体" w:eastAsia="黑体" w:cs="黑体"/>
                <w:sz w:val="24"/>
                <w:szCs w:val="24"/>
                <w:lang w:val="en-US" w:eastAsia="zh-CN"/>
              </w:rPr>
              <w:t>起止时间</w:t>
            </w:r>
          </w:p>
        </w:tc>
        <w:tc>
          <w:tcPr>
            <w:tcW w:w="5261" w:type="dxa"/>
            <w:tcBorders>
              <w:tl2br w:val="nil"/>
              <w:tr2bl w:val="nil"/>
            </w:tcBorders>
            <w:noWrap w:val="0"/>
            <w:vAlign w:val="center"/>
          </w:tcPr>
          <w:p w14:paraId="322086CD">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名称</w:t>
            </w:r>
          </w:p>
        </w:tc>
        <w:tc>
          <w:tcPr>
            <w:tcW w:w="2338" w:type="dxa"/>
            <w:tcBorders>
              <w:tl2br w:val="nil"/>
              <w:tr2bl w:val="nil"/>
            </w:tcBorders>
            <w:noWrap w:val="0"/>
            <w:vAlign w:val="center"/>
          </w:tcPr>
          <w:p w14:paraId="0D82E9AB">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职务</w:t>
            </w:r>
          </w:p>
        </w:tc>
      </w:tr>
      <w:tr w14:paraId="554E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78AB98B2">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31B203A9">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6922BFC8">
            <w:pPr>
              <w:spacing w:line="400" w:lineRule="exact"/>
              <w:jc w:val="center"/>
              <w:rPr>
                <w:rFonts w:hint="eastAsia" w:ascii="黑体" w:hAnsi="黑体" w:eastAsia="黑体" w:cs="黑体"/>
                <w:sz w:val="24"/>
                <w:szCs w:val="24"/>
                <w:lang w:val="en-US" w:eastAsia="zh-CN"/>
              </w:rPr>
            </w:pPr>
          </w:p>
        </w:tc>
      </w:tr>
      <w:tr w14:paraId="5D7F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 w:hRule="exact"/>
          <w:jc w:val="center"/>
        </w:trPr>
        <w:tc>
          <w:tcPr>
            <w:tcW w:w="1780" w:type="dxa"/>
            <w:tcBorders>
              <w:tl2br w:val="nil"/>
              <w:tr2bl w:val="nil"/>
            </w:tcBorders>
            <w:noWrap w:val="0"/>
            <w:vAlign w:val="center"/>
          </w:tcPr>
          <w:p w14:paraId="6A6A23A1">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6382B52F">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55929B9A">
            <w:pPr>
              <w:spacing w:line="400" w:lineRule="exact"/>
              <w:jc w:val="center"/>
              <w:rPr>
                <w:rFonts w:hint="eastAsia" w:ascii="黑体" w:hAnsi="黑体" w:eastAsia="黑体" w:cs="黑体"/>
                <w:sz w:val="24"/>
                <w:szCs w:val="24"/>
                <w:lang w:val="en-US" w:eastAsia="zh-CN"/>
              </w:rPr>
            </w:pPr>
          </w:p>
        </w:tc>
      </w:tr>
      <w:tr w14:paraId="28F9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35F1B3A5">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21AEA87F">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4ECA3AC3">
            <w:pPr>
              <w:spacing w:line="400" w:lineRule="exact"/>
              <w:jc w:val="center"/>
              <w:rPr>
                <w:rFonts w:hint="eastAsia" w:ascii="黑体" w:hAnsi="黑体" w:eastAsia="黑体" w:cs="黑体"/>
                <w:sz w:val="24"/>
                <w:szCs w:val="24"/>
                <w:lang w:val="en-US" w:eastAsia="zh-CN"/>
              </w:rPr>
            </w:pPr>
          </w:p>
        </w:tc>
      </w:tr>
      <w:tr w14:paraId="784F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67C9929F">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57FAA0AE">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0AA7F69B">
            <w:pPr>
              <w:spacing w:line="400" w:lineRule="exact"/>
              <w:jc w:val="center"/>
              <w:rPr>
                <w:rFonts w:hint="eastAsia" w:ascii="黑体" w:hAnsi="黑体" w:eastAsia="黑体" w:cs="黑体"/>
                <w:sz w:val="24"/>
                <w:szCs w:val="24"/>
                <w:lang w:val="en-US" w:eastAsia="zh-CN"/>
              </w:rPr>
            </w:pPr>
          </w:p>
        </w:tc>
      </w:tr>
      <w:tr w14:paraId="2C28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jc w:val="center"/>
        </w:trPr>
        <w:tc>
          <w:tcPr>
            <w:tcW w:w="1780" w:type="dxa"/>
            <w:tcBorders>
              <w:tl2br w:val="nil"/>
              <w:tr2bl w:val="nil"/>
            </w:tcBorders>
            <w:noWrap w:val="0"/>
            <w:vAlign w:val="center"/>
          </w:tcPr>
          <w:p w14:paraId="419B6E3C">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3433F8A8">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272BFB11">
            <w:pPr>
              <w:spacing w:line="400" w:lineRule="exact"/>
              <w:jc w:val="center"/>
              <w:rPr>
                <w:rFonts w:hint="eastAsia" w:ascii="黑体" w:hAnsi="黑体" w:eastAsia="黑体" w:cs="黑体"/>
                <w:sz w:val="24"/>
                <w:szCs w:val="24"/>
                <w:lang w:val="en-US" w:eastAsia="zh-CN"/>
              </w:rPr>
            </w:pPr>
          </w:p>
        </w:tc>
      </w:tr>
    </w:tbl>
    <w:p w14:paraId="03825D9C">
      <w:pPr>
        <w:rPr>
          <w:rStyle w:val="36"/>
          <w:rFonts w:hint="eastAsia" w:eastAsia="黑体"/>
          <w:sz w:val="28"/>
          <w:szCs w:val="22"/>
          <w:lang w:val="en-US" w:eastAsia="zh-CN"/>
        </w:rPr>
      </w:pPr>
      <w:r>
        <w:rPr>
          <w:rStyle w:val="36"/>
          <w:rFonts w:hint="eastAsia" w:eastAsia="黑体"/>
          <w:sz w:val="28"/>
          <w:szCs w:val="22"/>
          <w:lang w:val="en-US" w:eastAsia="zh-CN"/>
        </w:rPr>
        <w:br w:type="page"/>
      </w:r>
    </w:p>
    <w:p w14:paraId="4D2F9E96">
      <w:pPr>
        <w:rPr>
          <w:rFonts w:hint="eastAsia" w:ascii="仿宋_GB2312" w:hAnsi="仿宋" w:eastAsia="仿宋_GB2312"/>
          <w:sz w:val="24"/>
          <w:szCs w:val="24"/>
          <w:lang w:val="en-US" w:eastAsia="zh-CN"/>
        </w:rPr>
      </w:pPr>
      <w:bookmarkStart w:id="18" w:name="_Toc11747"/>
      <w:r>
        <w:rPr>
          <w:rStyle w:val="36"/>
          <w:rFonts w:hint="eastAsia" w:eastAsia="黑体"/>
          <w:sz w:val="28"/>
          <w:szCs w:val="22"/>
          <w:lang w:val="en-US" w:eastAsia="zh-CN"/>
        </w:rPr>
        <w:t>六</w:t>
      </w:r>
      <w:r>
        <w:rPr>
          <w:rStyle w:val="36"/>
          <w:rFonts w:hint="eastAsia"/>
          <w:sz w:val="28"/>
          <w:szCs w:val="22"/>
        </w:rPr>
        <w:t>、</w:t>
      </w:r>
      <w:r>
        <w:rPr>
          <w:rStyle w:val="36"/>
          <w:rFonts w:hint="eastAsia"/>
          <w:sz w:val="28"/>
          <w:szCs w:val="22"/>
          <w:lang w:val="en-US" w:eastAsia="zh-CN"/>
        </w:rPr>
        <w:t>创新价值、能力、贡献情况</w:t>
      </w:r>
      <w:bookmarkEnd w:id="18"/>
      <w:r>
        <w:rPr>
          <w:rFonts w:hint="eastAsia" w:ascii="仿宋_GB2312" w:hAnsi="仿宋" w:eastAsia="仿宋_GB2312"/>
          <w:sz w:val="24"/>
          <w:szCs w:val="24"/>
          <w:lang w:val="en-US" w:eastAsia="zh-CN"/>
        </w:rPr>
        <w:t>（2000字以内）</w:t>
      </w:r>
    </w:p>
    <w:p w14:paraId="29E4556B">
      <w:pPr>
        <w:rPr>
          <w:rFonts w:hint="eastAsia" w:ascii="仿宋_GB2312" w:hAnsi="仿宋" w:eastAsia="仿宋_GB2312"/>
          <w:sz w:val="24"/>
          <w:szCs w:val="24"/>
          <w:lang w:val="en-US" w:eastAsia="zh-CN"/>
        </w:rPr>
      </w:pPr>
    </w:p>
    <w:p w14:paraId="2111C6D8">
      <w:pPr>
        <w:rPr>
          <w:rFonts w:hint="eastAsia" w:ascii="仿宋_GB2312" w:hAnsi="仿宋" w:eastAsia="仿宋_GB2312"/>
          <w:sz w:val="24"/>
          <w:szCs w:val="24"/>
          <w:lang w:val="en-US" w:eastAsia="zh-CN"/>
        </w:rPr>
      </w:pPr>
    </w:p>
    <w:p w14:paraId="4B9085F4">
      <w:pPr>
        <w:rPr>
          <w:rFonts w:hint="eastAsia" w:ascii="仿宋_GB2312" w:hAnsi="仿宋" w:eastAsia="仿宋_GB2312"/>
          <w:sz w:val="24"/>
          <w:szCs w:val="24"/>
          <w:lang w:val="en-US" w:eastAsia="zh-CN"/>
        </w:rPr>
      </w:pPr>
    </w:p>
    <w:p w14:paraId="150A4345">
      <w:pPr>
        <w:rPr>
          <w:rFonts w:hint="eastAsia" w:ascii="仿宋_GB2312" w:hAnsi="仿宋" w:eastAsia="仿宋_GB2312"/>
          <w:sz w:val="24"/>
          <w:szCs w:val="24"/>
          <w:lang w:val="en-US" w:eastAsia="zh-CN"/>
        </w:rPr>
      </w:pPr>
    </w:p>
    <w:p w14:paraId="28F72E5A">
      <w:pPr>
        <w:rPr>
          <w:rFonts w:hint="eastAsia" w:ascii="仿宋_GB2312" w:hAnsi="仿宋" w:eastAsia="仿宋_GB2312"/>
          <w:sz w:val="24"/>
          <w:szCs w:val="24"/>
          <w:lang w:val="en-US" w:eastAsia="zh-CN"/>
        </w:rPr>
      </w:pPr>
    </w:p>
    <w:p w14:paraId="1954F935">
      <w:pPr>
        <w:rPr>
          <w:rFonts w:hint="eastAsia" w:ascii="仿宋_GB2312" w:hAnsi="仿宋" w:eastAsia="仿宋_GB2312"/>
          <w:sz w:val="24"/>
          <w:szCs w:val="24"/>
          <w:lang w:val="en-US" w:eastAsia="zh-CN"/>
        </w:rPr>
      </w:pPr>
    </w:p>
    <w:p w14:paraId="2A7224B6">
      <w:pPr>
        <w:rPr>
          <w:rFonts w:hint="eastAsia" w:ascii="仿宋_GB2312" w:hAnsi="仿宋" w:eastAsia="仿宋_GB2312"/>
          <w:sz w:val="24"/>
          <w:szCs w:val="24"/>
          <w:lang w:val="en-US" w:eastAsia="zh-CN"/>
        </w:rPr>
      </w:pPr>
    </w:p>
    <w:p w14:paraId="7701A6AF">
      <w:pPr>
        <w:rPr>
          <w:rFonts w:hint="eastAsia" w:ascii="仿宋_GB2312" w:hAnsi="仿宋" w:eastAsia="仿宋_GB2312"/>
          <w:sz w:val="24"/>
          <w:szCs w:val="24"/>
          <w:lang w:val="en-US" w:eastAsia="zh-CN"/>
        </w:rPr>
      </w:pPr>
    </w:p>
    <w:p w14:paraId="6788B000">
      <w:pPr>
        <w:rPr>
          <w:rFonts w:hint="eastAsia" w:ascii="仿宋_GB2312" w:hAnsi="仿宋" w:eastAsia="仿宋_GB2312"/>
          <w:sz w:val="24"/>
          <w:szCs w:val="24"/>
          <w:lang w:val="en-US" w:eastAsia="zh-CN"/>
        </w:rPr>
      </w:pPr>
    </w:p>
    <w:p w14:paraId="73981956">
      <w:pPr>
        <w:rPr>
          <w:rFonts w:hint="eastAsia" w:ascii="仿宋_GB2312" w:hAnsi="仿宋" w:eastAsia="仿宋_GB2312"/>
          <w:sz w:val="24"/>
          <w:szCs w:val="24"/>
          <w:lang w:val="en-US" w:eastAsia="zh-CN"/>
        </w:rPr>
      </w:pPr>
    </w:p>
    <w:p w14:paraId="5CB40BD3">
      <w:pPr>
        <w:rPr>
          <w:rFonts w:hint="eastAsia" w:ascii="仿宋_GB2312" w:hAnsi="仿宋" w:eastAsia="仿宋_GB2312"/>
          <w:sz w:val="24"/>
          <w:szCs w:val="24"/>
          <w:lang w:val="en-US" w:eastAsia="zh-CN"/>
        </w:rPr>
      </w:pPr>
    </w:p>
    <w:p w14:paraId="459525FE">
      <w:pPr>
        <w:rPr>
          <w:rFonts w:hint="eastAsia" w:ascii="仿宋_GB2312" w:hAnsi="仿宋" w:eastAsia="仿宋_GB2312"/>
          <w:sz w:val="24"/>
          <w:szCs w:val="24"/>
          <w:lang w:val="en-US" w:eastAsia="zh-CN"/>
        </w:rPr>
      </w:pPr>
    </w:p>
    <w:p w14:paraId="26CF2572">
      <w:pPr>
        <w:rPr>
          <w:rFonts w:hint="eastAsia" w:ascii="仿宋_GB2312" w:hAnsi="仿宋" w:eastAsia="仿宋_GB2312"/>
          <w:sz w:val="24"/>
          <w:szCs w:val="24"/>
          <w:lang w:val="en-US" w:eastAsia="zh-CN"/>
        </w:rPr>
      </w:pPr>
    </w:p>
    <w:p w14:paraId="5FD37861">
      <w:pPr>
        <w:rPr>
          <w:rFonts w:hint="eastAsia" w:ascii="仿宋_GB2312" w:hAnsi="仿宋" w:eastAsia="仿宋_GB2312"/>
          <w:sz w:val="24"/>
          <w:szCs w:val="24"/>
          <w:lang w:val="en-US" w:eastAsia="zh-CN"/>
        </w:rPr>
      </w:pPr>
    </w:p>
    <w:p w14:paraId="235B8CAA">
      <w:pPr>
        <w:rPr>
          <w:rFonts w:hint="eastAsia" w:ascii="仿宋_GB2312" w:hAnsi="仿宋" w:eastAsia="仿宋_GB2312"/>
          <w:sz w:val="24"/>
          <w:szCs w:val="24"/>
          <w:lang w:val="en-US" w:eastAsia="zh-CN"/>
        </w:rPr>
      </w:pPr>
    </w:p>
    <w:p w14:paraId="1DBF9BC4">
      <w:pPr>
        <w:rPr>
          <w:rFonts w:hint="eastAsia" w:ascii="仿宋_GB2312" w:hAnsi="仿宋" w:eastAsia="仿宋_GB2312"/>
          <w:sz w:val="24"/>
          <w:szCs w:val="24"/>
          <w:lang w:val="en-US" w:eastAsia="zh-CN"/>
        </w:rPr>
      </w:pPr>
    </w:p>
    <w:p w14:paraId="135BD162">
      <w:pPr>
        <w:rPr>
          <w:rFonts w:hint="eastAsia" w:ascii="仿宋_GB2312" w:hAnsi="仿宋" w:eastAsia="仿宋_GB2312"/>
          <w:sz w:val="24"/>
          <w:szCs w:val="24"/>
          <w:lang w:val="en-US" w:eastAsia="zh-CN"/>
        </w:rPr>
      </w:pPr>
    </w:p>
    <w:p w14:paraId="244293CC">
      <w:pPr>
        <w:rPr>
          <w:rFonts w:hint="eastAsia" w:ascii="仿宋_GB2312" w:hAnsi="仿宋" w:eastAsia="仿宋_GB2312"/>
          <w:sz w:val="24"/>
          <w:szCs w:val="24"/>
          <w:lang w:val="en-US" w:eastAsia="zh-CN"/>
        </w:rPr>
      </w:pPr>
    </w:p>
    <w:p w14:paraId="4F2F2D19">
      <w:pPr>
        <w:rPr>
          <w:rFonts w:hint="eastAsia" w:ascii="仿宋_GB2312" w:hAnsi="仿宋" w:eastAsia="仿宋_GB2312"/>
          <w:sz w:val="24"/>
          <w:szCs w:val="24"/>
          <w:lang w:val="en-US" w:eastAsia="zh-CN"/>
        </w:rPr>
      </w:pPr>
    </w:p>
    <w:p w14:paraId="2B504E4C">
      <w:pPr>
        <w:rPr>
          <w:rFonts w:hint="eastAsia" w:ascii="仿宋_GB2312" w:hAnsi="仿宋" w:eastAsia="仿宋_GB2312"/>
          <w:sz w:val="24"/>
          <w:szCs w:val="24"/>
          <w:lang w:val="en-US" w:eastAsia="zh-CN"/>
        </w:rPr>
      </w:pPr>
    </w:p>
    <w:p w14:paraId="7E0595D6">
      <w:pPr>
        <w:rPr>
          <w:rFonts w:hint="eastAsia" w:ascii="仿宋_GB2312" w:hAnsi="仿宋" w:eastAsia="仿宋_GB2312"/>
          <w:sz w:val="24"/>
          <w:szCs w:val="24"/>
          <w:lang w:val="en-US" w:eastAsia="zh-CN"/>
        </w:rPr>
      </w:pPr>
    </w:p>
    <w:p w14:paraId="44DF3CBF">
      <w:pPr>
        <w:rPr>
          <w:rFonts w:hint="eastAsia" w:ascii="仿宋_GB2312" w:hAnsi="仿宋" w:eastAsia="仿宋_GB2312"/>
          <w:sz w:val="24"/>
          <w:szCs w:val="24"/>
          <w:lang w:val="en-US" w:eastAsia="zh-CN"/>
        </w:rPr>
      </w:pPr>
    </w:p>
    <w:p w14:paraId="60EF228C">
      <w:pPr>
        <w:rPr>
          <w:rFonts w:hint="eastAsia" w:ascii="仿宋_GB2312" w:hAnsi="仿宋" w:eastAsia="仿宋_GB2312"/>
          <w:sz w:val="24"/>
          <w:szCs w:val="24"/>
          <w:lang w:val="en-US" w:eastAsia="zh-CN"/>
        </w:rPr>
      </w:pPr>
    </w:p>
    <w:p w14:paraId="273FE0CD">
      <w:pPr>
        <w:rPr>
          <w:rFonts w:hint="eastAsia" w:ascii="仿宋_GB2312" w:hAnsi="仿宋" w:eastAsia="仿宋_GB2312"/>
          <w:sz w:val="24"/>
          <w:szCs w:val="24"/>
          <w:lang w:val="en-US" w:eastAsia="zh-CN"/>
        </w:rPr>
      </w:pPr>
    </w:p>
    <w:p w14:paraId="05A1AA53">
      <w:pPr>
        <w:rPr>
          <w:rFonts w:hint="eastAsia" w:ascii="仿宋_GB2312" w:hAnsi="仿宋" w:eastAsia="仿宋_GB2312"/>
          <w:sz w:val="24"/>
          <w:szCs w:val="24"/>
          <w:lang w:val="en-US" w:eastAsia="zh-CN"/>
        </w:rPr>
      </w:pPr>
    </w:p>
    <w:p w14:paraId="2C995474">
      <w:pPr>
        <w:rPr>
          <w:rFonts w:hint="eastAsia" w:ascii="仿宋_GB2312" w:hAnsi="仿宋" w:eastAsia="仿宋_GB2312"/>
          <w:sz w:val="24"/>
          <w:szCs w:val="24"/>
          <w:lang w:val="en-US" w:eastAsia="zh-CN"/>
        </w:rPr>
      </w:pPr>
    </w:p>
    <w:p w14:paraId="0643C00A">
      <w:pPr>
        <w:rPr>
          <w:rFonts w:hint="eastAsia" w:ascii="仿宋_GB2312" w:hAnsi="仿宋" w:eastAsia="仿宋_GB2312"/>
          <w:sz w:val="24"/>
          <w:szCs w:val="24"/>
          <w:lang w:val="en-US" w:eastAsia="zh-CN"/>
        </w:rPr>
      </w:pPr>
    </w:p>
    <w:p w14:paraId="6576D177">
      <w:pP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br w:type="page"/>
      </w:r>
    </w:p>
    <w:p w14:paraId="2DEF0C73">
      <w:pPr>
        <w:pStyle w:val="3"/>
        <w:bidi w:val="0"/>
        <w:rPr>
          <w:rFonts w:hint="eastAsia" w:asciiTheme="minorEastAsia" w:hAnsiTheme="minorEastAsia" w:eastAsiaTheme="minorEastAsia" w:cstheme="minorEastAsia"/>
          <w:b w:val="0"/>
          <w:bCs/>
          <w:sz w:val="21"/>
          <w:szCs w:val="21"/>
          <w:lang w:val="en-US" w:eastAsia="zh-CN"/>
        </w:rPr>
      </w:pPr>
      <w:bookmarkStart w:id="19" w:name="_Toc24662"/>
      <w:r>
        <w:rPr>
          <w:rFonts w:hint="eastAsia"/>
          <w:b w:val="0"/>
          <w:bCs/>
          <w:sz w:val="28"/>
          <w:szCs w:val="28"/>
          <w:lang w:val="en-US" w:eastAsia="zh-CN"/>
        </w:rPr>
        <w:t>七</w:t>
      </w:r>
      <w:r>
        <w:rPr>
          <w:rFonts w:hint="eastAsia"/>
          <w:b w:val="0"/>
          <w:bCs/>
          <w:sz w:val="28"/>
          <w:szCs w:val="28"/>
        </w:rPr>
        <w:t>、</w:t>
      </w:r>
      <w:r>
        <w:rPr>
          <w:rFonts w:hint="eastAsia"/>
          <w:b w:val="0"/>
          <w:bCs/>
          <w:sz w:val="28"/>
          <w:szCs w:val="28"/>
          <w:lang w:val="en-US" w:eastAsia="zh-CN"/>
        </w:rPr>
        <w:t>重要科技奖项</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不超过6</w:t>
      </w:r>
      <w:r>
        <w:rPr>
          <w:rFonts w:hint="eastAsia" w:asciiTheme="minorEastAsia" w:hAnsiTheme="minorEastAsia" w:eastAsiaTheme="minorEastAsia" w:cstheme="minorEastAsia"/>
          <w:b w:val="0"/>
          <w:bCs/>
          <w:sz w:val="21"/>
          <w:szCs w:val="21"/>
        </w:rPr>
        <w:t>项）</w:t>
      </w:r>
      <w:bookmarkEnd w:id="19"/>
    </w:p>
    <w:tbl>
      <w:tblPr>
        <w:tblStyle w:val="1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920"/>
        <w:gridCol w:w="4814"/>
        <w:gridCol w:w="772"/>
        <w:gridCol w:w="747"/>
      </w:tblGrid>
      <w:tr w14:paraId="7628BC27">
        <w:tblPrEx>
          <w:tblCellMar>
            <w:top w:w="0" w:type="dxa"/>
            <w:left w:w="108" w:type="dxa"/>
            <w:bottom w:w="0" w:type="dxa"/>
            <w:right w:w="108" w:type="dxa"/>
          </w:tblCellMar>
        </w:tblPrEx>
        <w:trPr>
          <w:cantSplit/>
          <w:trHeight w:val="842" w:hRule="exact"/>
          <w:jc w:val="center"/>
        </w:trPr>
        <w:tc>
          <w:tcPr>
            <w:tcW w:w="1105" w:type="dxa"/>
            <w:tcBorders>
              <w:tl2br w:val="nil"/>
              <w:tr2bl w:val="nil"/>
            </w:tcBorders>
            <w:noWrap w:val="0"/>
            <w:vAlign w:val="center"/>
          </w:tcPr>
          <w:p w14:paraId="51D74872">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年份</w:t>
            </w:r>
          </w:p>
        </w:tc>
        <w:tc>
          <w:tcPr>
            <w:tcW w:w="1920" w:type="dxa"/>
            <w:tcBorders>
              <w:tl2br w:val="nil"/>
              <w:tr2bl w:val="nil"/>
            </w:tcBorders>
            <w:noWrap w:val="0"/>
            <w:vAlign w:val="center"/>
          </w:tcPr>
          <w:p w14:paraId="3F995A64">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奖项名称</w:t>
            </w:r>
          </w:p>
        </w:tc>
        <w:tc>
          <w:tcPr>
            <w:tcW w:w="4814" w:type="dxa"/>
            <w:tcBorders>
              <w:tl2br w:val="nil"/>
              <w:tr2bl w:val="nil"/>
            </w:tcBorders>
            <w:noWrap w:val="0"/>
            <w:vAlign w:val="center"/>
          </w:tcPr>
          <w:p w14:paraId="34A16683">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项目名称或描述</w:t>
            </w:r>
          </w:p>
        </w:tc>
        <w:tc>
          <w:tcPr>
            <w:tcW w:w="772" w:type="dxa"/>
            <w:tcBorders>
              <w:tl2br w:val="nil"/>
              <w:tr2bl w:val="nil"/>
            </w:tcBorders>
            <w:noWrap w:val="0"/>
            <w:vAlign w:val="center"/>
          </w:tcPr>
          <w:p w14:paraId="158B09F4">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获奖等级</w:t>
            </w:r>
          </w:p>
        </w:tc>
        <w:tc>
          <w:tcPr>
            <w:tcW w:w="747" w:type="dxa"/>
            <w:tcBorders>
              <w:tl2br w:val="nil"/>
              <w:tr2bl w:val="nil"/>
            </w:tcBorders>
            <w:noWrap w:val="0"/>
            <w:vAlign w:val="center"/>
          </w:tcPr>
          <w:p w14:paraId="0A9F03FE">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个人排名</w:t>
            </w:r>
          </w:p>
        </w:tc>
      </w:tr>
      <w:tr w14:paraId="4A14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53FD02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2FC6D2B8">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272397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43D6EB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6564DC4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493E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29F250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2A906E70">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6099173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258A968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5E9975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6F7D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46D1059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78F17DFE">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253FEB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013A96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03A95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316A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6A4EAC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6925D191">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18E695F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0B41FE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74C757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5934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2427BE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6CA2C601">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54CFE6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2A115D5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229F0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2E0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105" w:type="dxa"/>
            <w:tcBorders>
              <w:tl2br w:val="nil"/>
              <w:tr2bl w:val="nil"/>
            </w:tcBorders>
            <w:noWrap w:val="0"/>
            <w:vAlign w:val="center"/>
          </w:tcPr>
          <w:p w14:paraId="64BB965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50E0F655">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14:paraId="17E3C51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6113E0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0E39E1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bl>
    <w:p w14:paraId="7B9DC6EF">
      <w:pPr>
        <w:rPr>
          <w:rFonts w:hint="eastAsia"/>
          <w:sz w:val="28"/>
          <w:szCs w:val="22"/>
          <w:lang w:val="en-US" w:eastAsia="zh-CN"/>
        </w:rPr>
      </w:pPr>
      <w:r>
        <w:rPr>
          <w:rFonts w:hint="eastAsia"/>
          <w:sz w:val="28"/>
          <w:szCs w:val="22"/>
          <w:lang w:val="en-US" w:eastAsia="zh-CN"/>
        </w:rPr>
        <w:br w:type="page"/>
      </w:r>
    </w:p>
    <w:p w14:paraId="16E302C9">
      <w:pPr>
        <w:pStyle w:val="3"/>
        <w:bidi w:val="0"/>
        <w:rPr>
          <w:rFonts w:hint="eastAsia"/>
          <w:sz w:val="28"/>
          <w:szCs w:val="22"/>
          <w:lang w:val="en-US" w:eastAsia="zh-CN"/>
        </w:rPr>
      </w:pPr>
      <w:bookmarkStart w:id="20" w:name="_Toc22966"/>
      <w:r>
        <w:rPr>
          <w:rFonts w:hint="eastAsia"/>
          <w:sz w:val="28"/>
          <w:szCs w:val="22"/>
          <w:lang w:val="en-US" w:eastAsia="zh-CN"/>
        </w:rPr>
        <w:t>八、承担重大科研项目情况</w:t>
      </w:r>
      <w:r>
        <w:rPr>
          <w:rFonts w:hint="eastAsia" w:asciiTheme="minorEastAsia" w:hAnsiTheme="minorEastAsia" w:eastAsiaTheme="minorEastAsia" w:cstheme="minorEastAsia"/>
          <w:b w:val="0"/>
          <w:bCs/>
          <w:sz w:val="21"/>
          <w:szCs w:val="21"/>
          <w:lang w:val="en-US" w:eastAsia="zh-CN"/>
        </w:rPr>
        <w:t>（不超过10项）</w:t>
      </w:r>
      <w:bookmarkEnd w:id="20"/>
    </w:p>
    <w:tbl>
      <w:tblPr>
        <w:tblStyle w:val="15"/>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122"/>
        <w:gridCol w:w="1651"/>
      </w:tblGrid>
      <w:tr w14:paraId="4397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exact"/>
          <w:jc w:val="center"/>
        </w:trPr>
        <w:tc>
          <w:tcPr>
            <w:tcW w:w="1686" w:type="dxa"/>
            <w:tcBorders>
              <w:tl2br w:val="nil"/>
              <w:tr2bl w:val="nil"/>
            </w:tcBorders>
            <w:noWrap w:val="0"/>
            <w:vAlign w:val="center"/>
          </w:tcPr>
          <w:p w14:paraId="1A617097">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起止时间</w:t>
            </w:r>
          </w:p>
        </w:tc>
        <w:tc>
          <w:tcPr>
            <w:tcW w:w="6122" w:type="dxa"/>
            <w:tcBorders>
              <w:tl2br w:val="nil"/>
              <w:tr2bl w:val="nil"/>
            </w:tcBorders>
            <w:noWrap w:val="0"/>
            <w:vAlign w:val="center"/>
          </w:tcPr>
          <w:p w14:paraId="1C835509">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项目名称或描述</w:t>
            </w:r>
          </w:p>
        </w:tc>
        <w:tc>
          <w:tcPr>
            <w:tcW w:w="1651" w:type="dxa"/>
            <w:tcBorders>
              <w:tl2br w:val="nil"/>
              <w:tr2bl w:val="nil"/>
            </w:tcBorders>
            <w:noWrap w:val="0"/>
            <w:vAlign w:val="center"/>
          </w:tcPr>
          <w:p w14:paraId="1907AFA8">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本人排名</w:t>
            </w:r>
          </w:p>
        </w:tc>
      </w:tr>
      <w:tr w14:paraId="6820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2A6F59A4">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0B8DF29B">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92E64D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_GB2312" w:hAnsi="黑体" w:eastAsia="仿宋_GB2312"/>
                <w:lang w:val="en-US" w:eastAsia="zh-CN"/>
              </w:rPr>
            </w:pPr>
          </w:p>
        </w:tc>
      </w:tr>
      <w:tr w14:paraId="00F8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19979D73">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29E74D96">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1E18374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18E9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1C138DFF">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5E2722A9">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21E2281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1A73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6F02A543">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4920841A">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462060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498B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3FBAE150">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76D337B7">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F8510A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23EA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1E2CA3CA">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4B4E979E">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D2DE00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50A1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3E1B657F">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51F084F3">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00DA83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627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4CA7D364">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17C1C7BE">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28FC05C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1636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53E4E0BE">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740D4422">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0307E05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699C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76F4587F">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420E926A">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B05C93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bl>
    <w:p w14:paraId="2DE5017C">
      <w:pPr>
        <w:rPr>
          <w:rFonts w:hint="eastAsia"/>
          <w:lang w:val="en-US" w:eastAsia="zh-CN"/>
        </w:rPr>
      </w:pPr>
    </w:p>
    <w:p w14:paraId="6F0598DB">
      <w:pPr>
        <w:rPr>
          <w:rFonts w:hint="eastAsia"/>
          <w:lang w:val="en-US" w:eastAsia="zh-CN"/>
        </w:rPr>
      </w:pPr>
    </w:p>
    <w:p w14:paraId="1B4ED346">
      <w:pPr>
        <w:rPr>
          <w:rFonts w:hint="eastAsia"/>
          <w:lang w:val="en-US" w:eastAsia="zh-CN"/>
        </w:rPr>
      </w:pPr>
    </w:p>
    <w:p w14:paraId="7AA58FBB">
      <w:pPr>
        <w:rPr>
          <w:rFonts w:hint="eastAsia"/>
          <w:lang w:val="en-US" w:eastAsia="zh-CN"/>
        </w:rPr>
      </w:pPr>
    </w:p>
    <w:p w14:paraId="540B1BDC">
      <w:pPr>
        <w:rPr>
          <w:rFonts w:hint="eastAsia"/>
          <w:sz w:val="28"/>
          <w:szCs w:val="22"/>
          <w:lang w:val="en-US" w:eastAsia="zh-CN"/>
        </w:rPr>
      </w:pPr>
      <w:r>
        <w:rPr>
          <w:rFonts w:hint="eastAsia"/>
          <w:sz w:val="28"/>
          <w:szCs w:val="22"/>
          <w:lang w:val="en-US" w:eastAsia="zh-CN"/>
        </w:rPr>
        <w:br w:type="page"/>
      </w:r>
    </w:p>
    <w:p w14:paraId="4CBB8ABA">
      <w:pPr>
        <w:pStyle w:val="3"/>
        <w:bidi w:val="0"/>
        <w:rPr>
          <w:rFonts w:hint="eastAsia" w:ascii="楷体" w:hAnsi="楷体" w:eastAsia="楷体" w:cs="楷体"/>
          <w:b w:val="0"/>
          <w:kern w:val="2"/>
          <w:sz w:val="21"/>
          <w:szCs w:val="21"/>
          <w:lang w:val="en-US" w:eastAsia="zh-CN" w:bidi="ar-SA"/>
        </w:rPr>
      </w:pPr>
      <w:bookmarkStart w:id="21" w:name="_Toc32472"/>
      <w:r>
        <w:rPr>
          <w:rFonts w:hint="eastAsia"/>
          <w:sz w:val="28"/>
          <w:szCs w:val="22"/>
          <w:lang w:val="en-US" w:eastAsia="zh-CN"/>
        </w:rPr>
        <w:t>九、</w:t>
      </w:r>
      <w:r>
        <w:rPr>
          <w:rFonts w:hint="eastAsia" w:ascii="黑体" w:hAnsi="Calibri" w:eastAsia="黑体" w:cs="Times New Roman"/>
          <w:b/>
          <w:bCs/>
          <w:sz w:val="30"/>
          <w:szCs w:val="30"/>
          <w:lang w:val="en-US" w:eastAsia="zh-CN"/>
        </w:rPr>
        <w:t>对所从事专业未来发展的看法与建议</w:t>
      </w:r>
      <w:r>
        <w:rPr>
          <w:rFonts w:hint="eastAsia" w:ascii="楷体" w:hAnsi="楷体" w:eastAsia="楷体" w:cs="楷体"/>
          <w:b w:val="0"/>
          <w:kern w:val="2"/>
          <w:sz w:val="21"/>
          <w:szCs w:val="21"/>
          <w:lang w:val="en-US" w:eastAsia="zh-CN" w:bidi="ar-SA"/>
        </w:rPr>
        <w:t>（不超过2000字）</w:t>
      </w:r>
      <w:bookmarkEnd w:id="21"/>
    </w:p>
    <w:p w14:paraId="716CEDDE">
      <w:pPr>
        <w:rPr>
          <w:rFonts w:hint="eastAsia" w:ascii="楷体" w:hAnsi="楷体" w:eastAsia="楷体" w:cs="楷体"/>
          <w:b w:val="0"/>
          <w:kern w:val="2"/>
          <w:sz w:val="21"/>
          <w:szCs w:val="21"/>
          <w:lang w:val="en-US" w:eastAsia="zh-CN" w:bidi="ar-SA"/>
        </w:rPr>
      </w:pPr>
    </w:p>
    <w:p w14:paraId="332B04F4">
      <w:pPr>
        <w:rPr>
          <w:rFonts w:hint="eastAsia" w:ascii="楷体" w:hAnsi="楷体" w:eastAsia="楷体" w:cs="楷体"/>
          <w:b w:val="0"/>
          <w:kern w:val="2"/>
          <w:sz w:val="21"/>
          <w:szCs w:val="21"/>
          <w:lang w:val="en-US" w:eastAsia="zh-CN" w:bidi="ar-SA"/>
        </w:rPr>
      </w:pPr>
    </w:p>
    <w:p w14:paraId="78315600">
      <w:pPr>
        <w:rPr>
          <w:rFonts w:hint="eastAsia" w:ascii="楷体" w:hAnsi="楷体" w:eastAsia="楷体" w:cs="楷体"/>
          <w:b w:val="0"/>
          <w:kern w:val="2"/>
          <w:sz w:val="21"/>
          <w:szCs w:val="21"/>
          <w:lang w:val="en-US" w:eastAsia="zh-CN" w:bidi="ar-SA"/>
        </w:rPr>
      </w:pPr>
    </w:p>
    <w:p w14:paraId="571D9558">
      <w:pPr>
        <w:rPr>
          <w:rFonts w:hint="eastAsia" w:ascii="楷体" w:hAnsi="楷体" w:eastAsia="楷体" w:cs="楷体"/>
          <w:b w:val="0"/>
          <w:kern w:val="2"/>
          <w:sz w:val="21"/>
          <w:szCs w:val="21"/>
          <w:lang w:val="en-US" w:eastAsia="zh-CN" w:bidi="ar-SA"/>
        </w:rPr>
      </w:pPr>
    </w:p>
    <w:p w14:paraId="632EA19A">
      <w:pPr>
        <w:rPr>
          <w:rFonts w:hint="eastAsia" w:ascii="楷体" w:hAnsi="楷体" w:eastAsia="楷体" w:cs="楷体"/>
          <w:b w:val="0"/>
          <w:kern w:val="2"/>
          <w:sz w:val="21"/>
          <w:szCs w:val="21"/>
          <w:lang w:val="en-US" w:eastAsia="zh-CN" w:bidi="ar-SA"/>
        </w:rPr>
      </w:pPr>
    </w:p>
    <w:p w14:paraId="43BF552D">
      <w:pPr>
        <w:rPr>
          <w:rFonts w:hint="eastAsia" w:ascii="楷体" w:hAnsi="楷体" w:eastAsia="楷体" w:cs="楷体"/>
          <w:b w:val="0"/>
          <w:kern w:val="2"/>
          <w:sz w:val="21"/>
          <w:szCs w:val="21"/>
          <w:lang w:val="en-US" w:eastAsia="zh-CN" w:bidi="ar-SA"/>
        </w:rPr>
      </w:pPr>
    </w:p>
    <w:p w14:paraId="5A908BE8">
      <w:pPr>
        <w:rPr>
          <w:rFonts w:hint="eastAsia" w:ascii="楷体" w:hAnsi="楷体" w:eastAsia="楷体" w:cs="楷体"/>
          <w:b w:val="0"/>
          <w:kern w:val="2"/>
          <w:sz w:val="21"/>
          <w:szCs w:val="21"/>
          <w:lang w:val="en-US" w:eastAsia="zh-CN" w:bidi="ar-SA"/>
        </w:rPr>
      </w:pPr>
    </w:p>
    <w:p w14:paraId="735BC297">
      <w:pPr>
        <w:rPr>
          <w:rFonts w:hint="eastAsia" w:ascii="楷体" w:hAnsi="楷体" w:eastAsia="楷体" w:cs="楷体"/>
          <w:b w:val="0"/>
          <w:kern w:val="2"/>
          <w:sz w:val="21"/>
          <w:szCs w:val="21"/>
          <w:lang w:val="en-US" w:eastAsia="zh-CN" w:bidi="ar-SA"/>
        </w:rPr>
      </w:pPr>
    </w:p>
    <w:p w14:paraId="3AE30F19">
      <w:pPr>
        <w:rPr>
          <w:rFonts w:hint="eastAsia" w:ascii="楷体" w:hAnsi="楷体" w:eastAsia="楷体" w:cs="楷体"/>
          <w:b w:val="0"/>
          <w:kern w:val="2"/>
          <w:sz w:val="21"/>
          <w:szCs w:val="21"/>
          <w:lang w:val="en-US" w:eastAsia="zh-CN" w:bidi="ar-SA"/>
        </w:rPr>
      </w:pPr>
    </w:p>
    <w:p w14:paraId="73547B7D">
      <w:pPr>
        <w:rPr>
          <w:rFonts w:hint="eastAsia" w:ascii="楷体" w:hAnsi="楷体" w:eastAsia="楷体" w:cs="楷体"/>
          <w:b w:val="0"/>
          <w:kern w:val="2"/>
          <w:sz w:val="21"/>
          <w:szCs w:val="21"/>
          <w:lang w:val="en-US" w:eastAsia="zh-CN" w:bidi="ar-SA"/>
        </w:rPr>
      </w:pPr>
    </w:p>
    <w:p w14:paraId="153A321B">
      <w:pPr>
        <w:rPr>
          <w:rFonts w:hint="eastAsia" w:ascii="楷体" w:hAnsi="楷体" w:eastAsia="楷体" w:cs="楷体"/>
          <w:b w:val="0"/>
          <w:kern w:val="2"/>
          <w:sz w:val="21"/>
          <w:szCs w:val="21"/>
          <w:lang w:val="en-US" w:eastAsia="zh-CN" w:bidi="ar-SA"/>
        </w:rPr>
      </w:pPr>
    </w:p>
    <w:p w14:paraId="7720A60A">
      <w:pPr>
        <w:rPr>
          <w:rFonts w:hint="eastAsia" w:ascii="楷体" w:hAnsi="楷体" w:eastAsia="楷体" w:cs="楷体"/>
          <w:b w:val="0"/>
          <w:kern w:val="2"/>
          <w:sz w:val="21"/>
          <w:szCs w:val="21"/>
          <w:lang w:val="en-US" w:eastAsia="zh-CN" w:bidi="ar-SA"/>
        </w:rPr>
      </w:pPr>
    </w:p>
    <w:p w14:paraId="6DDF43CB">
      <w:pPr>
        <w:rPr>
          <w:rFonts w:hint="eastAsia" w:ascii="楷体" w:hAnsi="楷体" w:eastAsia="楷体" w:cs="楷体"/>
          <w:b w:val="0"/>
          <w:kern w:val="2"/>
          <w:sz w:val="21"/>
          <w:szCs w:val="21"/>
          <w:lang w:val="en-US" w:eastAsia="zh-CN" w:bidi="ar-SA"/>
        </w:rPr>
      </w:pPr>
    </w:p>
    <w:p w14:paraId="209D7108">
      <w:pPr>
        <w:rPr>
          <w:rFonts w:hint="eastAsia"/>
          <w:sz w:val="28"/>
          <w:szCs w:val="22"/>
          <w:lang w:val="en-US" w:eastAsia="zh-CN"/>
        </w:rPr>
      </w:pPr>
      <w:r>
        <w:rPr>
          <w:rFonts w:hint="eastAsia"/>
          <w:sz w:val="28"/>
          <w:szCs w:val="22"/>
          <w:lang w:val="en-US" w:eastAsia="zh-CN"/>
        </w:rPr>
        <w:br w:type="page"/>
      </w:r>
    </w:p>
    <w:p w14:paraId="0C54E263">
      <w:pPr>
        <w:pStyle w:val="3"/>
        <w:pageBreakBefore w:val="0"/>
        <w:kinsoku/>
        <w:overflowPunct/>
        <w:topLinePunct w:val="0"/>
        <w:autoSpaceDE/>
        <w:autoSpaceDN/>
        <w:bidi w:val="0"/>
        <w:jc w:val="center"/>
        <w:textAlignment w:val="auto"/>
        <w:outlineLvl w:val="0"/>
        <w:rPr>
          <w:rFonts w:hint="default" w:ascii="宋体" w:hAnsi="宋体"/>
          <w:b/>
          <w:bCs/>
          <w:szCs w:val="28"/>
          <w:lang w:val="en-US" w:eastAsia="zh-CN"/>
        </w:rPr>
      </w:pPr>
      <w:bookmarkStart w:id="22" w:name="_Toc30179"/>
      <w:bookmarkStart w:id="23" w:name="_Toc20831"/>
      <w:bookmarkStart w:id="24" w:name="_Toc22700"/>
      <w:r>
        <w:rPr>
          <w:rFonts w:hint="eastAsia"/>
          <w:lang w:val="en-US" w:eastAsia="zh-CN"/>
        </w:rPr>
        <w:t>十、个人声明</w:t>
      </w:r>
      <w:bookmarkEnd w:id="22"/>
      <w:bookmarkEnd w:id="23"/>
      <w:bookmarkEnd w:id="24"/>
    </w:p>
    <w:p w14:paraId="1CAB9F3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14:paraId="1C256E4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rPr>
      </w:pPr>
      <w:r>
        <w:rPr>
          <w:rFonts w:hint="eastAsia" w:ascii="宋体" w:hAnsi="宋体"/>
          <w:b/>
          <w:bCs/>
          <w:sz w:val="28"/>
          <w:szCs w:val="28"/>
          <w:lang w:val="en-US" w:eastAsia="zh-CN"/>
        </w:rPr>
        <w:t>本人郑重承诺：我提交的提名书不涉密，不涉及知识产权纠纷，</w:t>
      </w:r>
      <w:r>
        <w:rPr>
          <w:rFonts w:hint="eastAsia" w:ascii="宋体" w:hAnsi="宋体"/>
          <w:b/>
          <w:bCs/>
          <w:sz w:val="28"/>
          <w:szCs w:val="28"/>
        </w:rPr>
        <w:t>材料真实、准确。</w:t>
      </w:r>
    </w:p>
    <w:p w14:paraId="520B5D84">
      <w:pPr>
        <w:pageBreakBefore w:val="0"/>
        <w:kinsoku/>
        <w:overflowPunct/>
        <w:topLinePunct w:val="0"/>
        <w:autoSpaceDE/>
        <w:autoSpaceDN/>
        <w:bidi w:val="0"/>
        <w:spacing w:line="520" w:lineRule="exact"/>
        <w:textAlignment w:val="auto"/>
        <w:rPr>
          <w:rFonts w:hint="eastAsia" w:ascii="宋体" w:hAnsi="宋体"/>
          <w:b/>
          <w:bCs/>
          <w:sz w:val="28"/>
          <w:szCs w:val="28"/>
        </w:rPr>
      </w:pPr>
    </w:p>
    <w:p w14:paraId="2B24246F">
      <w:pPr>
        <w:pageBreakBefore w:val="0"/>
        <w:kinsoku/>
        <w:overflowPunct/>
        <w:topLinePunct w:val="0"/>
        <w:autoSpaceDE/>
        <w:autoSpaceDN/>
        <w:bidi w:val="0"/>
        <w:spacing w:line="520" w:lineRule="exact"/>
        <w:textAlignment w:val="auto"/>
        <w:rPr>
          <w:rFonts w:ascii="宋体" w:hAnsi="宋体"/>
          <w:b/>
          <w:bCs/>
          <w:sz w:val="28"/>
          <w:szCs w:val="28"/>
        </w:rPr>
      </w:pPr>
      <w:r>
        <w:rPr>
          <w:rFonts w:ascii="宋体" w:hAnsi="宋体"/>
          <w:b/>
          <w:bCs/>
          <w:sz w:val="28"/>
          <w:szCs w:val="28"/>
        </w:rPr>
        <w:t xml:space="preserve"> </w:t>
      </w:r>
    </w:p>
    <w:p w14:paraId="765F121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 xml:space="preserve">被提名人签字： </w:t>
      </w:r>
    </w:p>
    <w:p w14:paraId="2AC27C89">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639E2AA8">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6606777E">
      <w:pPr>
        <w:pageBreakBefore w:val="0"/>
        <w:kinsoku/>
        <w:overflowPunct/>
        <w:topLinePunct w:val="0"/>
        <w:autoSpaceDE/>
        <w:autoSpaceDN/>
        <w:bidi w:val="0"/>
        <w:ind w:firstLine="5476" w:firstLineChars="1948"/>
        <w:textAlignment w:val="auto"/>
        <w:rPr>
          <w:rFonts w:ascii="宋体" w:hAnsi="宋体"/>
          <w:b/>
          <w:bCs/>
          <w:sz w:val="28"/>
          <w:szCs w:val="28"/>
        </w:rPr>
      </w:pP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 xml:space="preserve"> 月</w:t>
      </w:r>
      <w:r>
        <w:rPr>
          <w:rFonts w:ascii="宋体" w:hAnsi="宋体"/>
          <w:b/>
          <w:bCs/>
          <w:sz w:val="28"/>
          <w:szCs w:val="28"/>
        </w:rPr>
        <w:t xml:space="preserve">   </w:t>
      </w:r>
      <w:r>
        <w:rPr>
          <w:rFonts w:hint="eastAsia" w:ascii="宋体" w:hAnsi="宋体"/>
          <w:b/>
          <w:bCs/>
          <w:sz w:val="28"/>
          <w:szCs w:val="28"/>
        </w:rPr>
        <w:t xml:space="preserve"> 日</w:t>
      </w:r>
    </w:p>
    <w:p w14:paraId="459E5EB9">
      <w:pPr>
        <w:pageBreakBefore w:val="0"/>
        <w:kinsoku/>
        <w:overflowPunct/>
        <w:topLinePunct w:val="0"/>
        <w:autoSpaceDE/>
        <w:autoSpaceDN/>
        <w:bidi w:val="0"/>
        <w:textAlignment w:val="auto"/>
      </w:pPr>
      <w:r>
        <w:br w:type="page"/>
      </w:r>
    </w:p>
    <w:p w14:paraId="27026204">
      <w:pPr>
        <w:pStyle w:val="3"/>
        <w:pageBreakBefore w:val="0"/>
        <w:kinsoku/>
        <w:overflowPunct/>
        <w:topLinePunct w:val="0"/>
        <w:autoSpaceDE/>
        <w:autoSpaceDN/>
        <w:bidi w:val="0"/>
        <w:jc w:val="center"/>
        <w:textAlignment w:val="auto"/>
        <w:outlineLvl w:val="0"/>
        <w:rPr>
          <w:rFonts w:hint="eastAsia"/>
          <w:sz w:val="28"/>
          <w:szCs w:val="18"/>
          <w:lang w:val="en-US" w:eastAsia="zh-CN"/>
        </w:rPr>
      </w:pPr>
      <w:bookmarkStart w:id="25" w:name="_Toc10100"/>
      <w:bookmarkStart w:id="26" w:name="_Toc1985"/>
      <w:bookmarkStart w:id="27" w:name="_Toc29432"/>
      <w:r>
        <w:rPr>
          <w:rFonts w:hint="eastAsia"/>
          <w:sz w:val="28"/>
          <w:szCs w:val="18"/>
          <w:lang w:val="en-US" w:eastAsia="zh-CN"/>
        </w:rPr>
        <w:t>十一、所在单位意见</w:t>
      </w:r>
      <w:bookmarkEnd w:id="25"/>
      <w:bookmarkEnd w:id="26"/>
      <w:bookmarkEnd w:id="27"/>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40"/>
        <w:gridCol w:w="2260"/>
        <w:gridCol w:w="1520"/>
        <w:gridCol w:w="2931"/>
      </w:tblGrid>
      <w:tr w14:paraId="635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91" w:type="dxa"/>
            <w:vAlign w:val="center"/>
          </w:tcPr>
          <w:p w14:paraId="09F5CD51">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所在单位名称</w:t>
            </w:r>
          </w:p>
        </w:tc>
        <w:tc>
          <w:tcPr>
            <w:tcW w:w="8151" w:type="dxa"/>
            <w:gridSpan w:val="4"/>
            <w:vAlign w:val="center"/>
          </w:tcPr>
          <w:p w14:paraId="1F780DCF">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1C25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14:paraId="79085654">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所在单位联系人</w:t>
            </w:r>
          </w:p>
        </w:tc>
        <w:tc>
          <w:tcPr>
            <w:tcW w:w="1440" w:type="dxa"/>
            <w:vAlign w:val="center"/>
          </w:tcPr>
          <w:p w14:paraId="35A9E15E">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2260" w:type="dxa"/>
            <w:vAlign w:val="center"/>
          </w:tcPr>
          <w:p w14:paraId="79BA50C2">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14:paraId="020CB7D8">
            <w:pPr>
              <w:pageBreakBefore w:val="0"/>
              <w:kinsoku/>
              <w:overflowPunct/>
              <w:topLinePunct w:val="0"/>
              <w:autoSpaceDE/>
              <w:autoSpaceDN/>
              <w:bidi w:val="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电子邮箱</w:t>
            </w:r>
          </w:p>
        </w:tc>
        <w:tc>
          <w:tcPr>
            <w:tcW w:w="2931" w:type="dxa"/>
            <w:vAlign w:val="center"/>
          </w:tcPr>
          <w:p w14:paraId="062C989F">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662C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91" w:type="dxa"/>
            <w:vMerge w:val="continue"/>
            <w:vAlign w:val="center"/>
          </w:tcPr>
          <w:p w14:paraId="684E443E">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440" w:type="dxa"/>
            <w:vAlign w:val="center"/>
          </w:tcPr>
          <w:p w14:paraId="04AE3148">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电话</w:t>
            </w:r>
          </w:p>
        </w:tc>
        <w:tc>
          <w:tcPr>
            <w:tcW w:w="2260" w:type="dxa"/>
            <w:vAlign w:val="center"/>
          </w:tcPr>
          <w:p w14:paraId="1F3A37BF">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14:paraId="0CE48F44">
            <w:pPr>
              <w:pageBreakBefore w:val="0"/>
              <w:kinsoku/>
              <w:overflowPunct/>
              <w:topLinePunct w:val="0"/>
              <w:autoSpaceDE/>
              <w:autoSpaceDN/>
              <w:bidi w:val="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地址</w:t>
            </w:r>
          </w:p>
        </w:tc>
        <w:tc>
          <w:tcPr>
            <w:tcW w:w="2931" w:type="dxa"/>
            <w:vAlign w:val="center"/>
          </w:tcPr>
          <w:p w14:paraId="616A7D98">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523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0" w:hRule="atLeast"/>
        </w:trPr>
        <w:tc>
          <w:tcPr>
            <w:tcW w:w="9342" w:type="dxa"/>
            <w:gridSpan w:val="5"/>
          </w:tcPr>
          <w:p w14:paraId="72B54AFD">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所在单位意见：</w:t>
            </w:r>
          </w:p>
          <w:p w14:paraId="54C95A9C">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应包括思想政治、廉洁自律、科研诚信、师德师风，以及材料真实性、非涉密等方面内容的说明。</w:t>
            </w:r>
          </w:p>
          <w:p w14:paraId="321C691F">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4F22701B">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6AD25475">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16EC63F6">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52A91B59">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656BAF0B">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0A8F462">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0C268BDE">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1F3BA20B">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94B2318">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FCC08DA">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5E6A34D8">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负责人签名：                                       所在单位（盖章）</w:t>
            </w:r>
          </w:p>
          <w:p w14:paraId="3D2EA34B">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38F64A51">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年  月  日                                          年  月  日</w:t>
            </w:r>
          </w:p>
        </w:tc>
      </w:tr>
    </w:tbl>
    <w:p w14:paraId="479828CF">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76EF204">
      <w:pPr>
        <w:pageBreakBefore w:val="0"/>
        <w:kinsoku/>
        <w:overflowPunct/>
        <w:topLinePunct w:val="0"/>
        <w:autoSpaceDE/>
        <w:autoSpaceDN/>
        <w:bidi w:val="0"/>
        <w:adjustRightInd w:val="0"/>
        <w:snapToGrid w:val="0"/>
        <w:spacing w:line="360" w:lineRule="exact"/>
        <w:jc w:val="center"/>
        <w:textAlignment w:val="auto"/>
        <w:outlineLvl w:val="1"/>
        <w:rPr>
          <w:rFonts w:hint="eastAsia" w:eastAsia="仿宋_GB2312"/>
          <w:sz w:val="24"/>
          <w:szCs w:val="24"/>
          <w:lang w:eastAsia="zh-CN"/>
        </w:rPr>
      </w:pPr>
      <w:bookmarkStart w:id="28" w:name="_Toc18172"/>
      <w:bookmarkStart w:id="29" w:name="_Toc23756"/>
      <w:bookmarkStart w:id="30" w:name="_Toc7465"/>
      <w:r>
        <w:rPr>
          <w:rStyle w:val="36"/>
          <w:rFonts w:hint="eastAsia" w:eastAsia="黑体"/>
          <w:lang w:val="en-US" w:eastAsia="zh-CN"/>
        </w:rPr>
        <w:t>附表：代表性</w:t>
      </w:r>
      <w:r>
        <w:rPr>
          <w:rStyle w:val="36"/>
          <w:rFonts w:hint="eastAsia"/>
        </w:rPr>
        <w:t>成果</w:t>
      </w:r>
      <w:bookmarkEnd w:id="28"/>
      <w:bookmarkEnd w:id="29"/>
      <w:bookmarkEnd w:id="30"/>
    </w:p>
    <w:tbl>
      <w:tblPr>
        <w:tblStyle w:val="1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932"/>
        <w:gridCol w:w="4325"/>
      </w:tblGrid>
      <w:tr w14:paraId="2CF4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top"/>
          </w:tcPr>
          <w:p w14:paraId="0A286C65">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sz w:val="28"/>
                <w:szCs w:val="28"/>
              </w:rPr>
            </w:pPr>
            <w:r>
              <w:rPr>
                <w:rFonts w:hint="eastAsia" w:ascii="黑体" w:eastAsia="黑体"/>
                <w:sz w:val="28"/>
              </w:rPr>
              <w:t>序号</w:t>
            </w:r>
          </w:p>
        </w:tc>
        <w:tc>
          <w:tcPr>
            <w:tcW w:w="2932" w:type="dxa"/>
            <w:tcBorders>
              <w:top w:val="single" w:color="auto" w:sz="4" w:space="0"/>
              <w:left w:val="single" w:color="auto" w:sz="4" w:space="0"/>
              <w:bottom w:val="single" w:color="auto" w:sz="4" w:space="0"/>
              <w:right w:val="single" w:color="auto" w:sz="4" w:space="0"/>
            </w:tcBorders>
            <w:noWrap w:val="0"/>
            <w:vAlign w:val="top"/>
          </w:tcPr>
          <w:p w14:paraId="1F48A017">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bCs/>
                <w:sz w:val="28"/>
                <w:szCs w:val="28"/>
              </w:rPr>
            </w:pPr>
            <w:r>
              <w:rPr>
                <w:rFonts w:hint="eastAsia" w:ascii="黑体" w:eastAsia="黑体"/>
                <w:bCs/>
                <w:sz w:val="28"/>
              </w:rPr>
              <w:t>成果简介</w:t>
            </w:r>
            <w:r>
              <w:rPr>
                <w:rFonts w:hint="eastAsia" w:eastAsia="黑体"/>
                <w:bCs/>
                <w:sz w:val="28"/>
              </w:rPr>
              <w:t>（限</w:t>
            </w:r>
            <w:r>
              <w:rPr>
                <w:rFonts w:eastAsia="黑体"/>
                <w:bCs/>
                <w:sz w:val="28"/>
              </w:rPr>
              <w:t>100</w:t>
            </w:r>
            <w:r>
              <w:rPr>
                <w:rFonts w:hint="eastAsia" w:eastAsia="黑体"/>
                <w:bCs/>
                <w:sz w:val="28"/>
              </w:rPr>
              <w:t>字）</w:t>
            </w:r>
          </w:p>
        </w:tc>
        <w:tc>
          <w:tcPr>
            <w:tcW w:w="4325" w:type="dxa"/>
            <w:tcBorders>
              <w:top w:val="single" w:color="auto" w:sz="4" w:space="0"/>
              <w:left w:val="single" w:color="auto" w:sz="4" w:space="0"/>
              <w:bottom w:val="single" w:color="auto" w:sz="4" w:space="0"/>
              <w:right w:val="single" w:color="auto" w:sz="4" w:space="0"/>
            </w:tcBorders>
            <w:noWrap w:val="0"/>
            <w:vAlign w:val="top"/>
          </w:tcPr>
          <w:p w14:paraId="03A7A083">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sz w:val="28"/>
                <w:szCs w:val="28"/>
              </w:rPr>
            </w:pPr>
            <w:r>
              <w:rPr>
                <w:rFonts w:hint="eastAsia" w:ascii="黑体" w:eastAsia="黑体"/>
                <w:bCs/>
                <w:sz w:val="28"/>
              </w:rPr>
              <w:t>本人作用和主要贡献</w:t>
            </w:r>
            <w:r>
              <w:rPr>
                <w:rFonts w:hint="eastAsia" w:eastAsia="黑体"/>
                <w:bCs/>
                <w:sz w:val="28"/>
              </w:rPr>
              <w:t>（限</w:t>
            </w:r>
            <w:r>
              <w:rPr>
                <w:rFonts w:eastAsia="黑体"/>
                <w:bCs/>
                <w:sz w:val="28"/>
              </w:rPr>
              <w:t>100</w:t>
            </w:r>
            <w:r>
              <w:rPr>
                <w:rFonts w:hint="eastAsia" w:eastAsia="黑体"/>
                <w:bCs/>
                <w:sz w:val="28"/>
              </w:rPr>
              <w:t>字）</w:t>
            </w:r>
          </w:p>
        </w:tc>
      </w:tr>
      <w:tr w14:paraId="2EA1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65EC7776">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7D7044C6">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433291ED">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087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3E066D01">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7219A1BA">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1A924F2D">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43A2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7F769912">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6A6CF02E">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093B5E97">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637E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7DD7344F">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2DCBADEC">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361B8FF5">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5E7A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450F7625">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790103DE">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40911F73">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14:paraId="68B6AC4B">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4BCF15">
      <w:pPr>
        <w:pStyle w:val="3"/>
        <w:bidi w:val="0"/>
        <w:jc w:val="center"/>
        <w:rPr>
          <w:rStyle w:val="35"/>
          <w:rFonts w:hint="default" w:ascii="黑体" w:hAnsi="黑体" w:cs="黑体"/>
          <w:b w:val="0"/>
          <w:bCs w:val="0"/>
          <w:sz w:val="32"/>
          <w:szCs w:val="40"/>
          <w:lang w:val="en-US" w:eastAsia="zh-CN" w:bidi="bo-CN"/>
        </w:rPr>
      </w:pPr>
      <w:bookmarkStart w:id="31" w:name="_Toc26065"/>
      <w:r>
        <w:rPr>
          <w:rStyle w:val="35"/>
          <w:rFonts w:hint="eastAsia" w:ascii="黑体" w:hAnsi="黑体" w:cs="黑体"/>
          <w:b w:val="0"/>
          <w:bCs w:val="0"/>
          <w:sz w:val="32"/>
          <w:szCs w:val="40"/>
          <w:lang w:val="en-US" w:eastAsia="zh-CN" w:bidi="bo-CN"/>
        </w:rPr>
        <w:t>十二、附件</w:t>
      </w:r>
      <w:bookmarkEnd w:id="31"/>
    </w:p>
    <w:p w14:paraId="395EF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lang w:val="en-US" w:eastAsia="zh-CN"/>
        </w:rPr>
      </w:pPr>
      <w:r>
        <w:rPr>
          <w:rFonts w:hint="eastAsia"/>
          <w:b/>
          <w:bCs/>
          <w:sz w:val="28"/>
          <w:szCs w:val="36"/>
          <w:lang w:val="en-US" w:eastAsia="zh-CN"/>
        </w:rPr>
        <w:t>必备附件</w:t>
      </w:r>
    </w:p>
    <w:p w14:paraId="5A75295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所获荣誉和科技奖励证书</w:t>
      </w:r>
    </w:p>
    <w:p w14:paraId="7681F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宋体"/>
          <w:color w:val="000000"/>
          <w:kern w:val="0"/>
          <w:sz w:val="32"/>
          <w:szCs w:val="32"/>
        </w:rPr>
      </w:pPr>
      <w:r>
        <w:rPr>
          <w:rFonts w:hint="eastAsia" w:asciiTheme="minorEastAsia" w:hAnsiTheme="minorEastAsia" w:eastAsiaTheme="minorEastAsia" w:cstheme="minorEastAsia"/>
          <w:sz w:val="28"/>
          <w:szCs w:val="28"/>
          <w:lang w:val="en-US" w:eastAsia="zh-CN"/>
        </w:rPr>
        <w:t>2. 被提名人照片</w:t>
      </w:r>
    </w:p>
    <w:p w14:paraId="5B788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8"/>
          <w:szCs w:val="36"/>
          <w:lang w:val="en-US" w:eastAsia="zh-CN"/>
        </w:rPr>
      </w:pPr>
      <w:r>
        <w:rPr>
          <w:rFonts w:hint="eastAsia"/>
          <w:b/>
          <w:bCs/>
          <w:sz w:val="28"/>
          <w:szCs w:val="36"/>
          <w:lang w:val="en-US" w:eastAsia="zh-CN"/>
        </w:rPr>
        <w:t>其他附件</w:t>
      </w:r>
    </w:p>
    <w:p w14:paraId="652F5E1A">
      <w:pPr>
        <w:rPr>
          <w:rFonts w:hint="default" w:ascii="黑体" w:hAnsi="黑体" w:eastAsia="黑体" w:cs="宋体"/>
          <w:color w:val="000000"/>
          <w:kern w:val="0"/>
          <w:sz w:val="32"/>
          <w:szCs w:val="32"/>
          <w:lang w:val="en-US" w:eastAsia="zh-CN"/>
        </w:rPr>
      </w:pPr>
      <w:r>
        <w:rPr>
          <w:rFonts w:hint="default" w:ascii="黑体" w:hAnsi="黑体" w:eastAsia="黑体" w:cs="宋体"/>
          <w:color w:val="000000"/>
          <w:kern w:val="0"/>
          <w:sz w:val="32"/>
          <w:szCs w:val="32"/>
          <w:lang w:val="en-US" w:eastAsia="zh-CN"/>
        </w:rPr>
        <w:br w:type="page"/>
      </w:r>
    </w:p>
    <w:p w14:paraId="7B8177C3">
      <w:pPr>
        <w:rPr>
          <w:rFonts w:hint="default" w:ascii="黑体" w:hAnsi="黑体" w:eastAsia="黑体" w:cs="宋体"/>
          <w:color w:val="000000"/>
          <w:kern w:val="0"/>
          <w:sz w:val="32"/>
          <w:szCs w:val="32"/>
          <w:lang w:val="en-US" w:eastAsia="zh-CN"/>
        </w:rPr>
      </w:pPr>
    </w:p>
    <w:p w14:paraId="27A42763">
      <w:pPr>
        <w:keepNext w:val="0"/>
        <w:keepLines w:val="0"/>
        <w:pageBreakBefore w:val="0"/>
        <w:widowControl/>
        <w:numPr>
          <w:ilvl w:val="0"/>
          <w:numId w:val="1"/>
        </w:numPr>
        <w:kinsoku/>
        <w:wordWrap/>
        <w:overflowPunct/>
        <w:topLinePunct w:val="0"/>
        <w:autoSpaceDE/>
        <w:autoSpaceDN/>
        <w:bidi w:val="0"/>
        <w:adjustRightInd/>
        <w:snapToGrid/>
        <w:spacing w:line="520" w:lineRule="exact"/>
        <w:ind w:left="420" w:leftChars="0" w:hanging="420" w:firstLineChars="0"/>
        <w:jc w:val="left"/>
        <w:textAlignment w:val="auto"/>
        <w:outlineLvl w:val="0"/>
        <w:rPr>
          <w:rFonts w:hint="eastAsia"/>
          <w:b/>
          <w:bCs/>
        </w:rPr>
      </w:pPr>
      <w:bookmarkStart w:id="32" w:name="_Toc17909"/>
      <w:bookmarkStart w:id="33" w:name="_Toc13116"/>
      <w:bookmarkStart w:id="34" w:name="_Toc5253"/>
      <w:r>
        <w:rPr>
          <w:rStyle w:val="35"/>
          <w:rFonts w:hint="eastAsia" w:ascii="黑体" w:hAnsi="黑体" w:eastAsia="黑体" w:cs="黑体"/>
          <w:b w:val="0"/>
          <w:bCs w:val="0"/>
          <w:sz w:val="32"/>
          <w:szCs w:val="40"/>
          <w:lang w:val="en-US" w:eastAsia="zh-CN" w:bidi="bo-CN"/>
        </w:rPr>
        <w:t>填写说明</w:t>
      </w:r>
      <w:bookmarkEnd w:id="32"/>
      <w:bookmarkEnd w:id="33"/>
      <w:bookmarkEnd w:id="34"/>
    </w:p>
    <w:p w14:paraId="26F88E5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bookmarkStart w:id="35" w:name="_Toc10781"/>
      <w:bookmarkStart w:id="36" w:name="_Toc16386"/>
      <w:bookmarkStart w:id="37" w:name="_Toc25686"/>
      <w:bookmarkStart w:id="38" w:name="_Toc13432"/>
      <w:r>
        <w:rPr>
          <w:rFonts w:hint="eastAsia" w:asciiTheme="majorEastAsia" w:hAnsiTheme="majorEastAsia" w:eastAsiaTheme="majorEastAsia" w:cstheme="majorEastAsia"/>
          <w:b/>
          <w:bCs/>
          <w:sz w:val="28"/>
          <w:szCs w:val="28"/>
          <w:lang w:val="en-US" w:eastAsia="zh-CN"/>
        </w:rPr>
        <w:t>一、被提名人基本情况</w:t>
      </w:r>
      <w:bookmarkEnd w:id="35"/>
    </w:p>
    <w:p w14:paraId="63521C6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bookmarkStart w:id="39" w:name="_Toc16622"/>
      <w:r>
        <w:rPr>
          <w:rFonts w:hint="eastAsia" w:asciiTheme="minorEastAsia" w:hAnsiTheme="minorEastAsia" w:eastAsiaTheme="minorEastAsia" w:cstheme="minorEastAsia"/>
          <w:b/>
          <w:bCs/>
          <w:sz w:val="24"/>
          <w:szCs w:val="24"/>
          <w:lang w:val="en-US" w:eastAsia="zh-CN"/>
        </w:rPr>
        <w:t>1.学位。</w:t>
      </w:r>
      <w:r>
        <w:rPr>
          <w:rFonts w:hint="eastAsia"/>
          <w:sz w:val="24"/>
          <w:szCs w:val="24"/>
          <w:lang w:val="en-US" w:eastAsia="zh-CN"/>
        </w:rPr>
        <w:t>指在国内外获得的最高学位。</w:t>
      </w:r>
      <w:bookmarkEnd w:id="39"/>
    </w:p>
    <w:p w14:paraId="3939346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2.学科专业。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应根据从事专业，在申报系统中选择相应学科，按重要程度依次填写，最多可以填写3个学科名称。原则上应填写至三级学科，如三级学科无法准确涵盖其从事专业，可填写至二级学科（可分属不同一级学科）。</w:t>
      </w:r>
    </w:p>
    <w:p w14:paraId="5FC5975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3.所属领域方向。</w:t>
      </w:r>
      <w:r>
        <w:rPr>
          <w:rFonts w:hint="eastAsia"/>
          <w:sz w:val="24"/>
          <w:szCs w:val="24"/>
          <w:lang w:val="en-US" w:eastAsia="zh-CN"/>
        </w:rPr>
        <w:t>评审时分组的重要参考。</w:t>
      </w:r>
    </w:p>
    <w:p w14:paraId="7ADD20F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bookmarkStart w:id="40" w:name="_Toc3092"/>
      <w:r>
        <w:rPr>
          <w:rFonts w:hint="eastAsia" w:asciiTheme="majorEastAsia" w:hAnsiTheme="majorEastAsia" w:eastAsiaTheme="majorEastAsia" w:cstheme="majorEastAsia"/>
          <w:b/>
          <w:bCs/>
          <w:sz w:val="28"/>
          <w:szCs w:val="28"/>
          <w:lang w:val="en-US" w:eastAsia="zh-CN"/>
        </w:rPr>
        <w:t>二、提名意见</w:t>
      </w:r>
      <w:bookmarkEnd w:id="40"/>
    </w:p>
    <w:p w14:paraId="58579DD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 提名者。</w:t>
      </w:r>
      <w:r>
        <w:rPr>
          <w:rFonts w:hint="eastAsia"/>
          <w:sz w:val="24"/>
          <w:szCs w:val="24"/>
          <w:lang w:val="en-US" w:eastAsia="zh-CN"/>
        </w:rPr>
        <w:t>可以是个人，也可以是单位。请根据实际，选择其中一个提名方式即可。</w:t>
      </w:r>
    </w:p>
    <w:p w14:paraId="23A3AD1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bookmarkStart w:id="41" w:name="_Toc12165"/>
      <w:r>
        <w:rPr>
          <w:rFonts w:hint="eastAsia" w:asciiTheme="minorEastAsia" w:hAnsiTheme="minorEastAsia" w:eastAsiaTheme="minorEastAsia" w:cstheme="minorEastAsia"/>
          <w:b/>
          <w:bCs/>
          <w:sz w:val="24"/>
          <w:szCs w:val="24"/>
          <w:lang w:val="en-US" w:eastAsia="zh-CN"/>
        </w:rPr>
        <w:t>2.专家类型。</w:t>
      </w:r>
      <w:r>
        <w:rPr>
          <w:rFonts w:hint="eastAsia"/>
          <w:sz w:val="24"/>
          <w:szCs w:val="24"/>
          <w:lang w:val="en-US" w:eastAsia="zh-CN"/>
        </w:rPr>
        <w:t>在系统中按实际选择。</w:t>
      </w:r>
      <w:bookmarkEnd w:id="41"/>
    </w:p>
    <w:p w14:paraId="4494A80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14:paraId="4258665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4.提名意见。</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14:paraId="3F926F8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5.责任专家。</w:t>
      </w:r>
      <w:r>
        <w:rPr>
          <w:rFonts w:hint="eastAsia"/>
          <w:sz w:val="24"/>
          <w:szCs w:val="24"/>
          <w:lang w:val="en-US" w:eastAsia="zh-CN"/>
        </w:rPr>
        <w:t>专家联合提名时，排名第一的为责任专家。主责专家有义务在被提名人受到异议时，协助异议处理。</w:t>
      </w:r>
    </w:p>
    <w:p w14:paraId="4EB7229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bookmarkStart w:id="42" w:name="_Toc23413"/>
      <w:r>
        <w:rPr>
          <w:rFonts w:hint="eastAsia" w:asciiTheme="majorEastAsia" w:hAnsiTheme="majorEastAsia" w:eastAsiaTheme="majorEastAsia" w:cstheme="majorEastAsia"/>
          <w:b/>
          <w:bCs/>
          <w:sz w:val="28"/>
          <w:szCs w:val="28"/>
          <w:lang w:val="en-US" w:eastAsia="zh-CN"/>
        </w:rPr>
        <w:t>三、主要教育经历</w:t>
      </w:r>
      <w:bookmarkEnd w:id="42"/>
    </w:p>
    <w:p w14:paraId="77E82C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default" w:ascii="黑体" w:hAnsi="黑体" w:eastAsia="黑体" w:cs="黑体"/>
          <w:b w:val="0"/>
          <w:bCs w:val="0"/>
          <w:sz w:val="28"/>
          <w:szCs w:val="28"/>
          <w:lang w:val="en-US" w:eastAsia="zh-CN"/>
        </w:rPr>
      </w:pPr>
      <w:bookmarkStart w:id="43" w:name="_Toc26124"/>
      <w:r>
        <w:rPr>
          <w:rFonts w:hint="eastAsia" w:ascii="宋体" w:hAnsi="宋体"/>
          <w:sz w:val="24"/>
          <w:szCs w:val="24"/>
          <w:lang w:val="en-US" w:eastAsia="zh-CN"/>
        </w:rPr>
        <w:t>填写高等教育阶段及以后的国内教育经历。</w:t>
      </w:r>
      <w:bookmarkEnd w:id="43"/>
    </w:p>
    <w:p w14:paraId="4128425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sz w:val="24"/>
          <w:szCs w:val="24"/>
          <w:lang w:val="en-US" w:eastAsia="zh-CN"/>
        </w:rPr>
      </w:pPr>
      <w:bookmarkStart w:id="44" w:name="_Toc26494"/>
      <w:r>
        <w:rPr>
          <w:rFonts w:hint="eastAsia" w:asciiTheme="majorEastAsia" w:hAnsiTheme="majorEastAsia" w:eastAsiaTheme="majorEastAsia" w:cstheme="majorEastAsia"/>
          <w:b/>
          <w:bCs/>
          <w:sz w:val="28"/>
          <w:szCs w:val="28"/>
          <w:lang w:val="en-US" w:eastAsia="zh-CN"/>
        </w:rPr>
        <w:t>四、工作经历</w:t>
      </w:r>
      <w:bookmarkEnd w:id="44"/>
    </w:p>
    <w:p w14:paraId="29259C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lang w:val="en-US" w:eastAsia="zh-CN"/>
        </w:rPr>
      </w:pPr>
      <w:r>
        <w:rPr>
          <w:rFonts w:hint="eastAsia"/>
          <w:sz w:val="24"/>
          <w:szCs w:val="24"/>
          <w:lang w:val="en-US" w:eastAsia="zh-CN"/>
        </w:rPr>
        <w:t>填写到年月，按照倒序方式填写。简明扼要写明任职期间个人负责工作，不超过50字。</w:t>
      </w:r>
    </w:p>
    <w:p w14:paraId="6120118B">
      <w:pPr>
        <w:bidi w:val="0"/>
        <w:ind w:firstLine="562" w:firstLineChars="200"/>
        <w:rPr>
          <w:rStyle w:val="36"/>
          <w:rFonts w:hint="eastAsia" w:cs="Times New Roman"/>
          <w:b w:val="0"/>
          <w:bCs/>
          <w:kern w:val="2"/>
          <w:szCs w:val="22"/>
          <w:lang w:val="en-US" w:eastAsia="zh-CN" w:bidi="ar-SA"/>
        </w:rPr>
      </w:pPr>
      <w:r>
        <w:rPr>
          <w:rFonts w:hint="eastAsia" w:asciiTheme="majorEastAsia" w:hAnsiTheme="majorEastAsia" w:eastAsiaTheme="majorEastAsia" w:cstheme="majorEastAsia"/>
          <w:b/>
          <w:bCs/>
          <w:sz w:val="28"/>
          <w:szCs w:val="28"/>
          <w:lang w:val="en-US" w:eastAsia="zh-CN"/>
        </w:rPr>
        <w:t>五、重要学术组织或期刊任（兼）职</w:t>
      </w:r>
    </w:p>
    <w:p w14:paraId="6071C6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36"/>
          <w:rFonts w:hint="default" w:cs="Times New Roman"/>
          <w:b w:val="0"/>
          <w:bCs/>
          <w:kern w:val="2"/>
          <w:sz w:val="28"/>
          <w:szCs w:val="22"/>
          <w:lang w:val="en-US" w:eastAsia="zh-CN" w:bidi="ar-SA"/>
        </w:rPr>
      </w:pPr>
      <w:r>
        <w:rPr>
          <w:rFonts w:hint="eastAsia"/>
          <w:sz w:val="24"/>
          <w:szCs w:val="24"/>
          <w:lang w:val="en-US" w:eastAsia="zh-CN"/>
        </w:rPr>
        <w:t>填写到年月，按重要性排序。</w:t>
      </w:r>
    </w:p>
    <w:p w14:paraId="2A77A96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bookmarkStart w:id="45" w:name="_Toc23093"/>
      <w:r>
        <w:rPr>
          <w:rFonts w:hint="eastAsia" w:asciiTheme="majorEastAsia" w:hAnsiTheme="majorEastAsia" w:eastAsiaTheme="majorEastAsia" w:cstheme="majorEastAsia"/>
          <w:b/>
          <w:bCs/>
          <w:sz w:val="28"/>
          <w:szCs w:val="28"/>
          <w:lang w:val="en-US" w:eastAsia="zh-CN"/>
        </w:rPr>
        <w:t>六、创新价值、能力、贡献情况</w:t>
      </w:r>
      <w:bookmarkEnd w:id="45"/>
    </w:p>
    <w:p w14:paraId="2668A7A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青年科学家，授奖条件的重要依据。请如实客观地填写被提名人在科学研究、技术应用等方面的进展，所取得的成绩以及贡献情况，并重点对近5年的主要工作和成绩单列成段表述；总字数不超过2000字。（请以附表形式列出不超过5个代表性成果）。</w:t>
      </w:r>
    </w:p>
    <w:p w14:paraId="1B3A0A9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bookmarkStart w:id="46" w:name="_Toc19678"/>
      <w:r>
        <w:rPr>
          <w:rFonts w:hint="eastAsia" w:asciiTheme="majorEastAsia" w:hAnsiTheme="majorEastAsia" w:eastAsiaTheme="majorEastAsia" w:cstheme="majorEastAsia"/>
          <w:b/>
          <w:bCs/>
          <w:sz w:val="28"/>
          <w:szCs w:val="28"/>
          <w:lang w:val="en-US" w:eastAsia="zh-CN"/>
        </w:rPr>
        <w:t>七、重要科技奖项情况</w:t>
      </w:r>
      <w:bookmarkEnd w:id="46"/>
    </w:p>
    <w:p w14:paraId="72E160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请按照重要性排序，同一类按获奖时间先后顺序填写。获奖时间填写至"月"，获奖项目名称、奖励等级及个人排名根据实际情况填写，合计不超过6项。</w:t>
      </w:r>
    </w:p>
    <w:p w14:paraId="77F61C2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同一成果及相关科技奖项，只填写一项最高奖项。</w:t>
      </w:r>
    </w:p>
    <w:p w14:paraId="394A7A1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bCs/>
          <w:sz w:val="24"/>
          <w:szCs w:val="24"/>
          <w:lang w:val="en-US" w:eastAsia="zh-CN"/>
        </w:rPr>
      </w:pPr>
      <w:bookmarkStart w:id="47" w:name="_Toc17575"/>
      <w:r>
        <w:rPr>
          <w:rFonts w:hint="eastAsia" w:asciiTheme="majorEastAsia" w:hAnsiTheme="majorEastAsia" w:eastAsiaTheme="majorEastAsia" w:cstheme="majorEastAsia"/>
          <w:b/>
          <w:bCs/>
          <w:sz w:val="28"/>
          <w:szCs w:val="28"/>
          <w:lang w:val="en-US" w:eastAsia="zh-CN"/>
        </w:rPr>
        <w:t>八、承担重大科研项目情况</w:t>
      </w:r>
      <w:bookmarkEnd w:id="47"/>
    </w:p>
    <w:p w14:paraId="041CA27A">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1.不超过10项，按重要性排序。</w:t>
      </w:r>
    </w:p>
    <w:p w14:paraId="2705DD3B">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2.每个项目均应写明委托单位，可适当使用简称。</w:t>
      </w:r>
    </w:p>
    <w:p w14:paraId="6C5AB3AE">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3.应写明承担项目的团队人数，以及本人排名</w:t>
      </w:r>
      <w:r>
        <w:rPr>
          <w:rFonts w:hint="eastAsia" w:ascii="宋体" w:hAnsi="宋体"/>
        </w:rPr>
        <w:t>。</w:t>
      </w:r>
      <w:r>
        <w:rPr>
          <w:rFonts w:hint="eastAsia" w:ascii="宋体" w:hAnsi="宋体"/>
          <w:lang w:val="en-US" w:eastAsia="zh-CN"/>
        </w:rPr>
        <w:t>格式：1/15</w:t>
      </w:r>
    </w:p>
    <w:p w14:paraId="2870DBB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b w:val="0"/>
          <w:bCs w:val="0"/>
          <w:szCs w:val="24"/>
          <w:lang w:val="en-US" w:eastAsia="zh-CN"/>
        </w:rPr>
      </w:pPr>
      <w:bookmarkStart w:id="48" w:name="_Toc7534"/>
      <w:r>
        <w:rPr>
          <w:rFonts w:hint="eastAsia" w:asciiTheme="majorEastAsia" w:hAnsiTheme="majorEastAsia" w:eastAsiaTheme="majorEastAsia" w:cstheme="majorEastAsia"/>
          <w:b/>
          <w:bCs/>
          <w:sz w:val="28"/>
          <w:szCs w:val="28"/>
          <w:lang w:val="en-US" w:eastAsia="zh-CN"/>
        </w:rPr>
        <w:t>九、对所从事专业未来发展的看法与建议</w:t>
      </w:r>
      <w:bookmarkEnd w:id="48"/>
    </w:p>
    <w:p w14:paraId="74431AF8">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default" w:ascii="宋体" w:hAnsi="宋体" w:eastAsia="宋体"/>
          <w:b/>
          <w:bCs/>
          <w:spacing w:val="2"/>
          <w:lang w:val="en-US" w:eastAsia="zh-CN"/>
        </w:rPr>
      </w:pPr>
      <w:r>
        <w:rPr>
          <w:rFonts w:hint="eastAsia" w:ascii="宋体" w:hAnsi="宋体"/>
          <w:spacing w:val="2"/>
          <w:lang w:val="en-US" w:eastAsia="zh-CN"/>
        </w:rPr>
        <w:t>内容不作特别限制。可以是本人下一步工作规划或对学科、产业发展的看法和建议等，不超过2000字。在撰写时应适当设置条目，突出重点。</w:t>
      </w:r>
    </w:p>
    <w:p w14:paraId="046DA2E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lang w:val="en-US" w:eastAsia="zh-CN"/>
        </w:rPr>
      </w:pPr>
      <w:bookmarkStart w:id="49" w:name="_Toc1125"/>
      <w:r>
        <w:rPr>
          <w:rFonts w:hint="eastAsia" w:asciiTheme="majorEastAsia" w:hAnsiTheme="majorEastAsia" w:eastAsiaTheme="majorEastAsia" w:cstheme="majorEastAsia"/>
          <w:b/>
          <w:bCs/>
          <w:sz w:val="28"/>
          <w:szCs w:val="28"/>
          <w:lang w:val="en-US" w:eastAsia="zh-CN"/>
        </w:rPr>
        <w:t>十、所在单位意见</w:t>
      </w:r>
      <w:bookmarkEnd w:id="49"/>
    </w:p>
    <w:p w14:paraId="3B3F2BB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lang w:val="en-US" w:eastAsia="zh-CN"/>
        </w:rPr>
      </w:pPr>
      <w:r>
        <w:rPr>
          <w:rFonts w:hint="eastAsia" w:ascii="黑体" w:hAnsi="黑体" w:eastAsia="黑体" w:cs="黑体"/>
          <w:lang w:val="en-US" w:eastAsia="zh-CN"/>
        </w:rPr>
        <w:t>1.所在单位联系人：</w:t>
      </w:r>
      <w:r>
        <w:rPr>
          <w:rFonts w:hint="eastAsia"/>
          <w:lang w:val="en-US" w:eastAsia="zh-CN"/>
        </w:rPr>
        <w:t>可以是本单位主管科研部门相关人员，也可以是本人或相关联系人等。</w:t>
      </w:r>
    </w:p>
    <w:p w14:paraId="37336E1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lang w:val="en-US" w:eastAsia="zh-CN"/>
        </w:rPr>
        <w:t>2. 所在单位意见：</w:t>
      </w:r>
      <w:r>
        <w:rPr>
          <w:rFonts w:hint="eastAsia"/>
          <w:lang w:val="en-US" w:eastAsia="zh-CN"/>
        </w:rPr>
        <w:t>应包括对被提名人的评价意见，以及</w:t>
      </w:r>
      <w:r>
        <w:rPr>
          <w:rFonts w:hint="eastAsia" w:asciiTheme="minorEastAsia" w:hAnsiTheme="minorEastAsia" w:eastAsiaTheme="minorEastAsia" w:cstheme="minorEastAsia"/>
          <w:lang w:val="en-US" w:eastAsia="zh-CN"/>
        </w:rPr>
        <w:t>思想政治、廉洁自律、科研诚信、师德师风，以及材料真实性、非涉密等方面的内容。建议不超过500字。</w:t>
      </w:r>
    </w:p>
    <w:p w14:paraId="1C57DD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bookmarkStart w:id="50" w:name="_Toc9862"/>
      <w:r>
        <w:rPr>
          <w:rFonts w:hint="eastAsia" w:asciiTheme="majorEastAsia" w:hAnsiTheme="majorEastAsia" w:eastAsiaTheme="majorEastAsia" w:cstheme="majorEastAsia"/>
          <w:b/>
          <w:bCs/>
          <w:sz w:val="28"/>
          <w:szCs w:val="28"/>
          <w:lang w:val="en-US" w:eastAsia="zh-CN"/>
        </w:rPr>
        <w:t>十一、附件</w:t>
      </w:r>
      <w:bookmarkEnd w:id="50"/>
    </w:p>
    <w:p w14:paraId="2113930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0"/>
        <w:rPr>
          <w:rFonts w:hint="default" w:ascii="黑体" w:hAnsi="黑体" w:eastAsia="黑体" w:cs="黑体"/>
          <w:b w:val="0"/>
          <w:bCs w:val="0"/>
          <w:sz w:val="28"/>
          <w:szCs w:val="28"/>
          <w:lang w:val="en-US" w:eastAsia="zh-CN"/>
        </w:rPr>
      </w:pPr>
      <w:bookmarkStart w:id="51" w:name="_Toc31298"/>
      <w:r>
        <w:rPr>
          <w:rFonts w:hint="eastAsia" w:ascii="宋体" w:hAnsi="宋体"/>
        </w:rPr>
        <w:t>电子版附件合计不超过</w:t>
      </w:r>
      <w:r>
        <w:rPr>
          <w:rFonts w:hint="eastAsia" w:ascii="宋体" w:hAnsi="宋体"/>
          <w:lang w:val="en-US" w:eastAsia="zh-CN"/>
        </w:rPr>
        <w:t>3</w:t>
      </w:r>
      <w:r>
        <w:rPr>
          <w:rFonts w:hint="eastAsia" w:ascii="宋体" w:hAnsi="宋体"/>
        </w:rPr>
        <w:t>0个文件，其中必备附件以PDF文件提交</w:t>
      </w:r>
      <w:r>
        <w:rPr>
          <w:rFonts w:hint="eastAsia" w:ascii="宋体" w:hAnsi="宋体"/>
          <w:lang w:eastAsia="zh-CN"/>
        </w:rPr>
        <w:t>（</w:t>
      </w:r>
      <w:r>
        <w:rPr>
          <w:rFonts w:hint="eastAsia" w:ascii="宋体" w:hAnsi="宋体"/>
          <w:lang w:val="en-US" w:eastAsia="zh-CN"/>
        </w:rPr>
        <w:t>照片除外</w:t>
      </w:r>
      <w:r>
        <w:rPr>
          <w:rFonts w:hint="eastAsia" w:ascii="宋体" w:hAnsi="宋体"/>
          <w:lang w:eastAsia="zh-CN"/>
        </w:rPr>
        <w:t>）</w:t>
      </w:r>
      <w:r>
        <w:rPr>
          <w:rFonts w:hint="eastAsia" w:ascii="宋体" w:hAnsi="宋体"/>
        </w:rPr>
        <w:t>，不超过</w:t>
      </w:r>
      <w:r>
        <w:rPr>
          <w:rFonts w:hint="eastAsia" w:ascii="宋体" w:hAnsi="宋体"/>
          <w:lang w:val="en-US" w:eastAsia="zh-CN"/>
        </w:rPr>
        <w:t>20</w:t>
      </w:r>
      <w:r>
        <w:rPr>
          <w:rFonts w:hint="eastAsia" w:ascii="宋体" w:hAnsi="宋体"/>
        </w:rPr>
        <w:t>个，其他附件以JPG文件提交，不超过</w:t>
      </w:r>
      <w:r>
        <w:rPr>
          <w:rFonts w:hint="eastAsia" w:ascii="宋体" w:hAnsi="宋体"/>
          <w:lang w:val="en-US" w:eastAsia="zh-CN"/>
        </w:rPr>
        <w:t>1</w:t>
      </w:r>
      <w:r>
        <w:rPr>
          <w:rFonts w:ascii="宋体" w:hAnsi="宋体"/>
        </w:rPr>
        <w:t>0</w:t>
      </w:r>
      <w:r>
        <w:rPr>
          <w:rFonts w:hint="eastAsia" w:ascii="宋体" w:hAnsi="宋体"/>
        </w:rPr>
        <w:t>个。纸质版必备附件页数因部分内容存在多页情况而不作总数限制，其他附件限</w:t>
      </w:r>
      <w:r>
        <w:rPr>
          <w:rFonts w:hint="eastAsia" w:ascii="宋体" w:hAnsi="宋体"/>
          <w:lang w:val="en-US" w:eastAsia="zh-CN"/>
        </w:rPr>
        <w:t>1</w:t>
      </w:r>
      <w:r>
        <w:rPr>
          <w:rFonts w:hint="eastAsia" w:ascii="宋体" w:hAnsi="宋体"/>
        </w:rPr>
        <w:t>0页。具体要求如下：</w:t>
      </w:r>
      <w:bookmarkEnd w:id="51"/>
    </w:p>
    <w:p w14:paraId="723362C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8"/>
          <w:szCs w:val="28"/>
          <w:lang w:val="en-US" w:eastAsia="zh-CN"/>
        </w:rPr>
      </w:pPr>
      <w:bookmarkStart w:id="52" w:name="_Toc21286"/>
      <w:r>
        <w:rPr>
          <w:rFonts w:hint="eastAsia" w:asciiTheme="minorEastAsia" w:hAnsiTheme="minorEastAsia" w:eastAsiaTheme="minorEastAsia" w:cstheme="minorEastAsia"/>
          <w:b/>
          <w:bCs/>
          <w:sz w:val="28"/>
          <w:szCs w:val="28"/>
          <w:lang w:val="en-US" w:eastAsia="zh-CN"/>
        </w:rPr>
        <w:t>1.必备附件</w:t>
      </w:r>
      <w:bookmarkEnd w:id="52"/>
    </w:p>
    <w:p w14:paraId="1B1C14D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Theme="minorEastAsia" w:hAnsiTheme="minorEastAsia" w:eastAsiaTheme="minorEastAsia" w:cstheme="minorEastAsia"/>
          <w:sz w:val="24"/>
          <w:szCs w:val="24"/>
          <w:lang w:val="en-US" w:eastAsia="zh-CN"/>
        </w:rPr>
      </w:pPr>
      <w:bookmarkStart w:id="53" w:name="_Toc1254"/>
      <w:r>
        <w:rPr>
          <w:rFonts w:hint="eastAsia" w:asciiTheme="minorEastAsia" w:hAnsiTheme="minorEastAsia" w:eastAsiaTheme="minorEastAsia" w:cstheme="minorEastAsia"/>
          <w:b/>
          <w:bCs/>
          <w:sz w:val="24"/>
          <w:szCs w:val="24"/>
          <w:lang w:val="en-US" w:eastAsia="zh-CN"/>
        </w:rPr>
        <w:t>（1）代表性成果。</w:t>
      </w:r>
      <w:r>
        <w:rPr>
          <w:rFonts w:hint="eastAsia"/>
          <w:sz w:val="24"/>
          <w:szCs w:val="24"/>
          <w:lang w:val="en-US" w:eastAsia="zh-CN"/>
        </w:rPr>
        <w:t>可以是</w:t>
      </w:r>
      <w:r>
        <w:rPr>
          <w:rFonts w:hint="eastAsia" w:ascii="黑体" w:hAnsi="黑体" w:eastAsia="黑体" w:cs="黑体"/>
          <w:b w:val="0"/>
          <w:bCs w:val="0"/>
          <w:sz w:val="24"/>
          <w:szCs w:val="24"/>
          <w:lang w:val="en-US" w:eastAsia="zh-CN"/>
        </w:rPr>
        <w:t>“六、创新价值、能力、贡献情况”</w:t>
      </w:r>
      <w:r>
        <w:rPr>
          <w:rFonts w:hint="eastAsia" w:asciiTheme="minorEastAsia" w:hAnsiTheme="minorEastAsia" w:eastAsiaTheme="minorEastAsia" w:cstheme="minorEastAsia"/>
          <w:sz w:val="24"/>
          <w:szCs w:val="24"/>
          <w:lang w:val="en-US" w:eastAsia="zh-CN"/>
        </w:rPr>
        <w:t>中，单列成段对应的内容，也可以是其它代表成果。应以附表中格式，填写对应内容并上传。附表中所填写的内容，均应提供相应的佐证材料。如填写专利，则应提供专利摘要页，以及专利实施的佐证材料。</w:t>
      </w:r>
      <w:bookmarkEnd w:id="53"/>
    </w:p>
    <w:p w14:paraId="78032552">
      <w:pPr>
        <w:pStyle w:val="6"/>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w:t>
      </w:r>
      <w:r>
        <w:rPr>
          <w:rFonts w:hint="eastAsia" w:ascii="宋体" w:hAnsi="宋体"/>
          <w:spacing w:val="2"/>
          <w:lang w:val="en-US" w:eastAsia="zh-CN"/>
        </w:rPr>
        <w:t>每项工作</w:t>
      </w:r>
      <w:r>
        <w:rPr>
          <w:rFonts w:hint="eastAsia" w:ascii="宋体" w:hAnsi="宋体"/>
          <w:spacing w:val="2"/>
        </w:rPr>
        <w:t>1个PDF文件。</w:t>
      </w:r>
    </w:p>
    <w:p w14:paraId="43A72856">
      <w:pPr>
        <w:pStyle w:val="6"/>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4FC51A47">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（2）所获荣誉和科技奖励证书。</w:t>
      </w:r>
      <w:r>
        <w:rPr>
          <w:rFonts w:hint="eastAsia" w:asciiTheme="minorEastAsia" w:hAnsiTheme="minorEastAsia" w:eastAsiaTheme="minorEastAsia" w:cstheme="minorEastAsia"/>
          <w:b w:val="0"/>
          <w:bCs w:val="0"/>
          <w:kern w:val="2"/>
          <w:sz w:val="24"/>
          <w:szCs w:val="24"/>
          <w:lang w:val="en-US" w:eastAsia="zh-CN" w:bidi="ar-SA"/>
        </w:rPr>
        <w:t>仅需上传电子扫描版。单一荣誉或科技奖励证书，请合并在1个PDF中，并以名称命名。也可以按照荣誉和科技奖励分类。</w:t>
      </w:r>
    </w:p>
    <w:p w14:paraId="7E50120F">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56A554ED">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（3）照片。</w:t>
      </w:r>
      <w:r>
        <w:rPr>
          <w:rFonts w:hint="eastAsia" w:asciiTheme="minorEastAsia" w:hAnsiTheme="minorEastAsia" w:eastAsiaTheme="minorEastAsia" w:cstheme="minorEastAsia"/>
          <w:b w:val="0"/>
          <w:bCs w:val="0"/>
          <w:kern w:val="2"/>
          <w:sz w:val="24"/>
          <w:szCs w:val="24"/>
          <w:lang w:val="en-US" w:eastAsia="zh-CN" w:bidi="ar-SA"/>
        </w:rPr>
        <w:t>应为本人近期标准证件照片，以JPG格式上传，并确保清晰度。</w:t>
      </w:r>
    </w:p>
    <w:p w14:paraId="19A93C7D">
      <w:pPr>
        <w:pStyle w:val="6"/>
        <w:pageBreakBefore w:val="0"/>
        <w:widowControl w:val="0"/>
        <w:kinsoku/>
        <w:wordWrap/>
        <w:overflowPunct/>
        <w:topLinePunct w:val="0"/>
        <w:bidi w:val="0"/>
        <w:snapToGrid/>
        <w:spacing w:line="520" w:lineRule="exact"/>
        <w:ind w:firstLine="488"/>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68F7F5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90" w:firstLineChars="200"/>
        <w:textAlignment w:val="auto"/>
        <w:rPr>
          <w:rFonts w:ascii="宋体" w:hAnsi="宋体"/>
          <w:b/>
          <w:spacing w:val="2"/>
          <w:sz w:val="24"/>
          <w:szCs w:val="24"/>
        </w:rPr>
      </w:pPr>
      <w:r>
        <w:rPr>
          <w:rFonts w:hint="eastAsia" w:ascii="宋体" w:hAnsi="宋体"/>
          <w:b/>
          <w:spacing w:val="2"/>
          <w:sz w:val="24"/>
          <w:szCs w:val="24"/>
        </w:rPr>
        <w:t>2.</w:t>
      </w:r>
      <w:r>
        <w:rPr>
          <w:rFonts w:hint="eastAsia" w:ascii="宋体" w:hAnsi="宋体"/>
          <w:b/>
          <w:bCs/>
          <w:spacing w:val="2"/>
          <w:sz w:val="24"/>
          <w:szCs w:val="24"/>
        </w:rPr>
        <w:t>其他附件</w:t>
      </w:r>
    </w:p>
    <w:p w14:paraId="5C2468D6">
      <w:pPr>
        <w:pStyle w:val="6"/>
        <w:pageBreakBefore w:val="0"/>
        <w:widowControl w:val="0"/>
        <w:kinsoku/>
        <w:wordWrap/>
        <w:overflowPunct/>
        <w:topLinePunct w:val="0"/>
        <w:bidi w:val="0"/>
        <w:snapToGrid/>
        <w:spacing w:line="520" w:lineRule="exact"/>
        <w:ind w:firstLine="488"/>
        <w:textAlignment w:val="auto"/>
        <w:rPr>
          <w:rFonts w:ascii="宋体" w:hAnsi="宋体"/>
          <w:sz w:val="24"/>
          <w:szCs w:val="24"/>
        </w:rPr>
      </w:pPr>
      <w:r>
        <w:rPr>
          <w:rFonts w:hint="eastAsia" w:ascii="宋体" w:hAnsi="宋体"/>
          <w:spacing w:val="2"/>
          <w:sz w:val="24"/>
          <w:szCs w:val="24"/>
          <w:lang w:val="en-US" w:eastAsia="zh-CN"/>
        </w:rPr>
        <w:t>其他认为需要上传的材料</w:t>
      </w:r>
      <w:r>
        <w:rPr>
          <w:rFonts w:hint="eastAsia" w:ascii="宋体" w:hAnsi="宋体"/>
          <w:spacing w:val="2"/>
          <w:sz w:val="24"/>
          <w:szCs w:val="24"/>
        </w:rPr>
        <w:t>。</w:t>
      </w:r>
      <w:r>
        <w:rPr>
          <w:rFonts w:hint="eastAsia" w:ascii="宋体" w:hAnsi="宋体"/>
          <w:sz w:val="24"/>
          <w:szCs w:val="24"/>
        </w:rPr>
        <w:t>电子版不超过</w:t>
      </w:r>
      <w:r>
        <w:rPr>
          <w:rFonts w:hint="eastAsia" w:ascii="宋体" w:hAnsi="宋体"/>
          <w:sz w:val="24"/>
          <w:szCs w:val="24"/>
          <w:lang w:val="en-US" w:eastAsia="zh-CN"/>
        </w:rPr>
        <w:t>1</w:t>
      </w:r>
      <w:r>
        <w:rPr>
          <w:rFonts w:ascii="宋体" w:hAnsi="宋体"/>
          <w:sz w:val="24"/>
          <w:szCs w:val="24"/>
        </w:rPr>
        <w:t>0</w:t>
      </w:r>
      <w:r>
        <w:rPr>
          <w:rFonts w:hint="eastAsia" w:ascii="宋体" w:hAnsi="宋体"/>
          <w:sz w:val="24"/>
          <w:szCs w:val="24"/>
        </w:rPr>
        <w:t>个JPG文件，每个文件均应清晰可辨，原则上不要拼图。</w:t>
      </w:r>
    </w:p>
    <w:p w14:paraId="06E7E06E">
      <w:pPr>
        <w:pStyle w:val="6"/>
        <w:pageBreakBefore w:val="0"/>
        <w:widowControl w:val="0"/>
        <w:kinsoku/>
        <w:wordWrap/>
        <w:overflowPunct/>
        <w:topLinePunct w:val="0"/>
        <w:autoSpaceDE/>
        <w:autoSpaceDN/>
        <w:bidi w:val="0"/>
        <w:snapToGrid/>
        <w:spacing w:line="520" w:lineRule="exact"/>
        <w:textAlignment w:val="auto"/>
        <w:rPr>
          <w:rFonts w:hint="eastAsia" w:ascii="宋体" w:hAnsi="宋体"/>
        </w:rPr>
      </w:pPr>
      <w:r>
        <w:rPr>
          <w:rFonts w:hint="eastAsia" w:ascii="宋体" w:hAnsi="宋体"/>
          <w:sz w:val="24"/>
          <w:szCs w:val="24"/>
        </w:rPr>
        <w:t>纸质版</w:t>
      </w:r>
      <w:r>
        <w:rPr>
          <w:rFonts w:hint="eastAsia" w:ascii="宋体" w:hAnsi="宋体"/>
          <w:sz w:val="24"/>
          <w:szCs w:val="24"/>
          <w:lang w:eastAsia="zh-CN"/>
        </w:rPr>
        <w:t>：</w:t>
      </w:r>
      <w:r>
        <w:rPr>
          <w:rFonts w:hint="eastAsia" w:ascii="宋体" w:hAnsi="宋体"/>
          <w:sz w:val="24"/>
          <w:szCs w:val="24"/>
        </w:rPr>
        <w:t>不需提交。</w:t>
      </w:r>
    </w:p>
    <w:p w14:paraId="1D286CEC">
      <w:pPr>
        <w:keepNext w:val="0"/>
        <w:keepLines w:val="0"/>
        <w:pageBreakBefore w:val="0"/>
        <w:numPr>
          <w:ilvl w:val="0"/>
          <w:numId w:val="0"/>
        </w:numPr>
        <w:kinsoku/>
        <w:wordWrap/>
        <w:overflowPunct/>
        <w:topLinePunct w:val="0"/>
        <w:autoSpaceDE/>
        <w:autoSpaceDN/>
        <w:bidi w:val="0"/>
        <w:adjustRightInd/>
        <w:snapToGrid/>
        <w:spacing w:line="520" w:lineRule="exact"/>
        <w:textAlignment w:val="auto"/>
        <w:outlineLvl w:val="0"/>
        <w:rPr>
          <w:rStyle w:val="35"/>
          <w:rFonts w:hint="eastAsia" w:ascii="黑体" w:hAnsi="黑体" w:eastAsia="黑体" w:cs="黑体"/>
          <w:b w:val="0"/>
          <w:bCs w:val="0"/>
          <w:sz w:val="32"/>
          <w:szCs w:val="40"/>
          <w:lang w:val="en-US" w:eastAsia="zh-CN" w:bidi="bo-CN"/>
        </w:rPr>
      </w:pPr>
    </w:p>
    <w:p w14:paraId="1E80F2B8">
      <w:pPr>
        <w:keepNext w:val="0"/>
        <w:keepLines w:val="0"/>
        <w:pageBreakBefore w:val="0"/>
        <w:numPr>
          <w:ilvl w:val="0"/>
          <w:numId w:val="0"/>
        </w:numPr>
        <w:kinsoku/>
        <w:wordWrap/>
        <w:overflowPunct/>
        <w:topLinePunct w:val="0"/>
        <w:autoSpaceDE/>
        <w:autoSpaceDN/>
        <w:bidi w:val="0"/>
        <w:adjustRightInd/>
        <w:snapToGrid/>
        <w:spacing w:line="520" w:lineRule="exact"/>
        <w:textAlignment w:val="auto"/>
        <w:outlineLvl w:val="0"/>
        <w:rPr>
          <w:rStyle w:val="35"/>
          <w:rFonts w:hint="eastAsia" w:ascii="黑体" w:hAnsi="黑体" w:eastAsia="黑体" w:cs="黑体"/>
          <w:b w:val="0"/>
          <w:bCs w:val="0"/>
          <w:sz w:val="32"/>
          <w:szCs w:val="40"/>
          <w:lang w:val="en-US" w:eastAsia="zh-CN" w:bidi="bo-CN"/>
        </w:rPr>
        <w:sectPr>
          <w:headerReference r:id="rId9" w:type="first"/>
          <w:headerReference r:id="rId7" w:type="default"/>
          <w:head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9212D4A">
      <w:pPr>
        <w:keepNext w:val="0"/>
        <w:keepLines w:val="0"/>
        <w:pageBreakBefore w:val="0"/>
        <w:numPr>
          <w:ilvl w:val="0"/>
          <w:numId w:val="1"/>
        </w:numPr>
        <w:kinsoku/>
        <w:wordWrap/>
        <w:overflowPunct/>
        <w:topLinePunct w:val="0"/>
        <w:autoSpaceDE/>
        <w:autoSpaceDN/>
        <w:bidi w:val="0"/>
        <w:adjustRightInd/>
        <w:snapToGrid/>
        <w:spacing w:line="520" w:lineRule="exact"/>
        <w:ind w:left="420" w:leftChars="0" w:hanging="420" w:firstLineChars="0"/>
        <w:textAlignment w:val="auto"/>
        <w:outlineLvl w:val="0"/>
        <w:rPr>
          <w:rStyle w:val="35"/>
          <w:rFonts w:hint="eastAsia" w:ascii="黑体" w:hAnsi="黑体" w:eastAsia="黑体" w:cs="黑体"/>
          <w:b w:val="0"/>
          <w:bCs w:val="0"/>
          <w:sz w:val="32"/>
          <w:szCs w:val="40"/>
          <w:lang w:val="en-US" w:eastAsia="zh-CN" w:bidi="bo-CN"/>
        </w:rPr>
      </w:pPr>
      <w:bookmarkStart w:id="54" w:name="_Toc20560"/>
      <w:r>
        <w:rPr>
          <w:rStyle w:val="35"/>
          <w:rFonts w:hint="eastAsia" w:ascii="黑体" w:hAnsi="黑体" w:eastAsia="黑体" w:cs="黑体"/>
          <w:b w:val="0"/>
          <w:bCs w:val="0"/>
          <w:sz w:val="32"/>
          <w:szCs w:val="40"/>
          <w:lang w:val="en-US" w:eastAsia="zh-CN" w:bidi="bo-CN"/>
        </w:rPr>
        <w:t>形式审查常见不合格内容</w:t>
      </w:r>
      <w:bookmarkEnd w:id="36"/>
      <w:bookmarkEnd w:id="37"/>
      <w:bookmarkEnd w:id="38"/>
      <w:bookmarkEnd w:id="54"/>
    </w:p>
    <w:p w14:paraId="64651028">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0D5F8FF5">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形式审查常见不合格内容如下</w:t>
      </w:r>
    </w:p>
    <w:p w14:paraId="62265773">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1.被提名人不符合年龄、会员要求</w:t>
      </w:r>
      <w:r>
        <w:rPr>
          <w:rFonts w:hint="eastAsia" w:ascii="宋体" w:hAnsi="宋体" w:eastAsia="宋体"/>
          <w:szCs w:val="24"/>
          <w:lang w:val="en-US" w:eastAsia="zh-CN"/>
        </w:rPr>
        <w:t>；</w:t>
      </w:r>
    </w:p>
    <w:p w14:paraId="1B749748">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2.</w:t>
      </w:r>
      <w:r>
        <w:rPr>
          <w:rFonts w:hint="eastAsia" w:ascii="宋体" w:hAnsi="宋体" w:eastAsia="宋体"/>
          <w:szCs w:val="24"/>
          <w:lang w:val="en-US" w:eastAsia="zh-CN"/>
        </w:rPr>
        <w:t>应用推广情况所列内容，客观评价所列内容，不能和支撑材料对应。</w:t>
      </w:r>
    </w:p>
    <w:p w14:paraId="5CA06EBC">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3.</w:t>
      </w:r>
      <w:r>
        <w:rPr>
          <w:rFonts w:hint="eastAsia" w:ascii="宋体" w:hAnsi="宋体" w:eastAsia="宋体"/>
          <w:szCs w:val="24"/>
          <w:lang w:val="en-US" w:eastAsia="zh-CN"/>
        </w:rPr>
        <w:t>提名人资格不符合本年度通知要求。</w:t>
      </w:r>
    </w:p>
    <w:p w14:paraId="759ACC53">
      <w:pPr>
        <w:pStyle w:val="6"/>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w:t>
      </w:r>
      <w:r>
        <w:rPr>
          <w:rFonts w:hint="eastAsia" w:ascii="宋体" w:hAnsi="宋体"/>
          <w:lang w:val="en-US" w:eastAsia="zh-CN"/>
        </w:rPr>
        <w:t>材料</w:t>
      </w:r>
      <w:r>
        <w:rPr>
          <w:rFonts w:hint="eastAsia" w:ascii="宋体" w:hAnsi="宋体" w:eastAsia="宋体"/>
          <w:lang w:val="en-US" w:eastAsia="zh-CN"/>
        </w:rPr>
        <w:t>不全或未按要求提供；</w:t>
      </w:r>
    </w:p>
    <w:p w14:paraId="67ADBEEB">
      <w:pPr>
        <w:pStyle w:val="6"/>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14:paraId="5EE5956A">
      <w:pPr>
        <w:pStyle w:val="6"/>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14:paraId="0A19AA75">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p>
    <w:p w14:paraId="5ED4A690">
      <w:pPr>
        <w:pStyle w:val="6"/>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p>
    <w:p w14:paraId="2AC17DB6">
      <w:pPr>
        <w:widowControl/>
        <w:ind w:right="840" w:rightChars="400"/>
        <w:jc w:val="left"/>
        <w:rPr>
          <w:rFonts w:hint="eastAsia" w:ascii="黑体" w:hAnsi="黑体" w:eastAsia="黑体" w:cs="宋体"/>
          <w:color w:val="000000"/>
          <w:kern w:val="0"/>
          <w:sz w:val="32"/>
          <w:szCs w:val="32"/>
        </w:rPr>
      </w:pPr>
    </w:p>
    <w:p w14:paraId="6DD0A54C"/>
    <w:p w14:paraId="24B4C164">
      <w:pPr>
        <w:widowControl/>
        <w:ind w:right="840" w:rightChars="400"/>
        <w:jc w:val="left"/>
        <w:rPr>
          <w:rFonts w:hint="eastAsia" w:ascii="黑体" w:hAnsi="黑体" w:eastAsia="黑体" w:cs="宋体"/>
          <w:color w:val="000000"/>
          <w:kern w:val="0"/>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C009">
    <w:pPr>
      <w:pStyle w:val="9"/>
      <w:rPr>
        <w:rStyle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586963">
                          <w:pPr>
                            <w:pStyle w:val="9"/>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0E586963">
                    <w:pPr>
                      <w:pStyle w:val="9"/>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v:textbox>
            </v:shape>
          </w:pict>
        </mc:Fallback>
      </mc:AlternateContent>
    </w:r>
  </w:p>
  <w:p w14:paraId="351092AD">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1A72">
    <w:pPr>
      <w:pStyle w:val="9"/>
      <w:framePr w:wrap="around" w:vAnchor="text" w:hAnchor="margin" w:xAlign="center" w:y="1"/>
      <w:rPr>
        <w:rStyle w:val="18"/>
      </w:rPr>
    </w:pPr>
    <w:r>
      <w:fldChar w:fldCharType="begin"/>
    </w:r>
    <w:r>
      <w:rPr>
        <w:rStyle w:val="18"/>
      </w:rPr>
      <w:instrText xml:space="preserve">PAGE  </w:instrText>
    </w:r>
    <w:r>
      <w:fldChar w:fldCharType="end"/>
    </w:r>
  </w:p>
  <w:p w14:paraId="3AD8E807">
    <w:pPr>
      <w:pStyle w:val="9"/>
    </w:pPr>
  </w:p>
  <w:p w14:paraId="4767E76F"/>
  <w:p w14:paraId="144D3861"/>
  <w:p w14:paraId="4CD5C030"/>
  <w:p w14:paraId="6DD5D3E6"/>
  <w:p w14:paraId="28F1EF2D"/>
  <w:p w14:paraId="6972D4B9"/>
  <w:p w14:paraId="43F69147"/>
  <w:p w14:paraId="2C55E01E"/>
  <w:p w14:paraId="7A57E483"/>
  <w:p w14:paraId="28DF56AE"/>
  <w:p w14:paraId="3CFAC19B"/>
  <w:p w14:paraId="5B50FC22"/>
  <w:p w14:paraId="36ECE4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47F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ED38A">
                          <w:pPr>
                            <w:pStyle w:val="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55EED38A">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2FCF">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CCE8">
    <w:pPr>
      <w:pStyle w:val="10"/>
      <w:tabs>
        <w:tab w:val="right" w:pos="8222"/>
        <w:tab w:val="clear" w:pos="8306"/>
      </w:tabs>
      <w:ind w:right="-624" w:rightChars="-297"/>
    </w:pPr>
    <w:r>
      <w:rPr>
        <w:rFonts w:hint="eastAsia" w:ascii="隶书" w:eastAsia="隶书"/>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49" o:spid="_x0000_s2049" o:spt="136" type="#_x0000_t136" style="position:absolute;left:0pt;height:100.75pt;width:48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05D">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5C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5C1AA"/>
    <w:multiLevelType w:val="singleLevel"/>
    <w:tmpl w:val="35F5C1A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544584"/>
    <w:rsid w:val="000009E2"/>
    <w:rsid w:val="00000A2E"/>
    <w:rsid w:val="000043F9"/>
    <w:rsid w:val="0000579B"/>
    <w:rsid w:val="000063B4"/>
    <w:rsid w:val="00011B18"/>
    <w:rsid w:val="000158AC"/>
    <w:rsid w:val="00016431"/>
    <w:rsid w:val="00020424"/>
    <w:rsid w:val="00022385"/>
    <w:rsid w:val="000224FA"/>
    <w:rsid w:val="000250F0"/>
    <w:rsid w:val="00025698"/>
    <w:rsid w:val="000258FA"/>
    <w:rsid w:val="00026D54"/>
    <w:rsid w:val="00030A6C"/>
    <w:rsid w:val="000312AA"/>
    <w:rsid w:val="00031788"/>
    <w:rsid w:val="000367D5"/>
    <w:rsid w:val="00040AA2"/>
    <w:rsid w:val="000415AD"/>
    <w:rsid w:val="0004202B"/>
    <w:rsid w:val="00051647"/>
    <w:rsid w:val="000526CF"/>
    <w:rsid w:val="000558A7"/>
    <w:rsid w:val="000566CE"/>
    <w:rsid w:val="00060C61"/>
    <w:rsid w:val="00061A99"/>
    <w:rsid w:val="0006466F"/>
    <w:rsid w:val="00070496"/>
    <w:rsid w:val="0007148F"/>
    <w:rsid w:val="000716E1"/>
    <w:rsid w:val="00071E4D"/>
    <w:rsid w:val="0007399C"/>
    <w:rsid w:val="00073E4B"/>
    <w:rsid w:val="000747E9"/>
    <w:rsid w:val="00074872"/>
    <w:rsid w:val="00077338"/>
    <w:rsid w:val="000777BE"/>
    <w:rsid w:val="00077F31"/>
    <w:rsid w:val="00080A3B"/>
    <w:rsid w:val="000820DA"/>
    <w:rsid w:val="00082DC0"/>
    <w:rsid w:val="00084D94"/>
    <w:rsid w:val="0008638D"/>
    <w:rsid w:val="00087980"/>
    <w:rsid w:val="00087B9D"/>
    <w:rsid w:val="000919D0"/>
    <w:rsid w:val="00092F32"/>
    <w:rsid w:val="0009389E"/>
    <w:rsid w:val="000967CD"/>
    <w:rsid w:val="00096C3F"/>
    <w:rsid w:val="000979F4"/>
    <w:rsid w:val="000A4297"/>
    <w:rsid w:val="000A451C"/>
    <w:rsid w:val="000A5998"/>
    <w:rsid w:val="000A5DBB"/>
    <w:rsid w:val="000A6AC4"/>
    <w:rsid w:val="000B5E50"/>
    <w:rsid w:val="000B66A1"/>
    <w:rsid w:val="000B7762"/>
    <w:rsid w:val="000B7D07"/>
    <w:rsid w:val="000C121B"/>
    <w:rsid w:val="000C1565"/>
    <w:rsid w:val="000C3D1E"/>
    <w:rsid w:val="000C7B48"/>
    <w:rsid w:val="000D079C"/>
    <w:rsid w:val="000D4533"/>
    <w:rsid w:val="000D4881"/>
    <w:rsid w:val="000D4F7C"/>
    <w:rsid w:val="000D582F"/>
    <w:rsid w:val="000D6A7E"/>
    <w:rsid w:val="000D6EC7"/>
    <w:rsid w:val="000D7AFD"/>
    <w:rsid w:val="000D7FE9"/>
    <w:rsid w:val="000E0C33"/>
    <w:rsid w:val="000E0CB0"/>
    <w:rsid w:val="000E3039"/>
    <w:rsid w:val="000E4380"/>
    <w:rsid w:val="000E45B8"/>
    <w:rsid w:val="000E6313"/>
    <w:rsid w:val="000F0084"/>
    <w:rsid w:val="000F03DD"/>
    <w:rsid w:val="000F14D1"/>
    <w:rsid w:val="000F1B66"/>
    <w:rsid w:val="000F329F"/>
    <w:rsid w:val="000F5399"/>
    <w:rsid w:val="000F55AE"/>
    <w:rsid w:val="00100462"/>
    <w:rsid w:val="00100E4E"/>
    <w:rsid w:val="00100F71"/>
    <w:rsid w:val="00101D7C"/>
    <w:rsid w:val="00103DB9"/>
    <w:rsid w:val="00110ACD"/>
    <w:rsid w:val="00112A08"/>
    <w:rsid w:val="00113222"/>
    <w:rsid w:val="00120F6B"/>
    <w:rsid w:val="001227FA"/>
    <w:rsid w:val="001233BA"/>
    <w:rsid w:val="00124BFD"/>
    <w:rsid w:val="00124F3D"/>
    <w:rsid w:val="00131AB1"/>
    <w:rsid w:val="00135F9D"/>
    <w:rsid w:val="001365D9"/>
    <w:rsid w:val="00137E7E"/>
    <w:rsid w:val="00141D24"/>
    <w:rsid w:val="00145345"/>
    <w:rsid w:val="001468D2"/>
    <w:rsid w:val="001477FA"/>
    <w:rsid w:val="00147D98"/>
    <w:rsid w:val="00150B47"/>
    <w:rsid w:val="00152E3E"/>
    <w:rsid w:val="00157172"/>
    <w:rsid w:val="001652B2"/>
    <w:rsid w:val="001655CF"/>
    <w:rsid w:val="0017272A"/>
    <w:rsid w:val="0017658D"/>
    <w:rsid w:val="00177017"/>
    <w:rsid w:val="00180593"/>
    <w:rsid w:val="00180980"/>
    <w:rsid w:val="0018279F"/>
    <w:rsid w:val="001835EF"/>
    <w:rsid w:val="00184FC5"/>
    <w:rsid w:val="001870AB"/>
    <w:rsid w:val="00190A6C"/>
    <w:rsid w:val="001923AB"/>
    <w:rsid w:val="001925A5"/>
    <w:rsid w:val="00192EA0"/>
    <w:rsid w:val="00193351"/>
    <w:rsid w:val="001957F4"/>
    <w:rsid w:val="001959B7"/>
    <w:rsid w:val="001A1C6B"/>
    <w:rsid w:val="001A2F35"/>
    <w:rsid w:val="001A5B2F"/>
    <w:rsid w:val="001B03FA"/>
    <w:rsid w:val="001B087E"/>
    <w:rsid w:val="001B4895"/>
    <w:rsid w:val="001B64BA"/>
    <w:rsid w:val="001B73E7"/>
    <w:rsid w:val="001C13F2"/>
    <w:rsid w:val="001C1E8D"/>
    <w:rsid w:val="001C5337"/>
    <w:rsid w:val="001D05A6"/>
    <w:rsid w:val="001D2530"/>
    <w:rsid w:val="001D2843"/>
    <w:rsid w:val="001D6465"/>
    <w:rsid w:val="001D7831"/>
    <w:rsid w:val="001E3851"/>
    <w:rsid w:val="001E46CD"/>
    <w:rsid w:val="001E4E45"/>
    <w:rsid w:val="001E5718"/>
    <w:rsid w:val="001E6241"/>
    <w:rsid w:val="001E7A72"/>
    <w:rsid w:val="001F047C"/>
    <w:rsid w:val="001F6737"/>
    <w:rsid w:val="001F70B3"/>
    <w:rsid w:val="00200978"/>
    <w:rsid w:val="0020097A"/>
    <w:rsid w:val="00202DF2"/>
    <w:rsid w:val="00206EEA"/>
    <w:rsid w:val="00207224"/>
    <w:rsid w:val="00211BCC"/>
    <w:rsid w:val="00211E25"/>
    <w:rsid w:val="0021206A"/>
    <w:rsid w:val="002203C2"/>
    <w:rsid w:val="00221515"/>
    <w:rsid w:val="00221664"/>
    <w:rsid w:val="0022321B"/>
    <w:rsid w:val="00224F6B"/>
    <w:rsid w:val="002272B5"/>
    <w:rsid w:val="0023247C"/>
    <w:rsid w:val="00234097"/>
    <w:rsid w:val="00234DB8"/>
    <w:rsid w:val="00235034"/>
    <w:rsid w:val="0023544F"/>
    <w:rsid w:val="00241739"/>
    <w:rsid w:val="002436A3"/>
    <w:rsid w:val="0024448E"/>
    <w:rsid w:val="00244900"/>
    <w:rsid w:val="002479D4"/>
    <w:rsid w:val="00250F90"/>
    <w:rsid w:val="002537E9"/>
    <w:rsid w:val="00254059"/>
    <w:rsid w:val="00256798"/>
    <w:rsid w:val="00256820"/>
    <w:rsid w:val="00264585"/>
    <w:rsid w:val="00267BE1"/>
    <w:rsid w:val="00272014"/>
    <w:rsid w:val="00272DCE"/>
    <w:rsid w:val="00272F27"/>
    <w:rsid w:val="002760CE"/>
    <w:rsid w:val="0028146A"/>
    <w:rsid w:val="002817B1"/>
    <w:rsid w:val="00283B4B"/>
    <w:rsid w:val="00285ABC"/>
    <w:rsid w:val="002862E1"/>
    <w:rsid w:val="002910E4"/>
    <w:rsid w:val="002955B9"/>
    <w:rsid w:val="0029740B"/>
    <w:rsid w:val="00297C01"/>
    <w:rsid w:val="002A2DAE"/>
    <w:rsid w:val="002B0F81"/>
    <w:rsid w:val="002B2E96"/>
    <w:rsid w:val="002C09A3"/>
    <w:rsid w:val="002C2615"/>
    <w:rsid w:val="002C43FE"/>
    <w:rsid w:val="002C48A8"/>
    <w:rsid w:val="002D0EC4"/>
    <w:rsid w:val="002D1230"/>
    <w:rsid w:val="002D454D"/>
    <w:rsid w:val="002D496E"/>
    <w:rsid w:val="002D66FE"/>
    <w:rsid w:val="002D7995"/>
    <w:rsid w:val="002E2F7D"/>
    <w:rsid w:val="002E57BF"/>
    <w:rsid w:val="002E6C9A"/>
    <w:rsid w:val="002F0525"/>
    <w:rsid w:val="002F0726"/>
    <w:rsid w:val="002F3FE3"/>
    <w:rsid w:val="002F5BE3"/>
    <w:rsid w:val="00302D5B"/>
    <w:rsid w:val="003068FD"/>
    <w:rsid w:val="00307DF0"/>
    <w:rsid w:val="0031206F"/>
    <w:rsid w:val="003129EB"/>
    <w:rsid w:val="00312D83"/>
    <w:rsid w:val="00313D44"/>
    <w:rsid w:val="003153E5"/>
    <w:rsid w:val="00316D3A"/>
    <w:rsid w:val="003174F7"/>
    <w:rsid w:val="0031763F"/>
    <w:rsid w:val="003206D4"/>
    <w:rsid w:val="00322268"/>
    <w:rsid w:val="00323EA2"/>
    <w:rsid w:val="003306A6"/>
    <w:rsid w:val="00330FB6"/>
    <w:rsid w:val="00331E59"/>
    <w:rsid w:val="00332FED"/>
    <w:rsid w:val="00334ECE"/>
    <w:rsid w:val="00335FDC"/>
    <w:rsid w:val="003360EB"/>
    <w:rsid w:val="00340937"/>
    <w:rsid w:val="00341850"/>
    <w:rsid w:val="00341C80"/>
    <w:rsid w:val="00342110"/>
    <w:rsid w:val="00343E35"/>
    <w:rsid w:val="00345F42"/>
    <w:rsid w:val="0034699C"/>
    <w:rsid w:val="00347648"/>
    <w:rsid w:val="00351DA1"/>
    <w:rsid w:val="00352468"/>
    <w:rsid w:val="003525FA"/>
    <w:rsid w:val="0035369C"/>
    <w:rsid w:val="003538B0"/>
    <w:rsid w:val="00355590"/>
    <w:rsid w:val="0035609C"/>
    <w:rsid w:val="00363FF8"/>
    <w:rsid w:val="00365DC2"/>
    <w:rsid w:val="003702F3"/>
    <w:rsid w:val="00370FF3"/>
    <w:rsid w:val="003719D3"/>
    <w:rsid w:val="00371F19"/>
    <w:rsid w:val="00374E32"/>
    <w:rsid w:val="0037558F"/>
    <w:rsid w:val="003762BC"/>
    <w:rsid w:val="00377299"/>
    <w:rsid w:val="00377E86"/>
    <w:rsid w:val="003802F9"/>
    <w:rsid w:val="00380FCB"/>
    <w:rsid w:val="0038542A"/>
    <w:rsid w:val="00391AB9"/>
    <w:rsid w:val="00391BA4"/>
    <w:rsid w:val="00394FB9"/>
    <w:rsid w:val="00397408"/>
    <w:rsid w:val="00397CEB"/>
    <w:rsid w:val="00397E37"/>
    <w:rsid w:val="003A1311"/>
    <w:rsid w:val="003A38B8"/>
    <w:rsid w:val="003A59B0"/>
    <w:rsid w:val="003A6036"/>
    <w:rsid w:val="003B1457"/>
    <w:rsid w:val="003B1B85"/>
    <w:rsid w:val="003B294D"/>
    <w:rsid w:val="003B2D0D"/>
    <w:rsid w:val="003B33B8"/>
    <w:rsid w:val="003B4273"/>
    <w:rsid w:val="003C3491"/>
    <w:rsid w:val="003C56C8"/>
    <w:rsid w:val="003C5BF8"/>
    <w:rsid w:val="003C66D4"/>
    <w:rsid w:val="003C7F8A"/>
    <w:rsid w:val="003D1D2B"/>
    <w:rsid w:val="003D42B0"/>
    <w:rsid w:val="003D43A5"/>
    <w:rsid w:val="003D4FE9"/>
    <w:rsid w:val="003D527C"/>
    <w:rsid w:val="003D570C"/>
    <w:rsid w:val="003D7070"/>
    <w:rsid w:val="003E07C3"/>
    <w:rsid w:val="003E23C5"/>
    <w:rsid w:val="003E6282"/>
    <w:rsid w:val="003E6B63"/>
    <w:rsid w:val="003E7ECB"/>
    <w:rsid w:val="003F18D8"/>
    <w:rsid w:val="003F5204"/>
    <w:rsid w:val="003F6AB4"/>
    <w:rsid w:val="004000EF"/>
    <w:rsid w:val="0040167B"/>
    <w:rsid w:val="00401BEE"/>
    <w:rsid w:val="0040324B"/>
    <w:rsid w:val="00403BB2"/>
    <w:rsid w:val="00405D1F"/>
    <w:rsid w:val="00407DD0"/>
    <w:rsid w:val="00412345"/>
    <w:rsid w:val="004150E0"/>
    <w:rsid w:val="00416A72"/>
    <w:rsid w:val="0042100E"/>
    <w:rsid w:val="00421A07"/>
    <w:rsid w:val="004226E8"/>
    <w:rsid w:val="00422A8A"/>
    <w:rsid w:val="00425478"/>
    <w:rsid w:val="00431F86"/>
    <w:rsid w:val="0043316F"/>
    <w:rsid w:val="00433EEE"/>
    <w:rsid w:val="00435359"/>
    <w:rsid w:val="00441F78"/>
    <w:rsid w:val="00442A8E"/>
    <w:rsid w:val="00443EA6"/>
    <w:rsid w:val="0044632E"/>
    <w:rsid w:val="004463C7"/>
    <w:rsid w:val="00451869"/>
    <w:rsid w:val="0045697D"/>
    <w:rsid w:val="00457B7C"/>
    <w:rsid w:val="00461060"/>
    <w:rsid w:val="00462F77"/>
    <w:rsid w:val="004633E6"/>
    <w:rsid w:val="00470833"/>
    <w:rsid w:val="00471042"/>
    <w:rsid w:val="004742FB"/>
    <w:rsid w:val="0047443E"/>
    <w:rsid w:val="00474A6B"/>
    <w:rsid w:val="00477EE9"/>
    <w:rsid w:val="0048000A"/>
    <w:rsid w:val="004814FB"/>
    <w:rsid w:val="00481A3A"/>
    <w:rsid w:val="00481DA2"/>
    <w:rsid w:val="00484555"/>
    <w:rsid w:val="00485952"/>
    <w:rsid w:val="00485B05"/>
    <w:rsid w:val="00485ED6"/>
    <w:rsid w:val="00487E55"/>
    <w:rsid w:val="0049067A"/>
    <w:rsid w:val="004939C3"/>
    <w:rsid w:val="00496DF2"/>
    <w:rsid w:val="004A0F90"/>
    <w:rsid w:val="004A2999"/>
    <w:rsid w:val="004A2D59"/>
    <w:rsid w:val="004A433D"/>
    <w:rsid w:val="004A56A9"/>
    <w:rsid w:val="004A71B5"/>
    <w:rsid w:val="004B357B"/>
    <w:rsid w:val="004B5E8E"/>
    <w:rsid w:val="004C0DAD"/>
    <w:rsid w:val="004C14ED"/>
    <w:rsid w:val="004C2301"/>
    <w:rsid w:val="004C60B0"/>
    <w:rsid w:val="004C6419"/>
    <w:rsid w:val="004D194E"/>
    <w:rsid w:val="004D1ED3"/>
    <w:rsid w:val="004D6725"/>
    <w:rsid w:val="004D7A6D"/>
    <w:rsid w:val="004E3637"/>
    <w:rsid w:val="004E5AE8"/>
    <w:rsid w:val="004E7E46"/>
    <w:rsid w:val="004F3B20"/>
    <w:rsid w:val="004F3F3F"/>
    <w:rsid w:val="004F557B"/>
    <w:rsid w:val="004F66D2"/>
    <w:rsid w:val="004F6BF1"/>
    <w:rsid w:val="004F7135"/>
    <w:rsid w:val="00500657"/>
    <w:rsid w:val="0050216C"/>
    <w:rsid w:val="00503499"/>
    <w:rsid w:val="005047CB"/>
    <w:rsid w:val="00513E24"/>
    <w:rsid w:val="00515E8B"/>
    <w:rsid w:val="00517183"/>
    <w:rsid w:val="00517472"/>
    <w:rsid w:val="005176F5"/>
    <w:rsid w:val="00517B44"/>
    <w:rsid w:val="00517FFC"/>
    <w:rsid w:val="00521F29"/>
    <w:rsid w:val="005238D1"/>
    <w:rsid w:val="00524178"/>
    <w:rsid w:val="0052614B"/>
    <w:rsid w:val="0052644F"/>
    <w:rsid w:val="00531105"/>
    <w:rsid w:val="00531557"/>
    <w:rsid w:val="0053180E"/>
    <w:rsid w:val="00532859"/>
    <w:rsid w:val="005344B7"/>
    <w:rsid w:val="00534561"/>
    <w:rsid w:val="005351FF"/>
    <w:rsid w:val="00535A70"/>
    <w:rsid w:val="00535B3D"/>
    <w:rsid w:val="005419B3"/>
    <w:rsid w:val="0054248C"/>
    <w:rsid w:val="00543D8C"/>
    <w:rsid w:val="00544584"/>
    <w:rsid w:val="00545B4C"/>
    <w:rsid w:val="00545C1B"/>
    <w:rsid w:val="0055141E"/>
    <w:rsid w:val="00557B68"/>
    <w:rsid w:val="00560B5E"/>
    <w:rsid w:val="005615DF"/>
    <w:rsid w:val="005639CE"/>
    <w:rsid w:val="00565CF6"/>
    <w:rsid w:val="00567AE4"/>
    <w:rsid w:val="00570205"/>
    <w:rsid w:val="0057603E"/>
    <w:rsid w:val="00576445"/>
    <w:rsid w:val="00580002"/>
    <w:rsid w:val="00581581"/>
    <w:rsid w:val="00584AD5"/>
    <w:rsid w:val="00586DC1"/>
    <w:rsid w:val="005874D3"/>
    <w:rsid w:val="00587853"/>
    <w:rsid w:val="00592447"/>
    <w:rsid w:val="0059321F"/>
    <w:rsid w:val="00595EAC"/>
    <w:rsid w:val="005A087D"/>
    <w:rsid w:val="005A0CC1"/>
    <w:rsid w:val="005A2A71"/>
    <w:rsid w:val="005A4082"/>
    <w:rsid w:val="005A5777"/>
    <w:rsid w:val="005B1FE5"/>
    <w:rsid w:val="005B3E4A"/>
    <w:rsid w:val="005B4998"/>
    <w:rsid w:val="005B49B8"/>
    <w:rsid w:val="005B5A75"/>
    <w:rsid w:val="005B69E5"/>
    <w:rsid w:val="005C3CD1"/>
    <w:rsid w:val="005C3D10"/>
    <w:rsid w:val="005C3D22"/>
    <w:rsid w:val="005C5171"/>
    <w:rsid w:val="005C706A"/>
    <w:rsid w:val="005C77EC"/>
    <w:rsid w:val="005D2C68"/>
    <w:rsid w:val="005D31C6"/>
    <w:rsid w:val="005D679A"/>
    <w:rsid w:val="005E0C5F"/>
    <w:rsid w:val="005E544F"/>
    <w:rsid w:val="005F2581"/>
    <w:rsid w:val="005F36BB"/>
    <w:rsid w:val="005F385C"/>
    <w:rsid w:val="005F3971"/>
    <w:rsid w:val="005F5064"/>
    <w:rsid w:val="005F61D8"/>
    <w:rsid w:val="00601BE2"/>
    <w:rsid w:val="006020D0"/>
    <w:rsid w:val="006027DB"/>
    <w:rsid w:val="00602EE2"/>
    <w:rsid w:val="006037A6"/>
    <w:rsid w:val="006046DD"/>
    <w:rsid w:val="00604FE1"/>
    <w:rsid w:val="00607986"/>
    <w:rsid w:val="006108BF"/>
    <w:rsid w:val="00617FB7"/>
    <w:rsid w:val="006203C9"/>
    <w:rsid w:val="00620C85"/>
    <w:rsid w:val="00624FD5"/>
    <w:rsid w:val="006255AE"/>
    <w:rsid w:val="006272F5"/>
    <w:rsid w:val="006315CB"/>
    <w:rsid w:val="00632034"/>
    <w:rsid w:val="00632553"/>
    <w:rsid w:val="006341E0"/>
    <w:rsid w:val="00634836"/>
    <w:rsid w:val="0063738D"/>
    <w:rsid w:val="006373B1"/>
    <w:rsid w:val="00642FE7"/>
    <w:rsid w:val="00647C5B"/>
    <w:rsid w:val="0065046C"/>
    <w:rsid w:val="00652021"/>
    <w:rsid w:val="006520E2"/>
    <w:rsid w:val="0065210B"/>
    <w:rsid w:val="00653A0F"/>
    <w:rsid w:val="0065483E"/>
    <w:rsid w:val="00654945"/>
    <w:rsid w:val="0065549D"/>
    <w:rsid w:val="006572C3"/>
    <w:rsid w:val="00662B1D"/>
    <w:rsid w:val="006634FA"/>
    <w:rsid w:val="0066437A"/>
    <w:rsid w:val="00664DD3"/>
    <w:rsid w:val="00665379"/>
    <w:rsid w:val="00665741"/>
    <w:rsid w:val="0067024D"/>
    <w:rsid w:val="006714AF"/>
    <w:rsid w:val="0067383E"/>
    <w:rsid w:val="00674AE0"/>
    <w:rsid w:val="00676967"/>
    <w:rsid w:val="00682000"/>
    <w:rsid w:val="00682D03"/>
    <w:rsid w:val="00684215"/>
    <w:rsid w:val="006908AC"/>
    <w:rsid w:val="006914C6"/>
    <w:rsid w:val="00692166"/>
    <w:rsid w:val="00692868"/>
    <w:rsid w:val="00696687"/>
    <w:rsid w:val="006967FC"/>
    <w:rsid w:val="0069690B"/>
    <w:rsid w:val="006A09A7"/>
    <w:rsid w:val="006A1FD6"/>
    <w:rsid w:val="006A7CEA"/>
    <w:rsid w:val="006B01DB"/>
    <w:rsid w:val="006B1512"/>
    <w:rsid w:val="006B4561"/>
    <w:rsid w:val="006B5C2E"/>
    <w:rsid w:val="006B7A34"/>
    <w:rsid w:val="006C0525"/>
    <w:rsid w:val="006C1EB5"/>
    <w:rsid w:val="006C4A95"/>
    <w:rsid w:val="006C6FEB"/>
    <w:rsid w:val="006D0037"/>
    <w:rsid w:val="006D02BD"/>
    <w:rsid w:val="006D07DF"/>
    <w:rsid w:val="006D2AEA"/>
    <w:rsid w:val="006D37C1"/>
    <w:rsid w:val="006D5316"/>
    <w:rsid w:val="006E2729"/>
    <w:rsid w:val="006E2F19"/>
    <w:rsid w:val="006E3525"/>
    <w:rsid w:val="006E4457"/>
    <w:rsid w:val="006E7E53"/>
    <w:rsid w:val="006F2B78"/>
    <w:rsid w:val="006F5276"/>
    <w:rsid w:val="006F5B05"/>
    <w:rsid w:val="006F6520"/>
    <w:rsid w:val="00701C0A"/>
    <w:rsid w:val="00701E32"/>
    <w:rsid w:val="00706E14"/>
    <w:rsid w:val="00711EFD"/>
    <w:rsid w:val="00712310"/>
    <w:rsid w:val="00715C31"/>
    <w:rsid w:val="007166E6"/>
    <w:rsid w:val="0071694E"/>
    <w:rsid w:val="007218B7"/>
    <w:rsid w:val="0072324C"/>
    <w:rsid w:val="00726453"/>
    <w:rsid w:val="0073114F"/>
    <w:rsid w:val="007316ED"/>
    <w:rsid w:val="007333D5"/>
    <w:rsid w:val="00733A9E"/>
    <w:rsid w:val="00737A39"/>
    <w:rsid w:val="0074243C"/>
    <w:rsid w:val="00742840"/>
    <w:rsid w:val="007441C5"/>
    <w:rsid w:val="0074654A"/>
    <w:rsid w:val="0075078C"/>
    <w:rsid w:val="00753F79"/>
    <w:rsid w:val="00754F5D"/>
    <w:rsid w:val="00757830"/>
    <w:rsid w:val="00757A2B"/>
    <w:rsid w:val="0076115A"/>
    <w:rsid w:val="007611E7"/>
    <w:rsid w:val="00762161"/>
    <w:rsid w:val="007641D1"/>
    <w:rsid w:val="007642F9"/>
    <w:rsid w:val="00764B06"/>
    <w:rsid w:val="00765180"/>
    <w:rsid w:val="00767D16"/>
    <w:rsid w:val="0077184A"/>
    <w:rsid w:val="00773653"/>
    <w:rsid w:val="007776B9"/>
    <w:rsid w:val="00780E86"/>
    <w:rsid w:val="00783965"/>
    <w:rsid w:val="00784858"/>
    <w:rsid w:val="00785939"/>
    <w:rsid w:val="0079029E"/>
    <w:rsid w:val="00791A27"/>
    <w:rsid w:val="00793D6B"/>
    <w:rsid w:val="007A469D"/>
    <w:rsid w:val="007A5237"/>
    <w:rsid w:val="007B0A49"/>
    <w:rsid w:val="007B1243"/>
    <w:rsid w:val="007B1426"/>
    <w:rsid w:val="007B5125"/>
    <w:rsid w:val="007B5CDE"/>
    <w:rsid w:val="007B77B4"/>
    <w:rsid w:val="007B7A61"/>
    <w:rsid w:val="007C417A"/>
    <w:rsid w:val="007C5696"/>
    <w:rsid w:val="007C6F20"/>
    <w:rsid w:val="007C7DE6"/>
    <w:rsid w:val="007C7F3B"/>
    <w:rsid w:val="007D1956"/>
    <w:rsid w:val="007D3D0B"/>
    <w:rsid w:val="007D515E"/>
    <w:rsid w:val="007E0BA2"/>
    <w:rsid w:val="007E16DF"/>
    <w:rsid w:val="007F05D4"/>
    <w:rsid w:val="007F2618"/>
    <w:rsid w:val="007F3CAC"/>
    <w:rsid w:val="007F3F24"/>
    <w:rsid w:val="007F4CD9"/>
    <w:rsid w:val="007F4F80"/>
    <w:rsid w:val="007F73DA"/>
    <w:rsid w:val="007F766A"/>
    <w:rsid w:val="00806BA1"/>
    <w:rsid w:val="00806DD8"/>
    <w:rsid w:val="00807360"/>
    <w:rsid w:val="00812357"/>
    <w:rsid w:val="008139A4"/>
    <w:rsid w:val="00814FC0"/>
    <w:rsid w:val="00816140"/>
    <w:rsid w:val="00820366"/>
    <w:rsid w:val="0082052C"/>
    <w:rsid w:val="00821170"/>
    <w:rsid w:val="0082249E"/>
    <w:rsid w:val="0082485D"/>
    <w:rsid w:val="00824B3C"/>
    <w:rsid w:val="00830170"/>
    <w:rsid w:val="00830322"/>
    <w:rsid w:val="00830A5D"/>
    <w:rsid w:val="00830D20"/>
    <w:rsid w:val="00833CC0"/>
    <w:rsid w:val="008341AA"/>
    <w:rsid w:val="008360B6"/>
    <w:rsid w:val="00837761"/>
    <w:rsid w:val="00841316"/>
    <w:rsid w:val="008422E6"/>
    <w:rsid w:val="00843108"/>
    <w:rsid w:val="00843F1B"/>
    <w:rsid w:val="008457B1"/>
    <w:rsid w:val="00847136"/>
    <w:rsid w:val="00852E83"/>
    <w:rsid w:val="00852EEA"/>
    <w:rsid w:val="008532B1"/>
    <w:rsid w:val="00855ED7"/>
    <w:rsid w:val="00861B5F"/>
    <w:rsid w:val="00863E8E"/>
    <w:rsid w:val="00866887"/>
    <w:rsid w:val="00866E23"/>
    <w:rsid w:val="00867748"/>
    <w:rsid w:val="00872384"/>
    <w:rsid w:val="00875ECE"/>
    <w:rsid w:val="008764ED"/>
    <w:rsid w:val="008808A2"/>
    <w:rsid w:val="008810D7"/>
    <w:rsid w:val="008847B5"/>
    <w:rsid w:val="0088482C"/>
    <w:rsid w:val="00886132"/>
    <w:rsid w:val="00886CF0"/>
    <w:rsid w:val="00891A97"/>
    <w:rsid w:val="00893274"/>
    <w:rsid w:val="0089393A"/>
    <w:rsid w:val="00893D5A"/>
    <w:rsid w:val="00894E56"/>
    <w:rsid w:val="00895335"/>
    <w:rsid w:val="0089795D"/>
    <w:rsid w:val="00897D17"/>
    <w:rsid w:val="008A011F"/>
    <w:rsid w:val="008A024F"/>
    <w:rsid w:val="008A1FC9"/>
    <w:rsid w:val="008A3BC0"/>
    <w:rsid w:val="008A68BC"/>
    <w:rsid w:val="008B1EFA"/>
    <w:rsid w:val="008B2C44"/>
    <w:rsid w:val="008B346E"/>
    <w:rsid w:val="008B4FED"/>
    <w:rsid w:val="008B6F1E"/>
    <w:rsid w:val="008C1843"/>
    <w:rsid w:val="008C3FB0"/>
    <w:rsid w:val="008C5993"/>
    <w:rsid w:val="008C66F8"/>
    <w:rsid w:val="008D1F3C"/>
    <w:rsid w:val="008D3422"/>
    <w:rsid w:val="008D3B23"/>
    <w:rsid w:val="008D7239"/>
    <w:rsid w:val="008F0B97"/>
    <w:rsid w:val="0090064F"/>
    <w:rsid w:val="009019E9"/>
    <w:rsid w:val="009054B2"/>
    <w:rsid w:val="00906D29"/>
    <w:rsid w:val="0091049F"/>
    <w:rsid w:val="009107EF"/>
    <w:rsid w:val="009122A7"/>
    <w:rsid w:val="00915E08"/>
    <w:rsid w:val="009174C4"/>
    <w:rsid w:val="00924760"/>
    <w:rsid w:val="00932108"/>
    <w:rsid w:val="00936A75"/>
    <w:rsid w:val="009409DB"/>
    <w:rsid w:val="00942002"/>
    <w:rsid w:val="00945583"/>
    <w:rsid w:val="0094584C"/>
    <w:rsid w:val="0094712D"/>
    <w:rsid w:val="0094786D"/>
    <w:rsid w:val="00947FB2"/>
    <w:rsid w:val="00951CE0"/>
    <w:rsid w:val="009522B9"/>
    <w:rsid w:val="00952CEA"/>
    <w:rsid w:val="009550A3"/>
    <w:rsid w:val="00957283"/>
    <w:rsid w:val="0096113E"/>
    <w:rsid w:val="00962B20"/>
    <w:rsid w:val="00963EF2"/>
    <w:rsid w:val="00970077"/>
    <w:rsid w:val="00970629"/>
    <w:rsid w:val="0097135E"/>
    <w:rsid w:val="009721F6"/>
    <w:rsid w:val="00973EDC"/>
    <w:rsid w:val="00980815"/>
    <w:rsid w:val="00980A70"/>
    <w:rsid w:val="00980D57"/>
    <w:rsid w:val="00983D80"/>
    <w:rsid w:val="00984DC6"/>
    <w:rsid w:val="009862A7"/>
    <w:rsid w:val="00990187"/>
    <w:rsid w:val="009936A0"/>
    <w:rsid w:val="00994000"/>
    <w:rsid w:val="00994BE4"/>
    <w:rsid w:val="00994F56"/>
    <w:rsid w:val="00997CD3"/>
    <w:rsid w:val="009A5DC7"/>
    <w:rsid w:val="009A5E73"/>
    <w:rsid w:val="009A5EA3"/>
    <w:rsid w:val="009B0EDC"/>
    <w:rsid w:val="009B27BA"/>
    <w:rsid w:val="009B2973"/>
    <w:rsid w:val="009B526B"/>
    <w:rsid w:val="009B53B5"/>
    <w:rsid w:val="009B6CCE"/>
    <w:rsid w:val="009B7571"/>
    <w:rsid w:val="009C0873"/>
    <w:rsid w:val="009C1849"/>
    <w:rsid w:val="009C2A3E"/>
    <w:rsid w:val="009C2ECE"/>
    <w:rsid w:val="009C2FF8"/>
    <w:rsid w:val="009C36D1"/>
    <w:rsid w:val="009C7992"/>
    <w:rsid w:val="009D47D1"/>
    <w:rsid w:val="009D557C"/>
    <w:rsid w:val="009D588D"/>
    <w:rsid w:val="009D7192"/>
    <w:rsid w:val="009E05C4"/>
    <w:rsid w:val="009E2183"/>
    <w:rsid w:val="009E536C"/>
    <w:rsid w:val="009E679B"/>
    <w:rsid w:val="009E7BF8"/>
    <w:rsid w:val="009E7D1E"/>
    <w:rsid w:val="009F5624"/>
    <w:rsid w:val="00A006CC"/>
    <w:rsid w:val="00A05654"/>
    <w:rsid w:val="00A113FF"/>
    <w:rsid w:val="00A132EB"/>
    <w:rsid w:val="00A162EE"/>
    <w:rsid w:val="00A20C42"/>
    <w:rsid w:val="00A22B9F"/>
    <w:rsid w:val="00A24A0E"/>
    <w:rsid w:val="00A25A1B"/>
    <w:rsid w:val="00A25DE6"/>
    <w:rsid w:val="00A267B3"/>
    <w:rsid w:val="00A30A09"/>
    <w:rsid w:val="00A36C8E"/>
    <w:rsid w:val="00A379F2"/>
    <w:rsid w:val="00A41F6F"/>
    <w:rsid w:val="00A421B1"/>
    <w:rsid w:val="00A43EA3"/>
    <w:rsid w:val="00A44869"/>
    <w:rsid w:val="00A45495"/>
    <w:rsid w:val="00A473C6"/>
    <w:rsid w:val="00A507A2"/>
    <w:rsid w:val="00A514BD"/>
    <w:rsid w:val="00A522E5"/>
    <w:rsid w:val="00A578FF"/>
    <w:rsid w:val="00A604BF"/>
    <w:rsid w:val="00A616D5"/>
    <w:rsid w:val="00A63195"/>
    <w:rsid w:val="00A6357E"/>
    <w:rsid w:val="00A641FC"/>
    <w:rsid w:val="00A64C22"/>
    <w:rsid w:val="00A71F03"/>
    <w:rsid w:val="00A76A2D"/>
    <w:rsid w:val="00A7753A"/>
    <w:rsid w:val="00A81DFB"/>
    <w:rsid w:val="00A83E76"/>
    <w:rsid w:val="00A83F5D"/>
    <w:rsid w:val="00A85B27"/>
    <w:rsid w:val="00A87B6D"/>
    <w:rsid w:val="00A97DF2"/>
    <w:rsid w:val="00AA35EB"/>
    <w:rsid w:val="00AA3C8C"/>
    <w:rsid w:val="00AA3E10"/>
    <w:rsid w:val="00AA4166"/>
    <w:rsid w:val="00AA43B8"/>
    <w:rsid w:val="00AA6FD9"/>
    <w:rsid w:val="00AB2DDA"/>
    <w:rsid w:val="00AB3875"/>
    <w:rsid w:val="00AB3E42"/>
    <w:rsid w:val="00AB7EB5"/>
    <w:rsid w:val="00AC1C2B"/>
    <w:rsid w:val="00AC1E4A"/>
    <w:rsid w:val="00AC31F1"/>
    <w:rsid w:val="00AC3ECC"/>
    <w:rsid w:val="00AC5D82"/>
    <w:rsid w:val="00AC6F9F"/>
    <w:rsid w:val="00AC7C57"/>
    <w:rsid w:val="00AD2743"/>
    <w:rsid w:val="00AD27C9"/>
    <w:rsid w:val="00AD3589"/>
    <w:rsid w:val="00AE0D87"/>
    <w:rsid w:val="00AE28F0"/>
    <w:rsid w:val="00AE3D3A"/>
    <w:rsid w:val="00AE4C4D"/>
    <w:rsid w:val="00AE618F"/>
    <w:rsid w:val="00AE6CF8"/>
    <w:rsid w:val="00AF400E"/>
    <w:rsid w:val="00AF4980"/>
    <w:rsid w:val="00B005EE"/>
    <w:rsid w:val="00B01125"/>
    <w:rsid w:val="00B012A4"/>
    <w:rsid w:val="00B01976"/>
    <w:rsid w:val="00B01EEE"/>
    <w:rsid w:val="00B05F80"/>
    <w:rsid w:val="00B068D2"/>
    <w:rsid w:val="00B07B5E"/>
    <w:rsid w:val="00B10709"/>
    <w:rsid w:val="00B110E2"/>
    <w:rsid w:val="00B169B7"/>
    <w:rsid w:val="00B1708B"/>
    <w:rsid w:val="00B17B43"/>
    <w:rsid w:val="00B17E93"/>
    <w:rsid w:val="00B2633E"/>
    <w:rsid w:val="00B279D3"/>
    <w:rsid w:val="00B31D35"/>
    <w:rsid w:val="00B32D57"/>
    <w:rsid w:val="00B35830"/>
    <w:rsid w:val="00B36AE0"/>
    <w:rsid w:val="00B36B57"/>
    <w:rsid w:val="00B36EFA"/>
    <w:rsid w:val="00B37611"/>
    <w:rsid w:val="00B4181F"/>
    <w:rsid w:val="00B433F3"/>
    <w:rsid w:val="00B500B9"/>
    <w:rsid w:val="00B511C0"/>
    <w:rsid w:val="00B51BFD"/>
    <w:rsid w:val="00B5254E"/>
    <w:rsid w:val="00B54DE6"/>
    <w:rsid w:val="00B56439"/>
    <w:rsid w:val="00B60AE1"/>
    <w:rsid w:val="00B61407"/>
    <w:rsid w:val="00B6470B"/>
    <w:rsid w:val="00B705B2"/>
    <w:rsid w:val="00B7248B"/>
    <w:rsid w:val="00B7554A"/>
    <w:rsid w:val="00B773C8"/>
    <w:rsid w:val="00B80566"/>
    <w:rsid w:val="00B8141B"/>
    <w:rsid w:val="00B81922"/>
    <w:rsid w:val="00B84BF3"/>
    <w:rsid w:val="00B861E6"/>
    <w:rsid w:val="00B9042E"/>
    <w:rsid w:val="00B91062"/>
    <w:rsid w:val="00B935CE"/>
    <w:rsid w:val="00B94B8E"/>
    <w:rsid w:val="00BA2A88"/>
    <w:rsid w:val="00BA4478"/>
    <w:rsid w:val="00BA53FA"/>
    <w:rsid w:val="00BB4728"/>
    <w:rsid w:val="00BB6E92"/>
    <w:rsid w:val="00BD31C7"/>
    <w:rsid w:val="00BD3FA5"/>
    <w:rsid w:val="00BD6B6E"/>
    <w:rsid w:val="00BE09AF"/>
    <w:rsid w:val="00BE4510"/>
    <w:rsid w:val="00BE474E"/>
    <w:rsid w:val="00BE56AC"/>
    <w:rsid w:val="00BE7178"/>
    <w:rsid w:val="00BE793B"/>
    <w:rsid w:val="00BF42B2"/>
    <w:rsid w:val="00BF55AB"/>
    <w:rsid w:val="00C012C3"/>
    <w:rsid w:val="00C02DBA"/>
    <w:rsid w:val="00C063F8"/>
    <w:rsid w:val="00C07F0B"/>
    <w:rsid w:val="00C121E7"/>
    <w:rsid w:val="00C128D4"/>
    <w:rsid w:val="00C14FA3"/>
    <w:rsid w:val="00C15010"/>
    <w:rsid w:val="00C1759D"/>
    <w:rsid w:val="00C20104"/>
    <w:rsid w:val="00C201E4"/>
    <w:rsid w:val="00C3132D"/>
    <w:rsid w:val="00C3326A"/>
    <w:rsid w:val="00C33C6E"/>
    <w:rsid w:val="00C34638"/>
    <w:rsid w:val="00C36A75"/>
    <w:rsid w:val="00C41198"/>
    <w:rsid w:val="00C41CB1"/>
    <w:rsid w:val="00C45F1C"/>
    <w:rsid w:val="00C50616"/>
    <w:rsid w:val="00C519AE"/>
    <w:rsid w:val="00C5340F"/>
    <w:rsid w:val="00C534A2"/>
    <w:rsid w:val="00C53A83"/>
    <w:rsid w:val="00C545A4"/>
    <w:rsid w:val="00C54D43"/>
    <w:rsid w:val="00C55C76"/>
    <w:rsid w:val="00C56D5D"/>
    <w:rsid w:val="00C576DC"/>
    <w:rsid w:val="00C60893"/>
    <w:rsid w:val="00C6111C"/>
    <w:rsid w:val="00C62216"/>
    <w:rsid w:val="00C64032"/>
    <w:rsid w:val="00C64C75"/>
    <w:rsid w:val="00C64D4C"/>
    <w:rsid w:val="00C67E34"/>
    <w:rsid w:val="00C67FE5"/>
    <w:rsid w:val="00C712EE"/>
    <w:rsid w:val="00C71B42"/>
    <w:rsid w:val="00C723A1"/>
    <w:rsid w:val="00C74FC2"/>
    <w:rsid w:val="00C752F3"/>
    <w:rsid w:val="00C7727A"/>
    <w:rsid w:val="00C835A8"/>
    <w:rsid w:val="00C8648F"/>
    <w:rsid w:val="00C914EE"/>
    <w:rsid w:val="00C94561"/>
    <w:rsid w:val="00C94828"/>
    <w:rsid w:val="00C962B1"/>
    <w:rsid w:val="00C975AF"/>
    <w:rsid w:val="00C97DFB"/>
    <w:rsid w:val="00CA145B"/>
    <w:rsid w:val="00CA2007"/>
    <w:rsid w:val="00CA4075"/>
    <w:rsid w:val="00CA42CB"/>
    <w:rsid w:val="00CA4A35"/>
    <w:rsid w:val="00CA5EEF"/>
    <w:rsid w:val="00CA5F06"/>
    <w:rsid w:val="00CA638A"/>
    <w:rsid w:val="00CB0D8C"/>
    <w:rsid w:val="00CB13DB"/>
    <w:rsid w:val="00CB258F"/>
    <w:rsid w:val="00CB2955"/>
    <w:rsid w:val="00CB3266"/>
    <w:rsid w:val="00CB67F1"/>
    <w:rsid w:val="00CB7DA6"/>
    <w:rsid w:val="00CC0638"/>
    <w:rsid w:val="00CC181C"/>
    <w:rsid w:val="00CC1852"/>
    <w:rsid w:val="00CC1D3F"/>
    <w:rsid w:val="00CC3619"/>
    <w:rsid w:val="00CC3B82"/>
    <w:rsid w:val="00CC41EA"/>
    <w:rsid w:val="00CC4EE5"/>
    <w:rsid w:val="00CC62FC"/>
    <w:rsid w:val="00CD12DD"/>
    <w:rsid w:val="00CD34EE"/>
    <w:rsid w:val="00CD63D4"/>
    <w:rsid w:val="00CD6B7B"/>
    <w:rsid w:val="00CD7594"/>
    <w:rsid w:val="00CE043A"/>
    <w:rsid w:val="00CE185A"/>
    <w:rsid w:val="00CE1C74"/>
    <w:rsid w:val="00CE227F"/>
    <w:rsid w:val="00CE2810"/>
    <w:rsid w:val="00CE3368"/>
    <w:rsid w:val="00CE342A"/>
    <w:rsid w:val="00CE5030"/>
    <w:rsid w:val="00CE52ED"/>
    <w:rsid w:val="00CE5486"/>
    <w:rsid w:val="00CE66B5"/>
    <w:rsid w:val="00CF2D44"/>
    <w:rsid w:val="00CF351C"/>
    <w:rsid w:val="00CF4772"/>
    <w:rsid w:val="00CF5A04"/>
    <w:rsid w:val="00CF6DB4"/>
    <w:rsid w:val="00D00B49"/>
    <w:rsid w:val="00D021DB"/>
    <w:rsid w:val="00D051F5"/>
    <w:rsid w:val="00D1137D"/>
    <w:rsid w:val="00D16D72"/>
    <w:rsid w:val="00D170B1"/>
    <w:rsid w:val="00D17F2B"/>
    <w:rsid w:val="00D205CB"/>
    <w:rsid w:val="00D21818"/>
    <w:rsid w:val="00D24EE6"/>
    <w:rsid w:val="00D254DA"/>
    <w:rsid w:val="00D27750"/>
    <w:rsid w:val="00D27D36"/>
    <w:rsid w:val="00D302B7"/>
    <w:rsid w:val="00D370B7"/>
    <w:rsid w:val="00D41E46"/>
    <w:rsid w:val="00D43BF3"/>
    <w:rsid w:val="00D44A72"/>
    <w:rsid w:val="00D4689D"/>
    <w:rsid w:val="00D52CC6"/>
    <w:rsid w:val="00D535B1"/>
    <w:rsid w:val="00D55313"/>
    <w:rsid w:val="00D564A7"/>
    <w:rsid w:val="00D57DC4"/>
    <w:rsid w:val="00D60D61"/>
    <w:rsid w:val="00D6259F"/>
    <w:rsid w:val="00D62F66"/>
    <w:rsid w:val="00D6464A"/>
    <w:rsid w:val="00D77817"/>
    <w:rsid w:val="00D779D0"/>
    <w:rsid w:val="00D818F7"/>
    <w:rsid w:val="00D828E3"/>
    <w:rsid w:val="00D85747"/>
    <w:rsid w:val="00D87E22"/>
    <w:rsid w:val="00D91AC4"/>
    <w:rsid w:val="00D928A6"/>
    <w:rsid w:val="00D93B22"/>
    <w:rsid w:val="00D959AC"/>
    <w:rsid w:val="00DA07B5"/>
    <w:rsid w:val="00DA2FF1"/>
    <w:rsid w:val="00DA3AF5"/>
    <w:rsid w:val="00DA3C38"/>
    <w:rsid w:val="00DA424E"/>
    <w:rsid w:val="00DA5642"/>
    <w:rsid w:val="00DA570C"/>
    <w:rsid w:val="00DA5C72"/>
    <w:rsid w:val="00DA6ED8"/>
    <w:rsid w:val="00DB0FC3"/>
    <w:rsid w:val="00DB2094"/>
    <w:rsid w:val="00DB2D97"/>
    <w:rsid w:val="00DB7CDA"/>
    <w:rsid w:val="00DC02CC"/>
    <w:rsid w:val="00DC0431"/>
    <w:rsid w:val="00DC5BF1"/>
    <w:rsid w:val="00DC6467"/>
    <w:rsid w:val="00DC69DB"/>
    <w:rsid w:val="00DC75D3"/>
    <w:rsid w:val="00DD0802"/>
    <w:rsid w:val="00DD3B87"/>
    <w:rsid w:val="00DE0C14"/>
    <w:rsid w:val="00DE2ACC"/>
    <w:rsid w:val="00DE2E86"/>
    <w:rsid w:val="00DE5902"/>
    <w:rsid w:val="00DE6DA9"/>
    <w:rsid w:val="00DF1CA8"/>
    <w:rsid w:val="00DF1D00"/>
    <w:rsid w:val="00DF2525"/>
    <w:rsid w:val="00DF2D61"/>
    <w:rsid w:val="00DF49F9"/>
    <w:rsid w:val="00DF5621"/>
    <w:rsid w:val="00E009E9"/>
    <w:rsid w:val="00E04A92"/>
    <w:rsid w:val="00E11497"/>
    <w:rsid w:val="00E129E6"/>
    <w:rsid w:val="00E13373"/>
    <w:rsid w:val="00E13804"/>
    <w:rsid w:val="00E17498"/>
    <w:rsid w:val="00E21905"/>
    <w:rsid w:val="00E22D42"/>
    <w:rsid w:val="00E2435A"/>
    <w:rsid w:val="00E250ED"/>
    <w:rsid w:val="00E27A24"/>
    <w:rsid w:val="00E30935"/>
    <w:rsid w:val="00E31A08"/>
    <w:rsid w:val="00E32701"/>
    <w:rsid w:val="00E35313"/>
    <w:rsid w:val="00E3586A"/>
    <w:rsid w:val="00E35DB0"/>
    <w:rsid w:val="00E36AD1"/>
    <w:rsid w:val="00E3709B"/>
    <w:rsid w:val="00E371BB"/>
    <w:rsid w:val="00E37653"/>
    <w:rsid w:val="00E379EB"/>
    <w:rsid w:val="00E37D0D"/>
    <w:rsid w:val="00E403E2"/>
    <w:rsid w:val="00E409AA"/>
    <w:rsid w:val="00E40D06"/>
    <w:rsid w:val="00E42348"/>
    <w:rsid w:val="00E42ABE"/>
    <w:rsid w:val="00E43D21"/>
    <w:rsid w:val="00E47947"/>
    <w:rsid w:val="00E5002A"/>
    <w:rsid w:val="00E512CA"/>
    <w:rsid w:val="00E514D3"/>
    <w:rsid w:val="00E56E0E"/>
    <w:rsid w:val="00E6082A"/>
    <w:rsid w:val="00E617FA"/>
    <w:rsid w:val="00E628F6"/>
    <w:rsid w:val="00E631B8"/>
    <w:rsid w:val="00E63C92"/>
    <w:rsid w:val="00E6411C"/>
    <w:rsid w:val="00E64858"/>
    <w:rsid w:val="00E66C05"/>
    <w:rsid w:val="00E67F97"/>
    <w:rsid w:val="00E700EA"/>
    <w:rsid w:val="00E729D8"/>
    <w:rsid w:val="00E738DC"/>
    <w:rsid w:val="00E74E8D"/>
    <w:rsid w:val="00E75570"/>
    <w:rsid w:val="00E75CD7"/>
    <w:rsid w:val="00E75ED9"/>
    <w:rsid w:val="00E77C39"/>
    <w:rsid w:val="00E80B1D"/>
    <w:rsid w:val="00E811D0"/>
    <w:rsid w:val="00E833DF"/>
    <w:rsid w:val="00E83433"/>
    <w:rsid w:val="00E854AA"/>
    <w:rsid w:val="00E864A4"/>
    <w:rsid w:val="00E87AB4"/>
    <w:rsid w:val="00E90D17"/>
    <w:rsid w:val="00E91928"/>
    <w:rsid w:val="00E91D05"/>
    <w:rsid w:val="00EA0615"/>
    <w:rsid w:val="00EA17FB"/>
    <w:rsid w:val="00EA19E9"/>
    <w:rsid w:val="00EB12C0"/>
    <w:rsid w:val="00EB462D"/>
    <w:rsid w:val="00EB604A"/>
    <w:rsid w:val="00EB6246"/>
    <w:rsid w:val="00EB6D41"/>
    <w:rsid w:val="00EB7DCE"/>
    <w:rsid w:val="00EC1826"/>
    <w:rsid w:val="00EC5962"/>
    <w:rsid w:val="00EC7A37"/>
    <w:rsid w:val="00ED0FEE"/>
    <w:rsid w:val="00ED302D"/>
    <w:rsid w:val="00ED3272"/>
    <w:rsid w:val="00ED3A19"/>
    <w:rsid w:val="00ED56B1"/>
    <w:rsid w:val="00ED5A2C"/>
    <w:rsid w:val="00EE1FE7"/>
    <w:rsid w:val="00EE2B67"/>
    <w:rsid w:val="00EE3730"/>
    <w:rsid w:val="00EF0302"/>
    <w:rsid w:val="00EF0727"/>
    <w:rsid w:val="00EF0982"/>
    <w:rsid w:val="00EF3D5F"/>
    <w:rsid w:val="00EF4D8E"/>
    <w:rsid w:val="00EF7A18"/>
    <w:rsid w:val="00EF7E53"/>
    <w:rsid w:val="00F026A0"/>
    <w:rsid w:val="00F0367A"/>
    <w:rsid w:val="00F03778"/>
    <w:rsid w:val="00F0571B"/>
    <w:rsid w:val="00F061E7"/>
    <w:rsid w:val="00F06703"/>
    <w:rsid w:val="00F10C1E"/>
    <w:rsid w:val="00F11113"/>
    <w:rsid w:val="00F12E36"/>
    <w:rsid w:val="00F15ED4"/>
    <w:rsid w:val="00F20D5C"/>
    <w:rsid w:val="00F21CE0"/>
    <w:rsid w:val="00F22D0E"/>
    <w:rsid w:val="00F233CC"/>
    <w:rsid w:val="00F26EFC"/>
    <w:rsid w:val="00F2729D"/>
    <w:rsid w:val="00F2781A"/>
    <w:rsid w:val="00F3045F"/>
    <w:rsid w:val="00F324F3"/>
    <w:rsid w:val="00F33573"/>
    <w:rsid w:val="00F3390A"/>
    <w:rsid w:val="00F33F24"/>
    <w:rsid w:val="00F36CC1"/>
    <w:rsid w:val="00F370EE"/>
    <w:rsid w:val="00F37C6F"/>
    <w:rsid w:val="00F40175"/>
    <w:rsid w:val="00F40799"/>
    <w:rsid w:val="00F43307"/>
    <w:rsid w:val="00F464AB"/>
    <w:rsid w:val="00F50176"/>
    <w:rsid w:val="00F511CB"/>
    <w:rsid w:val="00F5269D"/>
    <w:rsid w:val="00F544E2"/>
    <w:rsid w:val="00F55D7F"/>
    <w:rsid w:val="00F61936"/>
    <w:rsid w:val="00F63BB8"/>
    <w:rsid w:val="00F65437"/>
    <w:rsid w:val="00F758FC"/>
    <w:rsid w:val="00F76118"/>
    <w:rsid w:val="00F77BAB"/>
    <w:rsid w:val="00F8164C"/>
    <w:rsid w:val="00F841B9"/>
    <w:rsid w:val="00F846A7"/>
    <w:rsid w:val="00F85625"/>
    <w:rsid w:val="00F86B8C"/>
    <w:rsid w:val="00F90D4C"/>
    <w:rsid w:val="00F94BF8"/>
    <w:rsid w:val="00F951E5"/>
    <w:rsid w:val="00F9636A"/>
    <w:rsid w:val="00F96ED6"/>
    <w:rsid w:val="00F9751B"/>
    <w:rsid w:val="00FA2DC9"/>
    <w:rsid w:val="00FA767F"/>
    <w:rsid w:val="00FA7CF2"/>
    <w:rsid w:val="00FB310E"/>
    <w:rsid w:val="00FB641D"/>
    <w:rsid w:val="00FB7D1D"/>
    <w:rsid w:val="00FC2621"/>
    <w:rsid w:val="00FC2CC1"/>
    <w:rsid w:val="00FC37D2"/>
    <w:rsid w:val="00FD0762"/>
    <w:rsid w:val="00FD0E86"/>
    <w:rsid w:val="00FD472D"/>
    <w:rsid w:val="00FD6658"/>
    <w:rsid w:val="00FD672C"/>
    <w:rsid w:val="00FD72FE"/>
    <w:rsid w:val="00FE1785"/>
    <w:rsid w:val="00FE190B"/>
    <w:rsid w:val="00FE29DC"/>
    <w:rsid w:val="00FF11EE"/>
    <w:rsid w:val="00FF215D"/>
    <w:rsid w:val="00FF24F6"/>
    <w:rsid w:val="00FF2A31"/>
    <w:rsid w:val="00FF2D06"/>
    <w:rsid w:val="00FF795C"/>
    <w:rsid w:val="01055FA7"/>
    <w:rsid w:val="01567147"/>
    <w:rsid w:val="01B513C5"/>
    <w:rsid w:val="02056261"/>
    <w:rsid w:val="0259133F"/>
    <w:rsid w:val="02AE6065"/>
    <w:rsid w:val="030F57D2"/>
    <w:rsid w:val="04287667"/>
    <w:rsid w:val="04650397"/>
    <w:rsid w:val="046B3E8E"/>
    <w:rsid w:val="067A3CF0"/>
    <w:rsid w:val="07051E94"/>
    <w:rsid w:val="07080676"/>
    <w:rsid w:val="071D608F"/>
    <w:rsid w:val="07884D3B"/>
    <w:rsid w:val="08BE6C23"/>
    <w:rsid w:val="0ABD3A0A"/>
    <w:rsid w:val="0B2F284E"/>
    <w:rsid w:val="0B960238"/>
    <w:rsid w:val="0BA80ED3"/>
    <w:rsid w:val="0C961CD7"/>
    <w:rsid w:val="0D764069"/>
    <w:rsid w:val="0DA921F7"/>
    <w:rsid w:val="0F0D5593"/>
    <w:rsid w:val="0FCF1C8C"/>
    <w:rsid w:val="10BF18CD"/>
    <w:rsid w:val="11346F14"/>
    <w:rsid w:val="11BE0F74"/>
    <w:rsid w:val="12051338"/>
    <w:rsid w:val="13D6674E"/>
    <w:rsid w:val="14060F5D"/>
    <w:rsid w:val="14491C48"/>
    <w:rsid w:val="14C93CF4"/>
    <w:rsid w:val="15987378"/>
    <w:rsid w:val="16281367"/>
    <w:rsid w:val="162D072A"/>
    <w:rsid w:val="16A71197"/>
    <w:rsid w:val="16F45D77"/>
    <w:rsid w:val="17993C9B"/>
    <w:rsid w:val="180F6C95"/>
    <w:rsid w:val="1821034D"/>
    <w:rsid w:val="183A1201"/>
    <w:rsid w:val="18C85F3B"/>
    <w:rsid w:val="19265D81"/>
    <w:rsid w:val="192D7987"/>
    <w:rsid w:val="198640CE"/>
    <w:rsid w:val="19940A37"/>
    <w:rsid w:val="1AC65F2E"/>
    <w:rsid w:val="1B704913"/>
    <w:rsid w:val="1B954563"/>
    <w:rsid w:val="1C2D58F9"/>
    <w:rsid w:val="1CAE0968"/>
    <w:rsid w:val="1DDF1DF0"/>
    <w:rsid w:val="1E6A19D5"/>
    <w:rsid w:val="20627372"/>
    <w:rsid w:val="20725D6A"/>
    <w:rsid w:val="215E5EB8"/>
    <w:rsid w:val="21EA5174"/>
    <w:rsid w:val="21F16274"/>
    <w:rsid w:val="228C0894"/>
    <w:rsid w:val="22B8335C"/>
    <w:rsid w:val="237F470C"/>
    <w:rsid w:val="23DD052F"/>
    <w:rsid w:val="2463418B"/>
    <w:rsid w:val="24AA2DF2"/>
    <w:rsid w:val="25267701"/>
    <w:rsid w:val="25360D8C"/>
    <w:rsid w:val="25AB596C"/>
    <w:rsid w:val="274448B7"/>
    <w:rsid w:val="282F55C6"/>
    <w:rsid w:val="283F717A"/>
    <w:rsid w:val="28851BCA"/>
    <w:rsid w:val="28DC75D4"/>
    <w:rsid w:val="28E30356"/>
    <w:rsid w:val="292E6642"/>
    <w:rsid w:val="29623428"/>
    <w:rsid w:val="2A1C0C51"/>
    <w:rsid w:val="2A477F40"/>
    <w:rsid w:val="2AD00371"/>
    <w:rsid w:val="2BB82A4E"/>
    <w:rsid w:val="2C185E11"/>
    <w:rsid w:val="2D4741B4"/>
    <w:rsid w:val="2DE236DA"/>
    <w:rsid w:val="2F424A4A"/>
    <w:rsid w:val="2F5602F3"/>
    <w:rsid w:val="2F7A3625"/>
    <w:rsid w:val="2FB81996"/>
    <w:rsid w:val="309A58B5"/>
    <w:rsid w:val="30F55A7D"/>
    <w:rsid w:val="31395CEE"/>
    <w:rsid w:val="31F61299"/>
    <w:rsid w:val="331F7F9B"/>
    <w:rsid w:val="33FC71BC"/>
    <w:rsid w:val="35BC40E3"/>
    <w:rsid w:val="367C1A74"/>
    <w:rsid w:val="37121381"/>
    <w:rsid w:val="37794517"/>
    <w:rsid w:val="37910F95"/>
    <w:rsid w:val="38086792"/>
    <w:rsid w:val="38466678"/>
    <w:rsid w:val="38B43A78"/>
    <w:rsid w:val="398B236F"/>
    <w:rsid w:val="3A692962"/>
    <w:rsid w:val="3AA9202E"/>
    <w:rsid w:val="3B026F8D"/>
    <w:rsid w:val="3B940A00"/>
    <w:rsid w:val="3BD37DC8"/>
    <w:rsid w:val="3E534E4C"/>
    <w:rsid w:val="3E7D3196"/>
    <w:rsid w:val="3EF80C69"/>
    <w:rsid w:val="3FB83E19"/>
    <w:rsid w:val="3FE243D9"/>
    <w:rsid w:val="405B55AA"/>
    <w:rsid w:val="409B6ABD"/>
    <w:rsid w:val="443077B1"/>
    <w:rsid w:val="453C2C0A"/>
    <w:rsid w:val="45AD467E"/>
    <w:rsid w:val="461C4B23"/>
    <w:rsid w:val="46241121"/>
    <w:rsid w:val="462E21F6"/>
    <w:rsid w:val="469C714B"/>
    <w:rsid w:val="473F18C5"/>
    <w:rsid w:val="47C90983"/>
    <w:rsid w:val="49086668"/>
    <w:rsid w:val="4A7D1E73"/>
    <w:rsid w:val="4B9814D6"/>
    <w:rsid w:val="4C881FF8"/>
    <w:rsid w:val="4D995C24"/>
    <w:rsid w:val="4DC9206C"/>
    <w:rsid w:val="4E143DE4"/>
    <w:rsid w:val="4E5A386E"/>
    <w:rsid w:val="4EAB2B25"/>
    <w:rsid w:val="4F99792F"/>
    <w:rsid w:val="4FFB117A"/>
    <w:rsid w:val="50491530"/>
    <w:rsid w:val="508C584C"/>
    <w:rsid w:val="50964603"/>
    <w:rsid w:val="50E52447"/>
    <w:rsid w:val="51904B2E"/>
    <w:rsid w:val="522908D1"/>
    <w:rsid w:val="52D057F4"/>
    <w:rsid w:val="535449A6"/>
    <w:rsid w:val="54A1256F"/>
    <w:rsid w:val="54D064C1"/>
    <w:rsid w:val="55232FBA"/>
    <w:rsid w:val="55477B16"/>
    <w:rsid w:val="556C5FEF"/>
    <w:rsid w:val="55CE7E9E"/>
    <w:rsid w:val="576468B6"/>
    <w:rsid w:val="57715E98"/>
    <w:rsid w:val="58F53C1E"/>
    <w:rsid w:val="59213252"/>
    <w:rsid w:val="59997569"/>
    <w:rsid w:val="59FA37A1"/>
    <w:rsid w:val="5A885FA5"/>
    <w:rsid w:val="5A8F1BD9"/>
    <w:rsid w:val="5AF251E8"/>
    <w:rsid w:val="5B292332"/>
    <w:rsid w:val="5B3D67E0"/>
    <w:rsid w:val="5B5E68FA"/>
    <w:rsid w:val="5B92358B"/>
    <w:rsid w:val="5CD60FCC"/>
    <w:rsid w:val="5D25107F"/>
    <w:rsid w:val="5F871876"/>
    <w:rsid w:val="5FBA243F"/>
    <w:rsid w:val="61473957"/>
    <w:rsid w:val="61A863D4"/>
    <w:rsid w:val="63846BFA"/>
    <w:rsid w:val="6437497B"/>
    <w:rsid w:val="6588381D"/>
    <w:rsid w:val="65DB60F6"/>
    <w:rsid w:val="671B2761"/>
    <w:rsid w:val="687D6258"/>
    <w:rsid w:val="68E1056F"/>
    <w:rsid w:val="69D4612E"/>
    <w:rsid w:val="6A28380B"/>
    <w:rsid w:val="6A2C747D"/>
    <w:rsid w:val="6A310803"/>
    <w:rsid w:val="6C2C1169"/>
    <w:rsid w:val="6D3603C9"/>
    <w:rsid w:val="6DD62413"/>
    <w:rsid w:val="6F4A5252"/>
    <w:rsid w:val="6F942BB8"/>
    <w:rsid w:val="71414EE2"/>
    <w:rsid w:val="714679E9"/>
    <w:rsid w:val="716F06DC"/>
    <w:rsid w:val="72EC5344"/>
    <w:rsid w:val="73631AA8"/>
    <w:rsid w:val="73A43107"/>
    <w:rsid w:val="73FE7CFD"/>
    <w:rsid w:val="7552124D"/>
    <w:rsid w:val="75D4763E"/>
    <w:rsid w:val="761305F8"/>
    <w:rsid w:val="77530965"/>
    <w:rsid w:val="798D198C"/>
    <w:rsid w:val="79C80929"/>
    <w:rsid w:val="7A9B26AE"/>
    <w:rsid w:val="7AE42636"/>
    <w:rsid w:val="7B244E2D"/>
    <w:rsid w:val="7B2A3314"/>
    <w:rsid w:val="7BAC6F12"/>
    <w:rsid w:val="7CE92288"/>
    <w:rsid w:val="7CFA7BFA"/>
    <w:rsid w:val="7D2D7EFE"/>
    <w:rsid w:val="7D8E0F27"/>
    <w:rsid w:val="7E0E0940"/>
    <w:rsid w:val="7E1F3CD9"/>
    <w:rsid w:val="7E421977"/>
    <w:rsid w:val="7E5F3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autoRedefine/>
    <w:qFormat/>
    <w:uiPriority w:val="9"/>
    <w:pPr>
      <w:spacing w:before="2"/>
      <w:ind w:left="760"/>
      <w:outlineLvl w:val="0"/>
    </w:pPr>
    <w:rPr>
      <w:b/>
      <w:bCs/>
      <w:sz w:val="32"/>
      <w:szCs w:val="32"/>
    </w:rPr>
  </w:style>
  <w:style w:type="paragraph" w:styleId="3">
    <w:name w:val="heading 2"/>
    <w:basedOn w:val="1"/>
    <w:next w:val="1"/>
    <w:link w:val="36"/>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annotation text"/>
    <w:basedOn w:val="1"/>
    <w:link w:val="21"/>
    <w:autoRedefine/>
    <w:semiHidden/>
    <w:qFormat/>
    <w:uiPriority w:val="99"/>
    <w:pPr>
      <w:jc w:val="left"/>
    </w:pPr>
  </w:style>
  <w:style w:type="paragraph" w:styleId="5">
    <w:name w:val="Body Text"/>
    <w:basedOn w:val="1"/>
    <w:autoRedefine/>
    <w:qFormat/>
    <w:uiPriority w:val="1"/>
    <w:pPr>
      <w:spacing w:before="214"/>
      <w:ind w:left="120"/>
    </w:pPr>
    <w:rPr>
      <w:sz w:val="32"/>
      <w:szCs w:val="32"/>
    </w:rPr>
  </w:style>
  <w:style w:type="paragraph" w:styleId="6">
    <w:name w:val="Plain Text"/>
    <w:basedOn w:val="1"/>
    <w:autoRedefine/>
    <w:unhideWhenUsed/>
    <w:qFormat/>
    <w:uiPriority w:val="0"/>
    <w:pPr>
      <w:spacing w:line="360" w:lineRule="auto"/>
      <w:ind w:firstLine="480" w:firstLineChars="200"/>
    </w:pPr>
    <w:rPr>
      <w:rFonts w:ascii="仿宋_GB2312"/>
      <w:sz w:val="24"/>
    </w:rPr>
  </w:style>
  <w:style w:type="paragraph" w:styleId="7">
    <w:name w:val="Date"/>
    <w:basedOn w:val="1"/>
    <w:next w:val="1"/>
    <w:autoRedefine/>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0"/>
    <w:rPr>
      <w:color w:val="0000FF"/>
      <w:u w:val="single"/>
    </w:rPr>
  </w:style>
  <w:style w:type="character" w:styleId="20">
    <w:name w:val="annotation reference"/>
    <w:autoRedefine/>
    <w:semiHidden/>
    <w:qFormat/>
    <w:uiPriority w:val="99"/>
    <w:rPr>
      <w:sz w:val="21"/>
      <w:szCs w:val="21"/>
    </w:rPr>
  </w:style>
  <w:style w:type="character" w:customStyle="1" w:styleId="21">
    <w:name w:val="批注文字 Char"/>
    <w:link w:val="4"/>
    <w:autoRedefine/>
    <w:semiHidden/>
    <w:qFormat/>
    <w:uiPriority w:val="99"/>
    <w:rPr>
      <w:kern w:val="2"/>
      <w:sz w:val="21"/>
      <w:szCs w:val="24"/>
    </w:rPr>
  </w:style>
  <w:style w:type="character" w:customStyle="1" w:styleId="22">
    <w:name w:val="页脚 Char"/>
    <w:link w:val="9"/>
    <w:autoRedefine/>
    <w:qFormat/>
    <w:uiPriority w:val="0"/>
    <w:rPr>
      <w:kern w:val="2"/>
      <w:sz w:val="18"/>
      <w:szCs w:val="18"/>
    </w:rPr>
  </w:style>
  <w:style w:type="character" w:customStyle="1" w:styleId="23">
    <w:name w:val="emtidy-8"/>
    <w:autoRedefine/>
    <w:qFormat/>
    <w:uiPriority w:val="0"/>
  </w:style>
  <w:style w:type="character" w:customStyle="1" w:styleId="24">
    <w:name w:val="emtidy-7"/>
    <w:autoRedefine/>
    <w:qFormat/>
    <w:uiPriority w:val="0"/>
  </w:style>
  <w:style w:type="paragraph" w:styleId="25">
    <w:name w:val="List Paragraph"/>
    <w:basedOn w:val="1"/>
    <w:autoRedefine/>
    <w:qFormat/>
    <w:uiPriority w:val="34"/>
    <w:pPr>
      <w:spacing w:line="400" w:lineRule="exact"/>
      <w:ind w:firstLine="420" w:firstLineChars="200"/>
    </w:pPr>
    <w:rPr>
      <w:sz w:val="24"/>
      <w:szCs w:val="22"/>
    </w:rPr>
  </w:style>
  <w:style w:type="paragraph" w:customStyle="1" w:styleId="26">
    <w:name w:val="ST20_1"/>
    <w:basedOn w:val="1"/>
    <w:autoRedefine/>
    <w:qFormat/>
    <w:uiPriority w:val="0"/>
    <w:pPr>
      <w:autoSpaceDE w:val="0"/>
      <w:autoSpaceDN w:val="0"/>
      <w:adjustRightInd w:val="0"/>
    </w:pPr>
    <w:rPr>
      <w:rFonts w:ascii="宋体" w:hAnsi="Tms Rmn"/>
      <w:kern w:val="0"/>
      <w:sz w:val="24"/>
      <w:szCs w:val="20"/>
    </w:rPr>
  </w:style>
  <w:style w:type="table" w:customStyle="1" w:styleId="27">
    <w:name w:val="网格型1"/>
    <w:basedOn w:val="15"/>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2"/>
    <w:basedOn w:val="15"/>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样式7"/>
    <w:basedOn w:val="17"/>
    <w:autoRedefine/>
    <w:qFormat/>
    <w:uiPriority w:val="1"/>
    <w:rPr>
      <w:rFonts w:eastAsia="黑体"/>
    </w:rPr>
  </w:style>
  <w:style w:type="character" w:customStyle="1" w:styleId="30">
    <w:name w:val="样式8"/>
    <w:basedOn w:val="17"/>
    <w:autoRedefine/>
    <w:qFormat/>
    <w:uiPriority w:val="1"/>
    <w:rPr>
      <w:rFonts w:eastAsia="黑体"/>
    </w:rPr>
  </w:style>
  <w:style w:type="character" w:customStyle="1" w:styleId="31">
    <w:name w:val="样式4"/>
    <w:basedOn w:val="17"/>
    <w:autoRedefine/>
    <w:qFormat/>
    <w:uiPriority w:val="1"/>
    <w:rPr>
      <w:rFonts w:eastAsia="黑体"/>
    </w:rPr>
  </w:style>
  <w:style w:type="character" w:styleId="32">
    <w:name w:val="Placeholder Text"/>
    <w:basedOn w:val="17"/>
    <w:autoRedefine/>
    <w:semiHidden/>
    <w:qFormat/>
    <w:uiPriority w:val="99"/>
    <w:rPr>
      <w:color w:val="808080"/>
    </w:rPr>
  </w:style>
  <w:style w:type="character" w:customStyle="1" w:styleId="33">
    <w:name w:val="样式9"/>
    <w:basedOn w:val="17"/>
    <w:autoRedefine/>
    <w:qFormat/>
    <w:uiPriority w:val="1"/>
    <w:rPr>
      <w:rFonts w:eastAsia="黑体"/>
    </w:rPr>
  </w:style>
  <w:style w:type="character" w:customStyle="1" w:styleId="34">
    <w:name w:val="样式3"/>
    <w:basedOn w:val="17"/>
    <w:autoRedefine/>
    <w:qFormat/>
    <w:uiPriority w:val="1"/>
    <w:rPr>
      <w:rFonts w:eastAsia="黑体"/>
    </w:rPr>
  </w:style>
  <w:style w:type="character" w:customStyle="1" w:styleId="35">
    <w:name w:val="标题 1 Char"/>
    <w:link w:val="2"/>
    <w:autoRedefine/>
    <w:qFormat/>
    <w:uiPriority w:val="0"/>
    <w:rPr>
      <w:b/>
      <w:bCs/>
      <w:sz w:val="32"/>
      <w:szCs w:val="32"/>
    </w:rPr>
  </w:style>
  <w:style w:type="character" w:customStyle="1" w:styleId="36">
    <w:name w:val="标题 2 Char"/>
    <w:link w:val="3"/>
    <w:autoRedefine/>
    <w:qFormat/>
    <w:uiPriority w:val="9"/>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wd</Company>
  <Pages>21</Pages>
  <Words>1527</Words>
  <Characters>1612</Characters>
  <Lines>25</Lines>
  <Paragraphs>7</Paragraphs>
  <TotalTime>0</TotalTime>
  <ScaleCrop>false</ScaleCrop>
  <LinksUpToDate>false</LinksUpToDate>
  <CharactersWithSpaces>1876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2020-06-24T07:21:00Z</dcterms:created>
  <dc:creator>wd</dc:creator>
  <cp:lastModifiedBy>荆博</cp:lastModifiedBy>
  <cp:lastPrinted>2023-02-07T07:34:00Z</cp:lastPrinted>
  <dcterms:modified xsi:type="dcterms:W3CDTF">2025-04-29T06:43:40Z</dcterms:modified>
  <dc:title>关于征求中国纺织工程学会换届方案意见的函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3061136694AC42429CC402A162EB5FA8_13</vt:lpwstr>
  </property>
  <property fmtid="{D5CDD505-2E9C-101B-9397-08002B2CF9AE}" pid="4" name="KSOTemplateDocerSaveRecord">
    <vt:lpwstr>eyJoZGlkIjoiYWI5OTIxNTY3NjYwMWY2NTYwOGExYTFhN2RkOTAxNjgiLCJ1c2VySWQiOiI0MDkwMzkyNTIifQ==</vt:lpwstr>
  </property>
</Properties>
</file>