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92B602" w14:textId="47D89E1F" w:rsidR="009419E7" w:rsidRPr="00747C47" w:rsidRDefault="00747C47">
      <w:pPr>
        <w:jc w:val="center"/>
        <w:rPr>
          <w:rFonts w:ascii="Times New Roman" w:eastAsia="仿宋" w:hAnsi="Times New Roman" w:cs="黑体"/>
          <w:sz w:val="36"/>
          <w:szCs w:val="36"/>
        </w:rPr>
      </w:pPr>
      <w:r w:rsidRPr="00747C47">
        <w:rPr>
          <w:rFonts w:ascii="Times New Roman" w:eastAsia="仿宋" w:hAnsi="Times New Roman" w:cs="黑体" w:hint="eastAsia"/>
          <w:sz w:val="36"/>
          <w:szCs w:val="36"/>
        </w:rPr>
        <w:t>202</w:t>
      </w:r>
      <w:r w:rsidRPr="00747C47">
        <w:rPr>
          <w:rFonts w:ascii="Times New Roman" w:eastAsia="仿宋" w:hAnsi="Times New Roman" w:cs="黑体" w:hint="eastAsia"/>
          <w:sz w:val="36"/>
          <w:szCs w:val="36"/>
        </w:rPr>
        <w:t>6</w:t>
      </w:r>
      <w:r w:rsidRPr="00747C47">
        <w:rPr>
          <w:rFonts w:ascii="Times New Roman" w:eastAsia="仿宋" w:hAnsi="Times New Roman" w:cs="黑体" w:hint="eastAsia"/>
          <w:sz w:val="36"/>
          <w:szCs w:val="36"/>
        </w:rPr>
        <w:t>年度新疆维吾尔自治区科学技术奖</w:t>
      </w:r>
    </w:p>
    <w:p w14:paraId="18B7EC10" w14:textId="77777777" w:rsidR="009419E7" w:rsidRPr="00747C47" w:rsidRDefault="00747C47">
      <w:pPr>
        <w:jc w:val="center"/>
        <w:rPr>
          <w:rFonts w:ascii="Times New Roman" w:eastAsia="仿宋" w:hAnsi="Times New Roman" w:cs="黑体"/>
          <w:sz w:val="36"/>
          <w:szCs w:val="36"/>
        </w:rPr>
      </w:pPr>
      <w:r w:rsidRPr="00747C47">
        <w:rPr>
          <w:rFonts w:ascii="Times New Roman" w:eastAsia="仿宋" w:hAnsi="Times New Roman" w:cs="黑体" w:hint="eastAsia"/>
          <w:sz w:val="36"/>
          <w:szCs w:val="36"/>
        </w:rPr>
        <w:t>提名公示内容</w:t>
      </w:r>
    </w:p>
    <w:p w14:paraId="7E10ED4D" w14:textId="77777777" w:rsidR="009419E7" w:rsidRPr="00747C47" w:rsidRDefault="00747C47">
      <w:pPr>
        <w:ind w:left="1827" w:hangingChars="650" w:hanging="1827"/>
        <w:rPr>
          <w:rFonts w:ascii="Times New Roman" w:eastAsia="仿宋" w:hAnsi="Times New Roman" w:cs="仿宋"/>
          <w:b/>
          <w:sz w:val="28"/>
          <w:szCs w:val="28"/>
        </w:rPr>
      </w:pPr>
      <w:r w:rsidRPr="00747C47">
        <w:rPr>
          <w:rFonts w:ascii="Times New Roman" w:eastAsia="仿宋" w:hAnsi="Times New Roman" w:cs="仿宋" w:hint="eastAsia"/>
          <w:b/>
          <w:sz w:val="28"/>
          <w:szCs w:val="28"/>
        </w:rPr>
        <w:t>一、项目名称</w:t>
      </w:r>
    </w:p>
    <w:p w14:paraId="24D41D0C" w14:textId="77777777" w:rsidR="009419E7" w:rsidRPr="00747C47" w:rsidRDefault="00747C47">
      <w:pPr>
        <w:spacing w:line="360" w:lineRule="auto"/>
        <w:ind w:firstLineChars="200" w:firstLine="568"/>
        <w:rPr>
          <w:rFonts w:ascii="Times New Roman" w:eastAsia="仿宋" w:hAnsi="Times New Roman" w:cs="仿宋"/>
          <w:spacing w:val="2"/>
          <w:sz w:val="28"/>
          <w:szCs w:val="32"/>
        </w:rPr>
      </w:pPr>
      <w:r w:rsidRPr="00747C47">
        <w:rPr>
          <w:rFonts w:ascii="Times New Roman" w:eastAsia="仿宋" w:hAnsi="Times New Roman" w:cs="仿宋" w:hint="eastAsia"/>
          <w:spacing w:val="2"/>
          <w:sz w:val="28"/>
          <w:szCs w:val="32"/>
        </w:rPr>
        <w:t>天山胜利隧道极端复杂地质</w:t>
      </w:r>
      <w:r w:rsidRPr="00747C47">
        <w:rPr>
          <w:rFonts w:ascii="Times New Roman" w:eastAsia="仿宋" w:hAnsi="Times New Roman" w:cs="仿宋" w:hint="eastAsia"/>
          <w:spacing w:val="2"/>
          <w:sz w:val="28"/>
          <w:szCs w:val="32"/>
        </w:rPr>
        <w:t>TBM</w:t>
      </w:r>
      <w:r w:rsidRPr="00747C47">
        <w:rPr>
          <w:rFonts w:ascii="Times New Roman" w:eastAsia="仿宋" w:hAnsi="Times New Roman" w:cs="仿宋" w:hint="eastAsia"/>
          <w:spacing w:val="2"/>
          <w:sz w:val="28"/>
          <w:szCs w:val="32"/>
        </w:rPr>
        <w:t>装备群高效安全掘进与支护关键技术及应用</w:t>
      </w:r>
    </w:p>
    <w:p w14:paraId="57FB48FA" w14:textId="77777777" w:rsidR="009419E7" w:rsidRPr="00747C47" w:rsidRDefault="00747C47">
      <w:pPr>
        <w:ind w:left="1827" w:hangingChars="650" w:hanging="1827"/>
        <w:rPr>
          <w:rFonts w:ascii="Times New Roman" w:eastAsia="仿宋" w:hAnsi="Times New Roman" w:cs="仿宋"/>
          <w:b/>
          <w:sz w:val="28"/>
          <w:szCs w:val="28"/>
        </w:rPr>
      </w:pPr>
      <w:r w:rsidRPr="00747C47">
        <w:rPr>
          <w:rFonts w:ascii="Times New Roman" w:eastAsia="仿宋" w:hAnsi="Times New Roman" w:cs="仿宋" w:hint="eastAsia"/>
          <w:b/>
          <w:sz w:val="28"/>
          <w:szCs w:val="28"/>
        </w:rPr>
        <w:t>二、提名者</w:t>
      </w:r>
    </w:p>
    <w:p w14:paraId="2622203B" w14:textId="77777777" w:rsidR="009419E7" w:rsidRPr="00747C47" w:rsidRDefault="00747C47">
      <w:pPr>
        <w:spacing w:line="360" w:lineRule="auto"/>
        <w:ind w:firstLineChars="200" w:firstLine="568"/>
        <w:rPr>
          <w:rFonts w:ascii="Times New Roman" w:eastAsia="仿宋" w:hAnsi="Times New Roman" w:cs="仿宋"/>
          <w:spacing w:val="2"/>
          <w:sz w:val="28"/>
          <w:szCs w:val="32"/>
        </w:rPr>
      </w:pPr>
      <w:r w:rsidRPr="00747C47">
        <w:rPr>
          <w:rFonts w:ascii="Times New Roman" w:eastAsia="仿宋" w:hAnsi="Times New Roman" w:cs="仿宋" w:hint="eastAsia"/>
          <w:spacing w:val="2"/>
          <w:sz w:val="28"/>
          <w:szCs w:val="32"/>
        </w:rPr>
        <w:t>新疆大学</w:t>
      </w:r>
    </w:p>
    <w:p w14:paraId="6E0DC332" w14:textId="77777777" w:rsidR="009419E7" w:rsidRPr="00747C47" w:rsidRDefault="00747C47">
      <w:pPr>
        <w:spacing w:line="360" w:lineRule="auto"/>
        <w:ind w:firstLineChars="200" w:firstLine="480"/>
        <w:rPr>
          <w:rFonts w:ascii="Times New Roman" w:eastAsia="仿宋" w:hAnsi="Times New Roman" w:cs="仿宋"/>
          <w:color w:val="000000"/>
          <w:kern w:val="0"/>
          <w:sz w:val="24"/>
          <w:szCs w:val="21"/>
        </w:rPr>
        <w:sectPr w:rsidR="009419E7" w:rsidRPr="00747C4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747C47">
        <w:rPr>
          <w:rFonts w:ascii="Times New Roman" w:eastAsia="仿宋" w:hAnsi="Times New Roman" w:cs="仿宋" w:hint="eastAsia"/>
          <w:color w:val="000000"/>
          <w:kern w:val="0"/>
          <w:sz w:val="24"/>
          <w:szCs w:val="21"/>
        </w:rPr>
        <w:br w:type="page"/>
      </w:r>
    </w:p>
    <w:p w14:paraId="7F00430F" w14:textId="77777777" w:rsidR="009419E7" w:rsidRPr="00747C47" w:rsidRDefault="00747C47">
      <w:pPr>
        <w:ind w:left="1827" w:hangingChars="650" w:hanging="1827"/>
        <w:rPr>
          <w:rFonts w:ascii="Times New Roman" w:eastAsia="仿宋" w:hAnsi="Times New Roman" w:cs="仿宋"/>
          <w:b/>
          <w:sz w:val="28"/>
          <w:szCs w:val="28"/>
        </w:rPr>
      </w:pPr>
      <w:r w:rsidRPr="00747C47">
        <w:rPr>
          <w:rFonts w:ascii="Times New Roman" w:eastAsia="仿宋" w:hAnsi="Times New Roman" w:cs="仿宋" w:hint="eastAsia"/>
          <w:b/>
          <w:sz w:val="28"/>
          <w:szCs w:val="28"/>
        </w:rPr>
        <w:lastRenderedPageBreak/>
        <w:t>三、主要知识产权证明目录</w:t>
      </w:r>
    </w:p>
    <w:p w14:paraId="5B359EDA" w14:textId="77777777" w:rsidR="009419E7" w:rsidRPr="00747C47" w:rsidRDefault="00747C47">
      <w:pPr>
        <w:tabs>
          <w:tab w:val="left" w:pos="312"/>
        </w:tabs>
        <w:rPr>
          <w:rFonts w:ascii="Times New Roman" w:eastAsia="仿宋" w:hAnsi="Times New Roman" w:cs="仿宋"/>
          <w:color w:val="FF0000"/>
          <w:sz w:val="24"/>
          <w:szCs w:val="28"/>
        </w:rPr>
      </w:pPr>
      <w:r w:rsidRPr="00747C47">
        <w:rPr>
          <w:rFonts w:ascii="Times New Roman" w:eastAsia="仿宋" w:hAnsi="Times New Roman" w:cs="仿宋" w:hint="eastAsia"/>
          <w:sz w:val="24"/>
          <w:szCs w:val="28"/>
        </w:rPr>
        <w:t>（一）代表性授权发明专利</w:t>
      </w:r>
      <w:r w:rsidRPr="00747C47">
        <w:rPr>
          <w:rFonts w:ascii="Times New Roman" w:eastAsia="仿宋" w:hAnsi="Times New Roman" w:cs="仿宋" w:hint="eastAsia"/>
          <w:sz w:val="24"/>
          <w:szCs w:val="28"/>
        </w:rPr>
        <w:t>12</w:t>
      </w:r>
      <w:r w:rsidRPr="00747C47">
        <w:rPr>
          <w:rFonts w:ascii="Times New Roman" w:eastAsia="仿宋" w:hAnsi="Times New Roman" w:cs="仿宋" w:hint="eastAsia"/>
          <w:sz w:val="24"/>
          <w:szCs w:val="28"/>
        </w:rPr>
        <w:t>件</w:t>
      </w:r>
      <w:r w:rsidRPr="00747C47">
        <w:rPr>
          <w:rFonts w:ascii="Times New Roman" w:eastAsia="仿宋" w:hAnsi="Times New Roman" w:cs="仿宋" w:hint="eastAsia"/>
          <w:sz w:val="24"/>
          <w:szCs w:val="28"/>
        </w:rPr>
        <w:t>、</w:t>
      </w:r>
      <w:r w:rsidRPr="00747C47">
        <w:rPr>
          <w:rFonts w:ascii="Times New Roman" w:eastAsia="仿宋" w:hAnsi="Times New Roman" w:cs="仿宋" w:hint="eastAsia"/>
          <w:sz w:val="24"/>
          <w:szCs w:val="28"/>
        </w:rPr>
        <w:t>实用新型专利</w:t>
      </w:r>
      <w:r w:rsidRPr="00747C47">
        <w:rPr>
          <w:rFonts w:ascii="Times New Roman" w:eastAsia="仿宋" w:hAnsi="Times New Roman" w:cs="仿宋" w:hint="eastAsia"/>
          <w:sz w:val="24"/>
          <w:szCs w:val="28"/>
        </w:rPr>
        <w:t>1</w:t>
      </w:r>
      <w:r w:rsidRPr="00747C47">
        <w:rPr>
          <w:rFonts w:ascii="Times New Roman" w:eastAsia="仿宋" w:hAnsi="Times New Roman" w:cs="仿宋" w:hint="eastAsia"/>
          <w:sz w:val="24"/>
          <w:szCs w:val="28"/>
        </w:rPr>
        <w:t>件</w:t>
      </w:r>
    </w:p>
    <w:tbl>
      <w:tblPr>
        <w:tblW w:w="473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6"/>
        <w:gridCol w:w="3810"/>
        <w:gridCol w:w="1071"/>
        <w:gridCol w:w="1319"/>
        <w:gridCol w:w="1256"/>
        <w:gridCol w:w="1451"/>
        <w:gridCol w:w="3596"/>
      </w:tblGrid>
      <w:tr w:rsidR="009419E7" w:rsidRPr="00747C47" w14:paraId="091FFE88" w14:textId="77777777">
        <w:trPr>
          <w:trHeight w:val="621"/>
          <w:jc w:val="center"/>
        </w:trPr>
        <w:tc>
          <w:tcPr>
            <w:tcW w:w="267" w:type="pct"/>
            <w:vAlign w:val="center"/>
          </w:tcPr>
          <w:p w14:paraId="40B624B9" w14:textId="77777777" w:rsidR="009419E7" w:rsidRPr="00747C47" w:rsidRDefault="00747C47">
            <w:pPr>
              <w:autoSpaceDE w:val="0"/>
              <w:autoSpaceDN w:val="0"/>
              <w:adjustRightInd w:val="0"/>
              <w:jc w:val="center"/>
              <w:rPr>
                <w:rFonts w:ascii="Times New Roman" w:eastAsia="仿宋" w:hAnsi="Times New Roman" w:cs="仿宋"/>
                <w:bCs/>
                <w:kern w:val="0"/>
                <w:sz w:val="22"/>
                <w:szCs w:val="22"/>
              </w:rPr>
            </w:pPr>
            <w:r w:rsidRPr="00747C47">
              <w:rPr>
                <w:rFonts w:ascii="Times New Roman" w:eastAsia="仿宋" w:hAnsi="Times New Roman" w:cs="仿宋" w:hint="eastAsia"/>
                <w:bCs/>
                <w:kern w:val="0"/>
                <w:sz w:val="22"/>
                <w:szCs w:val="22"/>
              </w:rPr>
              <w:t>序号</w:t>
            </w:r>
          </w:p>
        </w:tc>
        <w:tc>
          <w:tcPr>
            <w:tcW w:w="1441" w:type="pct"/>
            <w:vAlign w:val="center"/>
          </w:tcPr>
          <w:p w14:paraId="3631B2F1" w14:textId="77777777" w:rsidR="009419E7" w:rsidRPr="00747C47" w:rsidRDefault="00747C47">
            <w:pPr>
              <w:autoSpaceDE w:val="0"/>
              <w:autoSpaceDN w:val="0"/>
              <w:adjustRightInd w:val="0"/>
              <w:jc w:val="center"/>
              <w:rPr>
                <w:rFonts w:ascii="Times New Roman" w:eastAsia="仿宋" w:hAnsi="Times New Roman" w:cs="仿宋"/>
                <w:bCs/>
                <w:kern w:val="0"/>
                <w:sz w:val="18"/>
                <w:szCs w:val="18"/>
              </w:rPr>
            </w:pPr>
            <w:r w:rsidRPr="00747C47">
              <w:rPr>
                <w:rFonts w:ascii="Times New Roman" w:eastAsia="仿宋" w:hAnsi="Times New Roman" w:cs="仿宋" w:hint="eastAsia"/>
                <w:bCs/>
                <w:kern w:val="0"/>
                <w:sz w:val="18"/>
                <w:szCs w:val="18"/>
              </w:rPr>
              <w:t>知识产权</w:t>
            </w:r>
          </w:p>
        </w:tc>
        <w:tc>
          <w:tcPr>
            <w:tcW w:w="405" w:type="pct"/>
            <w:vAlign w:val="center"/>
          </w:tcPr>
          <w:p w14:paraId="0B8A19B5" w14:textId="77777777" w:rsidR="009419E7" w:rsidRPr="00747C47" w:rsidRDefault="00747C47">
            <w:pPr>
              <w:autoSpaceDE w:val="0"/>
              <w:autoSpaceDN w:val="0"/>
              <w:adjustRightInd w:val="0"/>
              <w:jc w:val="center"/>
              <w:rPr>
                <w:rFonts w:ascii="Times New Roman" w:eastAsia="仿宋" w:hAnsi="Times New Roman" w:cs="仿宋"/>
                <w:bCs/>
                <w:kern w:val="0"/>
                <w:sz w:val="18"/>
                <w:szCs w:val="18"/>
              </w:rPr>
            </w:pPr>
            <w:r w:rsidRPr="00747C47">
              <w:rPr>
                <w:rFonts w:ascii="Times New Roman" w:eastAsia="仿宋" w:hAnsi="Times New Roman" w:cs="仿宋" w:hint="eastAsia"/>
                <w:bCs/>
                <w:kern w:val="0"/>
                <w:sz w:val="18"/>
                <w:szCs w:val="18"/>
              </w:rPr>
              <w:t>知识产权类别</w:t>
            </w:r>
          </w:p>
        </w:tc>
        <w:tc>
          <w:tcPr>
            <w:tcW w:w="499" w:type="pct"/>
            <w:vAlign w:val="center"/>
          </w:tcPr>
          <w:p w14:paraId="35D83444" w14:textId="77777777" w:rsidR="009419E7" w:rsidRPr="00747C47" w:rsidRDefault="00747C47">
            <w:pPr>
              <w:autoSpaceDE w:val="0"/>
              <w:autoSpaceDN w:val="0"/>
              <w:adjustRightInd w:val="0"/>
              <w:jc w:val="center"/>
              <w:rPr>
                <w:rFonts w:ascii="Times New Roman" w:eastAsia="仿宋" w:hAnsi="Times New Roman" w:cs="仿宋"/>
                <w:bCs/>
                <w:kern w:val="0"/>
                <w:sz w:val="18"/>
                <w:szCs w:val="18"/>
              </w:rPr>
            </w:pPr>
            <w:r w:rsidRPr="00747C47">
              <w:rPr>
                <w:rFonts w:ascii="Times New Roman" w:eastAsia="仿宋" w:hAnsi="Times New Roman" w:cs="仿宋" w:hint="eastAsia"/>
                <w:bCs/>
                <w:kern w:val="0"/>
                <w:sz w:val="18"/>
                <w:szCs w:val="18"/>
              </w:rPr>
              <w:t>授权号</w:t>
            </w:r>
          </w:p>
        </w:tc>
        <w:tc>
          <w:tcPr>
            <w:tcW w:w="475" w:type="pct"/>
            <w:vAlign w:val="center"/>
          </w:tcPr>
          <w:p w14:paraId="347E7C1B" w14:textId="77777777" w:rsidR="009419E7" w:rsidRPr="00747C47" w:rsidRDefault="00747C47">
            <w:pPr>
              <w:autoSpaceDE w:val="0"/>
              <w:autoSpaceDN w:val="0"/>
              <w:adjustRightInd w:val="0"/>
              <w:jc w:val="center"/>
              <w:rPr>
                <w:rFonts w:ascii="Times New Roman" w:eastAsia="仿宋" w:hAnsi="Times New Roman" w:cs="仿宋"/>
                <w:bCs/>
                <w:kern w:val="0"/>
                <w:sz w:val="18"/>
                <w:szCs w:val="18"/>
              </w:rPr>
            </w:pPr>
            <w:r w:rsidRPr="00747C47">
              <w:rPr>
                <w:rFonts w:ascii="Times New Roman" w:eastAsia="仿宋" w:hAnsi="Times New Roman" w:cs="仿宋" w:hint="eastAsia"/>
                <w:bCs/>
                <w:kern w:val="0"/>
                <w:sz w:val="18"/>
                <w:szCs w:val="18"/>
              </w:rPr>
              <w:t>授权公告日</w:t>
            </w:r>
          </w:p>
        </w:tc>
        <w:tc>
          <w:tcPr>
            <w:tcW w:w="549" w:type="pct"/>
            <w:vAlign w:val="center"/>
          </w:tcPr>
          <w:p w14:paraId="26FCA6E3" w14:textId="77777777" w:rsidR="009419E7" w:rsidRPr="00747C47" w:rsidRDefault="00747C47">
            <w:pPr>
              <w:autoSpaceDE w:val="0"/>
              <w:autoSpaceDN w:val="0"/>
              <w:adjustRightInd w:val="0"/>
              <w:jc w:val="center"/>
              <w:rPr>
                <w:rFonts w:ascii="Times New Roman" w:eastAsia="仿宋" w:hAnsi="Times New Roman" w:cs="仿宋"/>
                <w:bCs/>
                <w:kern w:val="0"/>
                <w:sz w:val="18"/>
                <w:szCs w:val="18"/>
              </w:rPr>
            </w:pPr>
            <w:r w:rsidRPr="00747C47">
              <w:rPr>
                <w:rFonts w:ascii="Times New Roman" w:eastAsia="仿宋" w:hAnsi="Times New Roman" w:cs="仿宋" w:hint="eastAsia"/>
                <w:bCs/>
                <w:kern w:val="0"/>
                <w:sz w:val="18"/>
                <w:szCs w:val="18"/>
              </w:rPr>
              <w:t>权利人</w:t>
            </w:r>
          </w:p>
        </w:tc>
        <w:tc>
          <w:tcPr>
            <w:tcW w:w="1360" w:type="pct"/>
            <w:vAlign w:val="center"/>
          </w:tcPr>
          <w:p w14:paraId="2E22D07E" w14:textId="77777777" w:rsidR="009419E7" w:rsidRPr="00747C47" w:rsidRDefault="00747C47">
            <w:pPr>
              <w:autoSpaceDE w:val="0"/>
              <w:autoSpaceDN w:val="0"/>
              <w:adjustRightInd w:val="0"/>
              <w:jc w:val="center"/>
              <w:rPr>
                <w:rFonts w:ascii="Times New Roman" w:eastAsia="仿宋" w:hAnsi="Times New Roman" w:cs="仿宋"/>
                <w:bCs/>
                <w:kern w:val="0"/>
                <w:sz w:val="18"/>
                <w:szCs w:val="18"/>
              </w:rPr>
            </w:pPr>
            <w:r w:rsidRPr="00747C47">
              <w:rPr>
                <w:rFonts w:ascii="Times New Roman" w:eastAsia="仿宋" w:hAnsi="Times New Roman" w:cs="仿宋" w:hint="eastAsia"/>
                <w:bCs/>
                <w:kern w:val="0"/>
                <w:sz w:val="18"/>
                <w:szCs w:val="18"/>
              </w:rPr>
              <w:t>发明人</w:t>
            </w:r>
          </w:p>
        </w:tc>
      </w:tr>
      <w:tr w:rsidR="009419E7" w:rsidRPr="00747C47" w14:paraId="1B7F578A" w14:textId="77777777">
        <w:trPr>
          <w:jc w:val="center"/>
        </w:trPr>
        <w:tc>
          <w:tcPr>
            <w:tcW w:w="267" w:type="pct"/>
            <w:vAlign w:val="center"/>
          </w:tcPr>
          <w:p w14:paraId="6A4988A9" w14:textId="77777777" w:rsidR="009419E7" w:rsidRPr="00747C47" w:rsidRDefault="00747C47">
            <w:pPr>
              <w:autoSpaceDE w:val="0"/>
              <w:autoSpaceDN w:val="0"/>
              <w:adjustRightInd w:val="0"/>
              <w:jc w:val="center"/>
              <w:rPr>
                <w:rFonts w:ascii="Times New Roman" w:eastAsia="仿宋" w:hAnsi="Times New Roman" w:cs="仿宋"/>
                <w:bCs/>
                <w:sz w:val="18"/>
                <w:szCs w:val="18"/>
              </w:rPr>
            </w:pP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1</w:t>
            </w:r>
          </w:p>
        </w:tc>
        <w:tc>
          <w:tcPr>
            <w:tcW w:w="1441" w:type="pct"/>
            <w:vAlign w:val="center"/>
          </w:tcPr>
          <w:p w14:paraId="26B90239" w14:textId="77777777" w:rsidR="009419E7" w:rsidRPr="00747C47" w:rsidRDefault="00747C47">
            <w:pPr>
              <w:autoSpaceDE w:val="0"/>
              <w:autoSpaceDN w:val="0"/>
              <w:adjustRightInd w:val="0"/>
              <w:jc w:val="left"/>
              <w:rPr>
                <w:rFonts w:ascii="Times New Roman" w:eastAsia="仿宋" w:hAnsi="Times New Roman" w:cs="仿宋"/>
                <w:bCs/>
                <w:sz w:val="18"/>
                <w:szCs w:val="18"/>
              </w:rPr>
            </w:pP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一种带开闭及压紧功能的注浆装置</w:t>
            </w:r>
          </w:p>
        </w:tc>
        <w:tc>
          <w:tcPr>
            <w:tcW w:w="405" w:type="pct"/>
            <w:vAlign w:val="center"/>
          </w:tcPr>
          <w:p w14:paraId="14E5BBCD" w14:textId="77777777" w:rsidR="009419E7" w:rsidRPr="00747C47" w:rsidRDefault="00747C47">
            <w:pPr>
              <w:autoSpaceDE w:val="0"/>
              <w:autoSpaceDN w:val="0"/>
              <w:adjustRightInd w:val="0"/>
              <w:jc w:val="left"/>
              <w:rPr>
                <w:rFonts w:ascii="Times New Roman" w:eastAsia="仿宋" w:hAnsi="Times New Roman" w:cs="仿宋"/>
                <w:bCs/>
                <w:sz w:val="18"/>
                <w:szCs w:val="18"/>
              </w:rPr>
            </w:pP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发明专利</w:t>
            </w:r>
          </w:p>
        </w:tc>
        <w:tc>
          <w:tcPr>
            <w:tcW w:w="499" w:type="pct"/>
            <w:vAlign w:val="center"/>
          </w:tcPr>
          <w:p w14:paraId="244D3759" w14:textId="77777777" w:rsidR="009419E7" w:rsidRPr="00747C47" w:rsidRDefault="00747C47">
            <w:pPr>
              <w:autoSpaceDE w:val="0"/>
              <w:autoSpaceDN w:val="0"/>
              <w:adjustRightInd w:val="0"/>
              <w:jc w:val="left"/>
              <w:rPr>
                <w:rFonts w:ascii="Times New Roman" w:eastAsia="仿宋" w:hAnsi="Times New Roman" w:cs="仿宋"/>
                <w:bCs/>
                <w:sz w:val="18"/>
                <w:szCs w:val="18"/>
              </w:rPr>
            </w:pP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ZL201910937441.7</w:t>
            </w:r>
            <w:bookmarkStart w:id="0" w:name="_GoBack"/>
            <w:bookmarkEnd w:id="0"/>
          </w:p>
        </w:tc>
        <w:tc>
          <w:tcPr>
            <w:tcW w:w="475" w:type="pct"/>
            <w:vAlign w:val="center"/>
          </w:tcPr>
          <w:p w14:paraId="6DE977D2" w14:textId="77777777" w:rsidR="009419E7" w:rsidRPr="00747C47" w:rsidRDefault="00747C47">
            <w:pPr>
              <w:autoSpaceDE w:val="0"/>
              <w:autoSpaceDN w:val="0"/>
              <w:adjustRightInd w:val="0"/>
              <w:jc w:val="left"/>
              <w:rPr>
                <w:rFonts w:ascii="Times New Roman" w:eastAsia="仿宋" w:hAnsi="Times New Roman" w:cs="仿宋"/>
                <w:bCs/>
                <w:sz w:val="18"/>
                <w:szCs w:val="18"/>
              </w:rPr>
            </w:pP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2018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年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2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月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16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日</w:t>
            </w:r>
          </w:p>
        </w:tc>
        <w:tc>
          <w:tcPr>
            <w:tcW w:w="1475" w:type="dxa"/>
            <w:vAlign w:val="center"/>
          </w:tcPr>
          <w:p w14:paraId="25EC75D2" w14:textId="77777777" w:rsidR="009419E7" w:rsidRPr="00747C47" w:rsidRDefault="00747C47">
            <w:pPr>
              <w:autoSpaceDE w:val="0"/>
              <w:autoSpaceDN w:val="0"/>
              <w:adjustRightInd w:val="0"/>
              <w:jc w:val="left"/>
              <w:rPr>
                <w:rFonts w:ascii="Times New Roman" w:eastAsia="仿宋" w:hAnsi="Times New Roman" w:cs="仿宋"/>
                <w:bCs/>
                <w:sz w:val="18"/>
                <w:szCs w:val="18"/>
              </w:rPr>
            </w:pPr>
            <w:proofErr w:type="gramStart"/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中交天和</w:t>
            </w:r>
            <w:proofErr w:type="gramEnd"/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机械设备制造有限公司</w:t>
            </w:r>
          </w:p>
        </w:tc>
        <w:tc>
          <w:tcPr>
            <w:tcW w:w="3654" w:type="dxa"/>
            <w:vAlign w:val="center"/>
          </w:tcPr>
          <w:p w14:paraId="62FCC071" w14:textId="77777777" w:rsidR="009419E7" w:rsidRPr="00747C47" w:rsidRDefault="00747C47">
            <w:pPr>
              <w:autoSpaceDE w:val="0"/>
              <w:autoSpaceDN w:val="0"/>
              <w:adjustRightInd w:val="0"/>
              <w:jc w:val="left"/>
              <w:rPr>
                <w:rFonts w:ascii="Times New Roman" w:eastAsia="仿宋" w:hAnsi="Times New Roman" w:cs="仿宋"/>
                <w:bCs/>
                <w:sz w:val="18"/>
                <w:szCs w:val="18"/>
              </w:rPr>
            </w:pP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杨辉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，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张新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，</w:t>
            </w:r>
            <w:proofErr w:type="gramStart"/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靳</w:t>
            </w:r>
            <w:proofErr w:type="gramEnd"/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党鹏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，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吴海祥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，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张路赛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，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王舒菲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，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徐涵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，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王涛</w:t>
            </w:r>
          </w:p>
        </w:tc>
      </w:tr>
      <w:tr w:rsidR="009419E7" w:rsidRPr="00747C47" w14:paraId="6172F592" w14:textId="77777777">
        <w:trPr>
          <w:jc w:val="center"/>
        </w:trPr>
        <w:tc>
          <w:tcPr>
            <w:tcW w:w="267" w:type="pct"/>
            <w:vAlign w:val="center"/>
          </w:tcPr>
          <w:p w14:paraId="6C366F89" w14:textId="77777777" w:rsidR="009419E7" w:rsidRPr="00747C47" w:rsidRDefault="00747C47">
            <w:pPr>
              <w:autoSpaceDE w:val="0"/>
              <w:autoSpaceDN w:val="0"/>
              <w:adjustRightInd w:val="0"/>
              <w:jc w:val="center"/>
              <w:rPr>
                <w:rFonts w:ascii="Times New Roman" w:eastAsia="仿宋" w:hAnsi="Times New Roman" w:cs="仿宋"/>
                <w:bCs/>
                <w:sz w:val="18"/>
                <w:szCs w:val="18"/>
              </w:rPr>
            </w:pP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2</w:t>
            </w:r>
          </w:p>
        </w:tc>
        <w:tc>
          <w:tcPr>
            <w:tcW w:w="1441" w:type="pct"/>
            <w:vAlign w:val="center"/>
          </w:tcPr>
          <w:p w14:paraId="1B56D28A" w14:textId="77777777" w:rsidR="009419E7" w:rsidRPr="00747C47" w:rsidRDefault="00747C47">
            <w:pPr>
              <w:autoSpaceDE w:val="0"/>
              <w:autoSpaceDN w:val="0"/>
              <w:adjustRightInd w:val="0"/>
              <w:jc w:val="left"/>
              <w:rPr>
                <w:rFonts w:ascii="Times New Roman" w:eastAsia="仿宋" w:hAnsi="Times New Roman" w:cs="仿宋"/>
                <w:bCs/>
                <w:sz w:val="18"/>
                <w:szCs w:val="18"/>
              </w:rPr>
            </w:pPr>
            <w:proofErr w:type="gramStart"/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工程嵌岩钻孔</w:t>
            </w:r>
            <w:proofErr w:type="gramEnd"/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用刀具</w:t>
            </w:r>
          </w:p>
        </w:tc>
        <w:tc>
          <w:tcPr>
            <w:tcW w:w="405" w:type="pct"/>
            <w:vAlign w:val="center"/>
          </w:tcPr>
          <w:p w14:paraId="0B0E6DC2" w14:textId="77777777" w:rsidR="009419E7" w:rsidRPr="00747C47" w:rsidRDefault="00747C47">
            <w:pPr>
              <w:autoSpaceDE w:val="0"/>
              <w:autoSpaceDN w:val="0"/>
              <w:adjustRightInd w:val="0"/>
              <w:jc w:val="left"/>
              <w:rPr>
                <w:rFonts w:ascii="Times New Roman" w:eastAsia="仿宋" w:hAnsi="Times New Roman" w:cs="仿宋"/>
                <w:bCs/>
                <w:sz w:val="18"/>
                <w:szCs w:val="18"/>
              </w:rPr>
            </w:pP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发明专利</w:t>
            </w:r>
          </w:p>
        </w:tc>
        <w:tc>
          <w:tcPr>
            <w:tcW w:w="499" w:type="pct"/>
            <w:vAlign w:val="center"/>
          </w:tcPr>
          <w:p w14:paraId="4C3DD241" w14:textId="77777777" w:rsidR="009419E7" w:rsidRPr="00747C47" w:rsidRDefault="00747C47">
            <w:pPr>
              <w:autoSpaceDE w:val="0"/>
              <w:autoSpaceDN w:val="0"/>
              <w:adjustRightInd w:val="0"/>
              <w:jc w:val="left"/>
              <w:rPr>
                <w:rFonts w:ascii="Times New Roman" w:eastAsia="仿宋" w:hAnsi="Times New Roman" w:cs="仿宋"/>
                <w:bCs/>
                <w:sz w:val="18"/>
                <w:szCs w:val="18"/>
              </w:rPr>
            </w:pP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ZL201910771395.8</w:t>
            </w:r>
          </w:p>
        </w:tc>
        <w:tc>
          <w:tcPr>
            <w:tcW w:w="475" w:type="pct"/>
            <w:vAlign w:val="center"/>
          </w:tcPr>
          <w:p w14:paraId="69B961C3" w14:textId="77777777" w:rsidR="009419E7" w:rsidRPr="00747C47" w:rsidRDefault="00747C47">
            <w:pPr>
              <w:autoSpaceDE w:val="0"/>
              <w:autoSpaceDN w:val="0"/>
              <w:adjustRightInd w:val="0"/>
              <w:jc w:val="left"/>
              <w:rPr>
                <w:rFonts w:ascii="Times New Roman" w:eastAsia="仿宋" w:hAnsi="Times New Roman" w:cs="仿宋"/>
                <w:bCs/>
                <w:sz w:val="18"/>
                <w:szCs w:val="18"/>
              </w:rPr>
            </w:pP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2019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年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5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月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7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日</w:t>
            </w:r>
          </w:p>
        </w:tc>
        <w:tc>
          <w:tcPr>
            <w:tcW w:w="1475" w:type="dxa"/>
            <w:vAlign w:val="center"/>
          </w:tcPr>
          <w:p w14:paraId="2B9C8671" w14:textId="77777777" w:rsidR="009419E7" w:rsidRPr="00747C47" w:rsidRDefault="00747C47">
            <w:pPr>
              <w:autoSpaceDE w:val="0"/>
              <w:autoSpaceDN w:val="0"/>
              <w:adjustRightInd w:val="0"/>
              <w:jc w:val="left"/>
              <w:rPr>
                <w:rFonts w:ascii="Times New Roman" w:eastAsia="仿宋" w:hAnsi="Times New Roman" w:cs="仿宋"/>
                <w:bCs/>
                <w:sz w:val="18"/>
                <w:szCs w:val="18"/>
              </w:rPr>
            </w:pPr>
            <w:proofErr w:type="gramStart"/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中交天和</w:t>
            </w:r>
            <w:proofErr w:type="gramEnd"/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机械设备制造有限公司</w:t>
            </w:r>
          </w:p>
        </w:tc>
        <w:tc>
          <w:tcPr>
            <w:tcW w:w="3654" w:type="dxa"/>
            <w:vAlign w:val="center"/>
          </w:tcPr>
          <w:p w14:paraId="56B972B5" w14:textId="77777777" w:rsidR="009419E7" w:rsidRPr="00747C47" w:rsidRDefault="00747C47">
            <w:pPr>
              <w:autoSpaceDE w:val="0"/>
              <w:autoSpaceDN w:val="0"/>
              <w:adjustRightInd w:val="0"/>
              <w:jc w:val="left"/>
              <w:rPr>
                <w:rFonts w:ascii="Times New Roman" w:eastAsia="仿宋" w:hAnsi="Times New Roman" w:cs="仿宋"/>
                <w:bCs/>
                <w:sz w:val="18"/>
                <w:szCs w:val="18"/>
              </w:rPr>
            </w:pPr>
            <w:proofErr w:type="gramStart"/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靳</w:t>
            </w:r>
            <w:proofErr w:type="gramEnd"/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党鹏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，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杨辉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，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任俊杰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，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杨广健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，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顾飞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，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杨雪芳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，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刘静巍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，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朱盛磊</w:t>
            </w:r>
          </w:p>
        </w:tc>
      </w:tr>
      <w:tr w:rsidR="009419E7" w:rsidRPr="00747C47" w14:paraId="5B33801A" w14:textId="77777777">
        <w:trPr>
          <w:jc w:val="center"/>
        </w:trPr>
        <w:tc>
          <w:tcPr>
            <w:tcW w:w="267" w:type="pct"/>
            <w:vAlign w:val="center"/>
          </w:tcPr>
          <w:p w14:paraId="56C79D8B" w14:textId="77777777" w:rsidR="009419E7" w:rsidRPr="00747C47" w:rsidRDefault="00747C47">
            <w:pPr>
              <w:widowControl/>
              <w:jc w:val="center"/>
              <w:textAlignment w:val="center"/>
              <w:rPr>
                <w:rFonts w:ascii="Times New Roman" w:eastAsia="仿宋" w:hAnsi="Times New Roman" w:cs="仿宋"/>
                <w:bCs/>
                <w:sz w:val="18"/>
                <w:szCs w:val="18"/>
              </w:rPr>
            </w:pPr>
            <w:r w:rsidRPr="00747C47">
              <w:rPr>
                <w:rFonts w:ascii="Times New Roman" w:eastAsia="仿宋" w:hAnsi="Times New Roman" w:cs="仿宋" w:hint="eastAsia"/>
                <w:bCs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1441" w:type="pct"/>
            <w:vAlign w:val="center"/>
          </w:tcPr>
          <w:p w14:paraId="508B96E5" w14:textId="77777777" w:rsidR="009419E7" w:rsidRPr="00747C47" w:rsidRDefault="00747C47">
            <w:pPr>
              <w:autoSpaceDE w:val="0"/>
              <w:autoSpaceDN w:val="0"/>
              <w:adjustRightInd w:val="0"/>
              <w:jc w:val="left"/>
              <w:rPr>
                <w:rFonts w:ascii="Times New Roman" w:eastAsia="仿宋" w:hAnsi="Times New Roman" w:cs="仿宋"/>
                <w:bCs/>
                <w:sz w:val="18"/>
                <w:szCs w:val="18"/>
              </w:rPr>
            </w:pP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一种竖井掘进机姿态确定方法及系统</w:t>
            </w:r>
          </w:p>
        </w:tc>
        <w:tc>
          <w:tcPr>
            <w:tcW w:w="405" w:type="pct"/>
            <w:vAlign w:val="center"/>
          </w:tcPr>
          <w:p w14:paraId="2581CBEF" w14:textId="77777777" w:rsidR="009419E7" w:rsidRPr="00747C47" w:rsidRDefault="00747C47">
            <w:pPr>
              <w:autoSpaceDE w:val="0"/>
              <w:autoSpaceDN w:val="0"/>
              <w:adjustRightInd w:val="0"/>
              <w:jc w:val="left"/>
              <w:rPr>
                <w:rFonts w:ascii="Times New Roman" w:eastAsia="仿宋" w:hAnsi="Times New Roman" w:cs="仿宋"/>
                <w:bCs/>
                <w:sz w:val="18"/>
                <w:szCs w:val="18"/>
              </w:rPr>
            </w:pP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发明专利</w:t>
            </w:r>
          </w:p>
        </w:tc>
        <w:tc>
          <w:tcPr>
            <w:tcW w:w="499" w:type="pct"/>
            <w:vAlign w:val="center"/>
          </w:tcPr>
          <w:p w14:paraId="7F4A9E36" w14:textId="77777777" w:rsidR="009419E7" w:rsidRPr="00747C47" w:rsidRDefault="00747C47">
            <w:pPr>
              <w:autoSpaceDE w:val="0"/>
              <w:autoSpaceDN w:val="0"/>
              <w:adjustRightInd w:val="0"/>
              <w:jc w:val="left"/>
              <w:rPr>
                <w:rFonts w:ascii="Times New Roman" w:eastAsia="仿宋" w:hAnsi="Times New Roman" w:cs="仿宋"/>
                <w:bCs/>
                <w:sz w:val="18"/>
                <w:szCs w:val="18"/>
              </w:rPr>
            </w:pP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ZL202511925482.6</w:t>
            </w:r>
          </w:p>
        </w:tc>
        <w:tc>
          <w:tcPr>
            <w:tcW w:w="475" w:type="pct"/>
            <w:vAlign w:val="center"/>
          </w:tcPr>
          <w:p w14:paraId="1414AB75" w14:textId="77777777" w:rsidR="009419E7" w:rsidRPr="00747C47" w:rsidRDefault="00747C47">
            <w:pPr>
              <w:autoSpaceDE w:val="0"/>
              <w:autoSpaceDN w:val="0"/>
              <w:adjustRightInd w:val="0"/>
              <w:jc w:val="left"/>
              <w:rPr>
                <w:rFonts w:ascii="Times New Roman" w:eastAsia="仿宋" w:hAnsi="Times New Roman" w:cs="仿宋"/>
                <w:bCs/>
                <w:sz w:val="18"/>
                <w:szCs w:val="18"/>
              </w:rPr>
            </w:pP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2022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年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5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月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24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日</w:t>
            </w:r>
          </w:p>
        </w:tc>
        <w:tc>
          <w:tcPr>
            <w:tcW w:w="1475" w:type="dxa"/>
            <w:vAlign w:val="center"/>
          </w:tcPr>
          <w:p w14:paraId="67105347" w14:textId="77777777" w:rsidR="009419E7" w:rsidRPr="00747C47" w:rsidRDefault="00747C47">
            <w:pPr>
              <w:autoSpaceDE w:val="0"/>
              <w:autoSpaceDN w:val="0"/>
              <w:adjustRightInd w:val="0"/>
              <w:jc w:val="left"/>
              <w:rPr>
                <w:rFonts w:ascii="Times New Roman" w:eastAsia="仿宋" w:hAnsi="Times New Roman" w:cs="仿宋"/>
                <w:bCs/>
                <w:sz w:val="18"/>
                <w:szCs w:val="18"/>
              </w:rPr>
            </w:pP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中国矿业大学</w:t>
            </w:r>
          </w:p>
        </w:tc>
        <w:tc>
          <w:tcPr>
            <w:tcW w:w="3654" w:type="dxa"/>
            <w:vAlign w:val="center"/>
          </w:tcPr>
          <w:p w14:paraId="5C900400" w14:textId="77777777" w:rsidR="009419E7" w:rsidRPr="00747C47" w:rsidRDefault="00747C47">
            <w:pPr>
              <w:autoSpaceDE w:val="0"/>
              <w:autoSpaceDN w:val="0"/>
              <w:adjustRightInd w:val="0"/>
              <w:jc w:val="left"/>
              <w:rPr>
                <w:rFonts w:ascii="Times New Roman" w:eastAsia="仿宋" w:hAnsi="Times New Roman" w:cs="仿宋"/>
                <w:bCs/>
                <w:sz w:val="18"/>
                <w:szCs w:val="18"/>
              </w:rPr>
            </w:pPr>
            <w:proofErr w:type="gramStart"/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刘送永</w:t>
            </w:r>
            <w:proofErr w:type="gramEnd"/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，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孟德远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，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包文杰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，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靳党鹏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，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霍军周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，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崔新霞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，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江红祥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，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王威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，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周和权</w:t>
            </w:r>
          </w:p>
        </w:tc>
      </w:tr>
      <w:tr w:rsidR="009419E7" w:rsidRPr="00747C47" w14:paraId="381A173B" w14:textId="77777777">
        <w:trPr>
          <w:jc w:val="center"/>
        </w:trPr>
        <w:tc>
          <w:tcPr>
            <w:tcW w:w="267" w:type="pct"/>
            <w:vAlign w:val="center"/>
          </w:tcPr>
          <w:p w14:paraId="6F2B249E" w14:textId="77777777" w:rsidR="009419E7" w:rsidRPr="00747C47" w:rsidRDefault="00747C47">
            <w:pPr>
              <w:autoSpaceDE w:val="0"/>
              <w:autoSpaceDN w:val="0"/>
              <w:adjustRightInd w:val="0"/>
              <w:jc w:val="center"/>
              <w:rPr>
                <w:rFonts w:ascii="Times New Roman" w:eastAsia="仿宋" w:hAnsi="Times New Roman" w:cs="仿宋"/>
                <w:bCs/>
                <w:sz w:val="18"/>
                <w:szCs w:val="18"/>
              </w:rPr>
            </w:pP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4</w:t>
            </w:r>
          </w:p>
        </w:tc>
        <w:tc>
          <w:tcPr>
            <w:tcW w:w="1441" w:type="pct"/>
            <w:vAlign w:val="center"/>
          </w:tcPr>
          <w:p w14:paraId="4CE5ECB0" w14:textId="77777777" w:rsidR="009419E7" w:rsidRPr="00747C47" w:rsidRDefault="00747C47">
            <w:pPr>
              <w:autoSpaceDE w:val="0"/>
              <w:autoSpaceDN w:val="0"/>
              <w:adjustRightInd w:val="0"/>
              <w:jc w:val="left"/>
              <w:rPr>
                <w:rFonts w:ascii="Times New Roman" w:eastAsia="仿宋" w:hAnsi="Times New Roman" w:cs="仿宋"/>
                <w:bCs/>
                <w:sz w:val="18"/>
                <w:szCs w:val="18"/>
              </w:rPr>
            </w:pP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一种隧道掘进机</w:t>
            </w:r>
            <w:proofErr w:type="gramStart"/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最</w:t>
            </w:r>
            <w:proofErr w:type="gramEnd"/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速螺旋</w:t>
            </w:r>
            <w:proofErr w:type="gramStart"/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型刀盘设</w:t>
            </w:r>
            <w:proofErr w:type="gramEnd"/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计方法</w:t>
            </w:r>
          </w:p>
        </w:tc>
        <w:tc>
          <w:tcPr>
            <w:tcW w:w="405" w:type="pct"/>
            <w:vAlign w:val="center"/>
          </w:tcPr>
          <w:p w14:paraId="7BC4769F" w14:textId="77777777" w:rsidR="009419E7" w:rsidRPr="00747C47" w:rsidRDefault="00747C47">
            <w:pPr>
              <w:autoSpaceDE w:val="0"/>
              <w:autoSpaceDN w:val="0"/>
              <w:adjustRightInd w:val="0"/>
              <w:jc w:val="left"/>
              <w:rPr>
                <w:rFonts w:ascii="Times New Roman" w:eastAsia="仿宋" w:hAnsi="Times New Roman" w:cs="仿宋"/>
                <w:bCs/>
                <w:sz w:val="18"/>
                <w:szCs w:val="18"/>
              </w:rPr>
            </w:pP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发明专利</w:t>
            </w:r>
          </w:p>
        </w:tc>
        <w:tc>
          <w:tcPr>
            <w:tcW w:w="499" w:type="pct"/>
            <w:vAlign w:val="center"/>
          </w:tcPr>
          <w:p w14:paraId="0A71AD00" w14:textId="77777777" w:rsidR="009419E7" w:rsidRPr="00747C47" w:rsidRDefault="00747C47">
            <w:pPr>
              <w:autoSpaceDE w:val="0"/>
              <w:autoSpaceDN w:val="0"/>
              <w:adjustRightInd w:val="0"/>
              <w:jc w:val="left"/>
              <w:rPr>
                <w:rFonts w:ascii="Times New Roman" w:eastAsia="仿宋" w:hAnsi="Times New Roman" w:cs="仿宋"/>
                <w:bCs/>
                <w:sz w:val="18"/>
                <w:szCs w:val="18"/>
              </w:rPr>
            </w:pP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ZL202610037383.2</w:t>
            </w:r>
          </w:p>
        </w:tc>
        <w:tc>
          <w:tcPr>
            <w:tcW w:w="475" w:type="pct"/>
            <w:vAlign w:val="center"/>
          </w:tcPr>
          <w:p w14:paraId="1DF2D240" w14:textId="77777777" w:rsidR="009419E7" w:rsidRPr="00747C47" w:rsidRDefault="00747C47">
            <w:pPr>
              <w:autoSpaceDE w:val="0"/>
              <w:autoSpaceDN w:val="0"/>
              <w:adjustRightInd w:val="0"/>
              <w:jc w:val="left"/>
              <w:rPr>
                <w:rFonts w:ascii="Times New Roman" w:eastAsia="仿宋" w:hAnsi="Times New Roman" w:cs="仿宋"/>
                <w:bCs/>
                <w:sz w:val="18"/>
                <w:szCs w:val="18"/>
              </w:rPr>
            </w:pP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2022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年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8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月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30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日</w:t>
            </w:r>
          </w:p>
        </w:tc>
        <w:tc>
          <w:tcPr>
            <w:tcW w:w="1475" w:type="dxa"/>
            <w:vAlign w:val="center"/>
          </w:tcPr>
          <w:p w14:paraId="48B28DCE" w14:textId="77777777" w:rsidR="009419E7" w:rsidRPr="00747C47" w:rsidRDefault="00747C47">
            <w:pPr>
              <w:autoSpaceDE w:val="0"/>
              <w:autoSpaceDN w:val="0"/>
              <w:adjustRightInd w:val="0"/>
              <w:jc w:val="left"/>
              <w:rPr>
                <w:rFonts w:ascii="Times New Roman" w:eastAsia="仿宋" w:hAnsi="Times New Roman" w:cs="仿宋"/>
                <w:bCs/>
                <w:sz w:val="18"/>
                <w:szCs w:val="18"/>
              </w:rPr>
            </w:pP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大连理工大学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；</w:t>
            </w:r>
            <w:proofErr w:type="gramStart"/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中交天和</w:t>
            </w:r>
            <w:proofErr w:type="gramEnd"/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机械设备制造有限公司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；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新疆大学</w:t>
            </w:r>
          </w:p>
        </w:tc>
        <w:tc>
          <w:tcPr>
            <w:tcW w:w="3654" w:type="dxa"/>
            <w:vAlign w:val="center"/>
          </w:tcPr>
          <w:p w14:paraId="2A31B32A" w14:textId="77777777" w:rsidR="009419E7" w:rsidRPr="00747C47" w:rsidRDefault="00747C47">
            <w:pPr>
              <w:autoSpaceDE w:val="0"/>
              <w:autoSpaceDN w:val="0"/>
              <w:adjustRightInd w:val="0"/>
              <w:jc w:val="left"/>
              <w:rPr>
                <w:rFonts w:ascii="Times New Roman" w:eastAsia="仿宋" w:hAnsi="Times New Roman" w:cs="仿宋"/>
                <w:bCs/>
                <w:sz w:val="18"/>
                <w:szCs w:val="18"/>
              </w:rPr>
            </w:pP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杨博文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，</w:t>
            </w:r>
            <w:proofErr w:type="gramStart"/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靳</w:t>
            </w:r>
            <w:proofErr w:type="gramEnd"/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党鹏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，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韩冬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，</w:t>
            </w:r>
            <w:proofErr w:type="gramStart"/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刘送</w:t>
            </w:r>
            <w:proofErr w:type="gramEnd"/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永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，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章翔峰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，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霍军周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，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张新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，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周宗杰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，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杨宝震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，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万晓静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，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闫鑫国</w:t>
            </w:r>
          </w:p>
        </w:tc>
      </w:tr>
      <w:tr w:rsidR="009419E7" w:rsidRPr="00747C47" w14:paraId="1FE71B54" w14:textId="77777777">
        <w:trPr>
          <w:jc w:val="center"/>
        </w:trPr>
        <w:tc>
          <w:tcPr>
            <w:tcW w:w="267" w:type="pct"/>
            <w:vAlign w:val="center"/>
          </w:tcPr>
          <w:p w14:paraId="7903EE75" w14:textId="77777777" w:rsidR="009419E7" w:rsidRPr="00747C47" w:rsidRDefault="00747C47">
            <w:pPr>
              <w:autoSpaceDE w:val="0"/>
              <w:autoSpaceDN w:val="0"/>
              <w:adjustRightInd w:val="0"/>
              <w:jc w:val="center"/>
              <w:rPr>
                <w:rFonts w:ascii="Times New Roman" w:eastAsia="仿宋" w:hAnsi="Times New Roman" w:cs="仿宋"/>
                <w:bCs/>
                <w:sz w:val="18"/>
                <w:szCs w:val="18"/>
              </w:rPr>
            </w:pP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5</w:t>
            </w:r>
          </w:p>
        </w:tc>
        <w:tc>
          <w:tcPr>
            <w:tcW w:w="1441" w:type="pct"/>
            <w:vAlign w:val="center"/>
          </w:tcPr>
          <w:p w14:paraId="3EB4084B" w14:textId="77777777" w:rsidR="009419E7" w:rsidRPr="00747C47" w:rsidRDefault="00747C47">
            <w:pPr>
              <w:autoSpaceDE w:val="0"/>
              <w:autoSpaceDN w:val="0"/>
              <w:adjustRightInd w:val="0"/>
              <w:jc w:val="left"/>
              <w:rPr>
                <w:rFonts w:ascii="Times New Roman" w:eastAsia="仿宋" w:hAnsi="Times New Roman" w:cs="仿宋"/>
                <w:bCs/>
                <w:sz w:val="18"/>
                <w:szCs w:val="18"/>
              </w:rPr>
            </w:pPr>
            <w:proofErr w:type="gramStart"/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嵌岩钻机驱动部</w:t>
            </w:r>
            <w:proofErr w:type="gramEnd"/>
          </w:p>
        </w:tc>
        <w:tc>
          <w:tcPr>
            <w:tcW w:w="405" w:type="pct"/>
            <w:vAlign w:val="center"/>
          </w:tcPr>
          <w:p w14:paraId="2D8F9548" w14:textId="77777777" w:rsidR="009419E7" w:rsidRPr="00747C47" w:rsidRDefault="00747C47">
            <w:pPr>
              <w:autoSpaceDE w:val="0"/>
              <w:autoSpaceDN w:val="0"/>
              <w:adjustRightInd w:val="0"/>
              <w:jc w:val="left"/>
              <w:rPr>
                <w:rFonts w:ascii="Times New Roman" w:eastAsia="仿宋" w:hAnsi="Times New Roman" w:cs="仿宋"/>
                <w:bCs/>
                <w:sz w:val="18"/>
                <w:szCs w:val="18"/>
              </w:rPr>
            </w:pP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发明专利</w:t>
            </w:r>
          </w:p>
        </w:tc>
        <w:tc>
          <w:tcPr>
            <w:tcW w:w="499" w:type="pct"/>
            <w:vAlign w:val="center"/>
          </w:tcPr>
          <w:p w14:paraId="70CD07C7" w14:textId="77777777" w:rsidR="009419E7" w:rsidRPr="00747C47" w:rsidRDefault="00747C47">
            <w:pPr>
              <w:autoSpaceDE w:val="0"/>
              <w:autoSpaceDN w:val="0"/>
              <w:adjustRightInd w:val="0"/>
              <w:jc w:val="left"/>
              <w:rPr>
                <w:rFonts w:ascii="Times New Roman" w:eastAsia="仿宋" w:hAnsi="Times New Roman" w:cs="仿宋"/>
                <w:bCs/>
                <w:sz w:val="18"/>
                <w:szCs w:val="18"/>
              </w:rPr>
            </w:pP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ZL201910147760.8</w:t>
            </w:r>
          </w:p>
        </w:tc>
        <w:tc>
          <w:tcPr>
            <w:tcW w:w="475" w:type="pct"/>
            <w:vAlign w:val="center"/>
          </w:tcPr>
          <w:p w14:paraId="7F63A88B" w14:textId="77777777" w:rsidR="009419E7" w:rsidRPr="00747C47" w:rsidRDefault="00747C47">
            <w:pPr>
              <w:autoSpaceDE w:val="0"/>
              <w:autoSpaceDN w:val="0"/>
              <w:adjustRightInd w:val="0"/>
              <w:jc w:val="left"/>
              <w:rPr>
                <w:rFonts w:ascii="Times New Roman" w:eastAsia="仿宋" w:hAnsi="Times New Roman" w:cs="仿宋"/>
                <w:bCs/>
                <w:sz w:val="18"/>
                <w:szCs w:val="18"/>
              </w:rPr>
            </w:pP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2022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年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6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月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7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日</w:t>
            </w:r>
          </w:p>
        </w:tc>
        <w:tc>
          <w:tcPr>
            <w:tcW w:w="1475" w:type="dxa"/>
            <w:vAlign w:val="center"/>
          </w:tcPr>
          <w:p w14:paraId="46E50173" w14:textId="77777777" w:rsidR="009419E7" w:rsidRPr="00747C47" w:rsidRDefault="00747C47">
            <w:pPr>
              <w:autoSpaceDE w:val="0"/>
              <w:autoSpaceDN w:val="0"/>
              <w:adjustRightInd w:val="0"/>
              <w:jc w:val="left"/>
              <w:rPr>
                <w:rFonts w:ascii="Times New Roman" w:eastAsia="仿宋" w:hAnsi="Times New Roman" w:cs="仿宋"/>
                <w:bCs/>
                <w:sz w:val="18"/>
                <w:szCs w:val="18"/>
              </w:rPr>
            </w:pPr>
            <w:proofErr w:type="gramStart"/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中交天和</w:t>
            </w:r>
            <w:proofErr w:type="gramEnd"/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机械设备制造有限公司</w:t>
            </w:r>
          </w:p>
        </w:tc>
        <w:tc>
          <w:tcPr>
            <w:tcW w:w="3654" w:type="dxa"/>
            <w:vAlign w:val="center"/>
          </w:tcPr>
          <w:p w14:paraId="7DCCCB15" w14:textId="77777777" w:rsidR="009419E7" w:rsidRPr="00747C47" w:rsidRDefault="00747C47">
            <w:pPr>
              <w:autoSpaceDE w:val="0"/>
              <w:autoSpaceDN w:val="0"/>
              <w:adjustRightInd w:val="0"/>
              <w:jc w:val="left"/>
              <w:rPr>
                <w:rFonts w:ascii="Times New Roman" w:eastAsia="仿宋" w:hAnsi="Times New Roman" w:cs="仿宋"/>
                <w:bCs/>
                <w:sz w:val="18"/>
                <w:szCs w:val="18"/>
              </w:rPr>
            </w:pP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杨辉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，</w:t>
            </w:r>
            <w:proofErr w:type="gramStart"/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靳</w:t>
            </w:r>
            <w:proofErr w:type="gramEnd"/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党鹏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，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任俊杰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，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周骏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，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季雪兵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，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高光辉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，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张林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，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刘西科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，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张新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，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杨广健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，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钱锐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，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谢季明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，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杨开全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，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史志淳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，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熊世伟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，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唐康康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，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张路赛</w:t>
            </w:r>
          </w:p>
        </w:tc>
      </w:tr>
      <w:tr w:rsidR="009419E7" w:rsidRPr="00747C47" w14:paraId="3E511AE6" w14:textId="77777777">
        <w:trPr>
          <w:jc w:val="center"/>
        </w:trPr>
        <w:tc>
          <w:tcPr>
            <w:tcW w:w="267" w:type="pct"/>
            <w:vAlign w:val="center"/>
          </w:tcPr>
          <w:p w14:paraId="704F7CF3" w14:textId="77777777" w:rsidR="009419E7" w:rsidRPr="00747C47" w:rsidRDefault="00747C47">
            <w:pPr>
              <w:autoSpaceDE w:val="0"/>
              <w:autoSpaceDN w:val="0"/>
              <w:adjustRightInd w:val="0"/>
              <w:jc w:val="center"/>
              <w:rPr>
                <w:rFonts w:ascii="Times New Roman" w:eastAsia="仿宋" w:hAnsi="Times New Roman" w:cs="仿宋"/>
                <w:bCs/>
                <w:sz w:val="18"/>
                <w:szCs w:val="18"/>
              </w:rPr>
            </w:pP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6</w:t>
            </w:r>
          </w:p>
        </w:tc>
        <w:tc>
          <w:tcPr>
            <w:tcW w:w="1441" w:type="pct"/>
            <w:vAlign w:val="center"/>
          </w:tcPr>
          <w:p w14:paraId="00A044A4" w14:textId="77777777" w:rsidR="009419E7" w:rsidRPr="00747C47" w:rsidRDefault="00747C47">
            <w:pPr>
              <w:autoSpaceDE w:val="0"/>
              <w:autoSpaceDN w:val="0"/>
              <w:adjustRightInd w:val="0"/>
              <w:jc w:val="left"/>
              <w:rPr>
                <w:rFonts w:ascii="Times New Roman" w:eastAsia="仿宋" w:hAnsi="Times New Roman" w:cs="仿宋"/>
                <w:bCs/>
                <w:sz w:val="18"/>
                <w:szCs w:val="18"/>
              </w:rPr>
            </w:pP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一种超大深竖井组合式出渣设备及出渣方法</w:t>
            </w:r>
          </w:p>
        </w:tc>
        <w:tc>
          <w:tcPr>
            <w:tcW w:w="405" w:type="pct"/>
            <w:vAlign w:val="center"/>
          </w:tcPr>
          <w:p w14:paraId="10C8A75B" w14:textId="77777777" w:rsidR="009419E7" w:rsidRPr="00747C47" w:rsidRDefault="00747C47">
            <w:pPr>
              <w:autoSpaceDE w:val="0"/>
              <w:autoSpaceDN w:val="0"/>
              <w:adjustRightInd w:val="0"/>
              <w:jc w:val="left"/>
              <w:rPr>
                <w:rFonts w:ascii="Times New Roman" w:eastAsia="仿宋" w:hAnsi="Times New Roman" w:cs="仿宋"/>
                <w:bCs/>
                <w:sz w:val="18"/>
                <w:szCs w:val="18"/>
              </w:rPr>
            </w:pP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发明专利</w:t>
            </w:r>
          </w:p>
        </w:tc>
        <w:tc>
          <w:tcPr>
            <w:tcW w:w="499" w:type="pct"/>
            <w:vAlign w:val="center"/>
          </w:tcPr>
          <w:p w14:paraId="421090EA" w14:textId="77777777" w:rsidR="009419E7" w:rsidRPr="00747C47" w:rsidRDefault="00747C47">
            <w:pPr>
              <w:autoSpaceDE w:val="0"/>
              <w:autoSpaceDN w:val="0"/>
              <w:adjustRightInd w:val="0"/>
              <w:jc w:val="left"/>
              <w:rPr>
                <w:rFonts w:ascii="Times New Roman" w:eastAsia="仿宋" w:hAnsi="Times New Roman" w:cs="仿宋"/>
                <w:bCs/>
                <w:sz w:val="18"/>
                <w:szCs w:val="18"/>
              </w:rPr>
            </w:pP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ZL202211550980.3</w:t>
            </w:r>
          </w:p>
        </w:tc>
        <w:tc>
          <w:tcPr>
            <w:tcW w:w="475" w:type="pct"/>
            <w:vAlign w:val="center"/>
          </w:tcPr>
          <w:p w14:paraId="6DC830AE" w14:textId="77777777" w:rsidR="009419E7" w:rsidRPr="00747C47" w:rsidRDefault="00747C47">
            <w:pPr>
              <w:autoSpaceDE w:val="0"/>
              <w:autoSpaceDN w:val="0"/>
              <w:adjustRightInd w:val="0"/>
              <w:jc w:val="left"/>
              <w:rPr>
                <w:rFonts w:ascii="Times New Roman" w:eastAsia="仿宋" w:hAnsi="Times New Roman" w:cs="仿宋"/>
                <w:bCs/>
                <w:sz w:val="18"/>
                <w:szCs w:val="18"/>
              </w:rPr>
            </w:pP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2022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年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8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月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9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日</w:t>
            </w:r>
          </w:p>
        </w:tc>
        <w:tc>
          <w:tcPr>
            <w:tcW w:w="1475" w:type="dxa"/>
            <w:vAlign w:val="center"/>
          </w:tcPr>
          <w:p w14:paraId="34D12B34" w14:textId="77777777" w:rsidR="009419E7" w:rsidRPr="00747C47" w:rsidRDefault="00747C47">
            <w:pPr>
              <w:autoSpaceDE w:val="0"/>
              <w:autoSpaceDN w:val="0"/>
              <w:adjustRightInd w:val="0"/>
              <w:jc w:val="left"/>
              <w:rPr>
                <w:rFonts w:ascii="Times New Roman" w:eastAsia="仿宋" w:hAnsi="Times New Roman" w:cs="仿宋"/>
                <w:bCs/>
                <w:sz w:val="18"/>
                <w:szCs w:val="18"/>
              </w:rPr>
            </w:pP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中交中南工程局有限公司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；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中交一公</w:t>
            </w:r>
            <w:proofErr w:type="gramStart"/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局集团</w:t>
            </w:r>
            <w:proofErr w:type="gramEnd"/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有限公司</w:t>
            </w:r>
          </w:p>
        </w:tc>
        <w:tc>
          <w:tcPr>
            <w:tcW w:w="3654" w:type="dxa"/>
            <w:vAlign w:val="center"/>
          </w:tcPr>
          <w:p w14:paraId="77542ECA" w14:textId="77777777" w:rsidR="009419E7" w:rsidRPr="00747C47" w:rsidRDefault="00747C47">
            <w:pPr>
              <w:autoSpaceDE w:val="0"/>
              <w:autoSpaceDN w:val="0"/>
              <w:adjustRightInd w:val="0"/>
              <w:jc w:val="left"/>
              <w:rPr>
                <w:rFonts w:ascii="Times New Roman" w:eastAsia="仿宋" w:hAnsi="Times New Roman" w:cs="仿宋"/>
                <w:bCs/>
                <w:sz w:val="18"/>
                <w:szCs w:val="18"/>
              </w:rPr>
            </w:pP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王贺起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，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李健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，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于瑞斌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，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黄登侠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，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张林</w:t>
            </w:r>
            <w:proofErr w:type="gramStart"/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林</w:t>
            </w:r>
            <w:proofErr w:type="gramEnd"/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，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陈再超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，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周敏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，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赵胜利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，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董嘉梁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，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窦强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，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岳红伟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，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任志飞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，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李伟杰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，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汤小姣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，</w:t>
            </w:r>
            <w:proofErr w:type="gramStart"/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吴朋</w:t>
            </w:r>
            <w:proofErr w:type="gramEnd"/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辉</w:t>
            </w:r>
          </w:p>
        </w:tc>
      </w:tr>
      <w:tr w:rsidR="009419E7" w:rsidRPr="00747C47" w14:paraId="7B426B6E" w14:textId="77777777">
        <w:trPr>
          <w:trHeight w:val="90"/>
          <w:jc w:val="center"/>
        </w:trPr>
        <w:tc>
          <w:tcPr>
            <w:tcW w:w="267" w:type="pct"/>
            <w:vAlign w:val="center"/>
          </w:tcPr>
          <w:p w14:paraId="63B2765E" w14:textId="77777777" w:rsidR="009419E7" w:rsidRPr="00747C47" w:rsidRDefault="00747C47">
            <w:pPr>
              <w:autoSpaceDE w:val="0"/>
              <w:autoSpaceDN w:val="0"/>
              <w:adjustRightInd w:val="0"/>
              <w:jc w:val="center"/>
              <w:rPr>
                <w:rFonts w:ascii="Times New Roman" w:eastAsia="仿宋" w:hAnsi="Times New Roman" w:cs="仿宋"/>
                <w:bCs/>
                <w:sz w:val="18"/>
                <w:szCs w:val="18"/>
              </w:rPr>
            </w:pP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lastRenderedPageBreak/>
              <w:t>7</w:t>
            </w:r>
          </w:p>
        </w:tc>
        <w:tc>
          <w:tcPr>
            <w:tcW w:w="1441" w:type="pct"/>
            <w:vAlign w:val="center"/>
          </w:tcPr>
          <w:p w14:paraId="57C5D610" w14:textId="77777777" w:rsidR="009419E7" w:rsidRPr="00747C47" w:rsidRDefault="00747C47">
            <w:pPr>
              <w:autoSpaceDE w:val="0"/>
              <w:autoSpaceDN w:val="0"/>
              <w:adjustRightInd w:val="0"/>
              <w:jc w:val="left"/>
              <w:rPr>
                <w:rFonts w:ascii="Times New Roman" w:eastAsia="仿宋" w:hAnsi="Times New Roman" w:cs="仿宋"/>
                <w:bCs/>
                <w:sz w:val="18"/>
                <w:szCs w:val="18"/>
              </w:rPr>
            </w:pP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一种用于模拟盾构滚刀典型故障</w:t>
            </w:r>
            <w:proofErr w:type="gramStart"/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的掘削装置</w:t>
            </w:r>
            <w:proofErr w:type="gramEnd"/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及方法</w:t>
            </w:r>
          </w:p>
        </w:tc>
        <w:tc>
          <w:tcPr>
            <w:tcW w:w="405" w:type="pct"/>
            <w:vAlign w:val="center"/>
          </w:tcPr>
          <w:p w14:paraId="6C24B70D" w14:textId="77777777" w:rsidR="009419E7" w:rsidRPr="00747C47" w:rsidRDefault="00747C47">
            <w:pPr>
              <w:autoSpaceDE w:val="0"/>
              <w:autoSpaceDN w:val="0"/>
              <w:adjustRightInd w:val="0"/>
              <w:jc w:val="left"/>
              <w:rPr>
                <w:rFonts w:ascii="Times New Roman" w:eastAsia="仿宋" w:hAnsi="Times New Roman" w:cs="仿宋"/>
                <w:bCs/>
                <w:sz w:val="18"/>
                <w:szCs w:val="18"/>
              </w:rPr>
            </w:pP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发明专利</w:t>
            </w:r>
          </w:p>
        </w:tc>
        <w:tc>
          <w:tcPr>
            <w:tcW w:w="499" w:type="pct"/>
            <w:vAlign w:val="center"/>
          </w:tcPr>
          <w:p w14:paraId="3C007513" w14:textId="77777777" w:rsidR="009419E7" w:rsidRPr="00747C47" w:rsidRDefault="00747C47">
            <w:pPr>
              <w:autoSpaceDE w:val="0"/>
              <w:autoSpaceDN w:val="0"/>
              <w:adjustRightInd w:val="0"/>
              <w:jc w:val="left"/>
              <w:rPr>
                <w:rFonts w:ascii="Times New Roman" w:eastAsia="仿宋" w:hAnsi="Times New Roman" w:cs="仿宋"/>
                <w:bCs/>
                <w:sz w:val="18"/>
                <w:szCs w:val="18"/>
              </w:rPr>
            </w:pP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ZL202310015585.3</w:t>
            </w:r>
          </w:p>
        </w:tc>
        <w:tc>
          <w:tcPr>
            <w:tcW w:w="475" w:type="pct"/>
            <w:vAlign w:val="center"/>
          </w:tcPr>
          <w:p w14:paraId="048E6253" w14:textId="77777777" w:rsidR="009419E7" w:rsidRPr="00747C47" w:rsidRDefault="00747C47">
            <w:pPr>
              <w:autoSpaceDE w:val="0"/>
              <w:autoSpaceDN w:val="0"/>
              <w:adjustRightInd w:val="0"/>
              <w:jc w:val="left"/>
              <w:rPr>
                <w:rFonts w:ascii="Times New Roman" w:eastAsia="仿宋" w:hAnsi="Times New Roman" w:cs="仿宋"/>
                <w:bCs/>
                <w:sz w:val="18"/>
                <w:szCs w:val="18"/>
              </w:rPr>
            </w:pP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2022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年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10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月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25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日</w:t>
            </w:r>
          </w:p>
        </w:tc>
        <w:tc>
          <w:tcPr>
            <w:tcW w:w="1475" w:type="dxa"/>
            <w:vAlign w:val="center"/>
          </w:tcPr>
          <w:p w14:paraId="17C958CD" w14:textId="77777777" w:rsidR="009419E7" w:rsidRPr="00747C47" w:rsidRDefault="00747C47">
            <w:pPr>
              <w:autoSpaceDE w:val="0"/>
              <w:autoSpaceDN w:val="0"/>
              <w:adjustRightInd w:val="0"/>
              <w:jc w:val="left"/>
              <w:rPr>
                <w:rFonts w:ascii="Times New Roman" w:eastAsia="仿宋" w:hAnsi="Times New Roman" w:cs="仿宋"/>
                <w:bCs/>
                <w:sz w:val="18"/>
                <w:szCs w:val="18"/>
              </w:rPr>
            </w:pP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浙江大学</w:t>
            </w:r>
          </w:p>
        </w:tc>
        <w:tc>
          <w:tcPr>
            <w:tcW w:w="3654" w:type="dxa"/>
            <w:vAlign w:val="center"/>
          </w:tcPr>
          <w:p w14:paraId="34B4ABB9" w14:textId="77777777" w:rsidR="009419E7" w:rsidRPr="00747C47" w:rsidRDefault="00747C47">
            <w:pPr>
              <w:autoSpaceDE w:val="0"/>
              <w:autoSpaceDN w:val="0"/>
              <w:adjustRightInd w:val="0"/>
              <w:jc w:val="left"/>
              <w:rPr>
                <w:rFonts w:ascii="Times New Roman" w:eastAsia="仿宋" w:hAnsi="Times New Roman" w:cs="仿宋"/>
                <w:bCs/>
                <w:sz w:val="18"/>
                <w:szCs w:val="18"/>
              </w:rPr>
            </w:pP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韩冬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，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谢明睿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，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谭显中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，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司钱欣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，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彭泽钦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，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龚国芳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，</w:t>
            </w:r>
            <w:proofErr w:type="gramStart"/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杨华勇</w:t>
            </w:r>
            <w:proofErr w:type="gramEnd"/>
          </w:p>
        </w:tc>
      </w:tr>
      <w:tr w:rsidR="009419E7" w:rsidRPr="00747C47" w14:paraId="7E73C18C" w14:textId="77777777">
        <w:trPr>
          <w:jc w:val="center"/>
        </w:trPr>
        <w:tc>
          <w:tcPr>
            <w:tcW w:w="267" w:type="pct"/>
            <w:vAlign w:val="center"/>
          </w:tcPr>
          <w:p w14:paraId="3B8A894E" w14:textId="77777777" w:rsidR="009419E7" w:rsidRPr="00747C47" w:rsidRDefault="00747C47">
            <w:pPr>
              <w:autoSpaceDE w:val="0"/>
              <w:autoSpaceDN w:val="0"/>
              <w:adjustRightInd w:val="0"/>
              <w:jc w:val="center"/>
              <w:rPr>
                <w:rFonts w:ascii="Times New Roman" w:eastAsia="仿宋" w:hAnsi="Times New Roman" w:cs="仿宋"/>
                <w:bCs/>
                <w:sz w:val="18"/>
                <w:szCs w:val="18"/>
              </w:rPr>
            </w:pP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8</w:t>
            </w:r>
          </w:p>
        </w:tc>
        <w:tc>
          <w:tcPr>
            <w:tcW w:w="1441" w:type="pct"/>
            <w:vAlign w:val="center"/>
          </w:tcPr>
          <w:p w14:paraId="75C8032F" w14:textId="77777777" w:rsidR="009419E7" w:rsidRPr="00747C47" w:rsidRDefault="00747C47">
            <w:pPr>
              <w:autoSpaceDE w:val="0"/>
              <w:autoSpaceDN w:val="0"/>
              <w:adjustRightInd w:val="0"/>
              <w:jc w:val="left"/>
              <w:rPr>
                <w:rFonts w:ascii="Times New Roman" w:eastAsia="仿宋" w:hAnsi="Times New Roman" w:cs="仿宋"/>
                <w:bCs/>
                <w:sz w:val="18"/>
                <w:szCs w:val="18"/>
              </w:rPr>
            </w:pP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一种多模式硬岩掘进机</w:t>
            </w:r>
          </w:p>
        </w:tc>
        <w:tc>
          <w:tcPr>
            <w:tcW w:w="405" w:type="pct"/>
            <w:vAlign w:val="center"/>
          </w:tcPr>
          <w:p w14:paraId="08569F1B" w14:textId="77777777" w:rsidR="009419E7" w:rsidRPr="00747C47" w:rsidRDefault="00747C47">
            <w:pPr>
              <w:autoSpaceDE w:val="0"/>
              <w:autoSpaceDN w:val="0"/>
              <w:adjustRightInd w:val="0"/>
              <w:jc w:val="left"/>
              <w:rPr>
                <w:rFonts w:ascii="Times New Roman" w:eastAsia="仿宋" w:hAnsi="Times New Roman" w:cs="仿宋"/>
                <w:bCs/>
                <w:sz w:val="18"/>
                <w:szCs w:val="18"/>
              </w:rPr>
            </w:pP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发明专利</w:t>
            </w:r>
          </w:p>
        </w:tc>
        <w:tc>
          <w:tcPr>
            <w:tcW w:w="499" w:type="pct"/>
            <w:vAlign w:val="center"/>
          </w:tcPr>
          <w:p w14:paraId="266DB91C" w14:textId="77777777" w:rsidR="009419E7" w:rsidRPr="00747C47" w:rsidRDefault="00747C47">
            <w:pPr>
              <w:autoSpaceDE w:val="0"/>
              <w:autoSpaceDN w:val="0"/>
              <w:adjustRightInd w:val="0"/>
              <w:jc w:val="left"/>
              <w:rPr>
                <w:rFonts w:ascii="Times New Roman" w:eastAsia="仿宋" w:hAnsi="Times New Roman" w:cs="仿宋"/>
                <w:bCs/>
                <w:sz w:val="18"/>
                <w:szCs w:val="18"/>
              </w:rPr>
            </w:pP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ZL201910831813.8</w:t>
            </w:r>
          </w:p>
        </w:tc>
        <w:tc>
          <w:tcPr>
            <w:tcW w:w="475" w:type="pct"/>
            <w:shd w:val="clear" w:color="auto" w:fill="FFFFFF"/>
            <w:vAlign w:val="center"/>
          </w:tcPr>
          <w:p w14:paraId="02AD6011" w14:textId="77777777" w:rsidR="009419E7" w:rsidRPr="00747C47" w:rsidRDefault="00747C47">
            <w:pPr>
              <w:autoSpaceDE w:val="0"/>
              <w:autoSpaceDN w:val="0"/>
              <w:adjustRightInd w:val="0"/>
              <w:jc w:val="left"/>
              <w:rPr>
                <w:rFonts w:ascii="Times New Roman" w:eastAsia="仿宋" w:hAnsi="Times New Roman" w:cs="仿宋"/>
                <w:bCs/>
                <w:sz w:val="18"/>
                <w:szCs w:val="18"/>
              </w:rPr>
            </w:pP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2023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年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7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月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21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日</w:t>
            </w:r>
          </w:p>
        </w:tc>
        <w:tc>
          <w:tcPr>
            <w:tcW w:w="1475" w:type="dxa"/>
            <w:vAlign w:val="center"/>
          </w:tcPr>
          <w:p w14:paraId="25D9C56E" w14:textId="77777777" w:rsidR="009419E7" w:rsidRPr="00747C47" w:rsidRDefault="00747C47">
            <w:pPr>
              <w:autoSpaceDE w:val="0"/>
              <w:autoSpaceDN w:val="0"/>
              <w:adjustRightInd w:val="0"/>
              <w:jc w:val="left"/>
              <w:rPr>
                <w:rFonts w:ascii="Times New Roman" w:eastAsia="仿宋" w:hAnsi="Times New Roman" w:cs="仿宋"/>
                <w:bCs/>
                <w:sz w:val="18"/>
                <w:szCs w:val="18"/>
              </w:rPr>
            </w:pPr>
            <w:proofErr w:type="gramStart"/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中交天和</w:t>
            </w:r>
            <w:proofErr w:type="gramEnd"/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机械设备制造有限公司</w:t>
            </w:r>
          </w:p>
        </w:tc>
        <w:tc>
          <w:tcPr>
            <w:tcW w:w="3654" w:type="dxa"/>
            <w:vAlign w:val="center"/>
          </w:tcPr>
          <w:p w14:paraId="734EB17E" w14:textId="77777777" w:rsidR="009419E7" w:rsidRPr="00747C47" w:rsidRDefault="00747C47">
            <w:pPr>
              <w:autoSpaceDE w:val="0"/>
              <w:autoSpaceDN w:val="0"/>
              <w:adjustRightInd w:val="0"/>
              <w:jc w:val="left"/>
              <w:rPr>
                <w:rFonts w:ascii="Times New Roman" w:eastAsia="仿宋" w:hAnsi="Times New Roman" w:cs="仿宋"/>
                <w:bCs/>
                <w:sz w:val="18"/>
                <w:szCs w:val="18"/>
              </w:rPr>
            </w:pP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张林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，</w:t>
            </w:r>
            <w:proofErr w:type="gramStart"/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靳</w:t>
            </w:r>
            <w:proofErr w:type="gramEnd"/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党鹏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，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万坤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，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王涛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，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唐启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，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王舒菲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，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张文强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，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钱文启</w:t>
            </w:r>
          </w:p>
        </w:tc>
      </w:tr>
      <w:tr w:rsidR="009419E7" w:rsidRPr="00747C47" w14:paraId="4C3BD344" w14:textId="77777777">
        <w:trPr>
          <w:jc w:val="center"/>
        </w:trPr>
        <w:tc>
          <w:tcPr>
            <w:tcW w:w="267" w:type="pct"/>
            <w:vAlign w:val="center"/>
          </w:tcPr>
          <w:p w14:paraId="2E66DC24" w14:textId="77777777" w:rsidR="009419E7" w:rsidRPr="00747C47" w:rsidRDefault="00747C47">
            <w:pPr>
              <w:autoSpaceDE w:val="0"/>
              <w:autoSpaceDN w:val="0"/>
              <w:adjustRightInd w:val="0"/>
              <w:jc w:val="center"/>
              <w:rPr>
                <w:rFonts w:ascii="Times New Roman" w:eastAsia="仿宋" w:hAnsi="Times New Roman" w:cs="仿宋"/>
                <w:bCs/>
                <w:sz w:val="18"/>
                <w:szCs w:val="18"/>
              </w:rPr>
            </w:pP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9</w:t>
            </w:r>
          </w:p>
        </w:tc>
        <w:tc>
          <w:tcPr>
            <w:tcW w:w="1441" w:type="pct"/>
            <w:vAlign w:val="center"/>
          </w:tcPr>
          <w:p w14:paraId="14BA3269" w14:textId="77777777" w:rsidR="009419E7" w:rsidRPr="00747C47" w:rsidRDefault="00747C47">
            <w:pPr>
              <w:autoSpaceDE w:val="0"/>
              <w:autoSpaceDN w:val="0"/>
              <w:adjustRightInd w:val="0"/>
              <w:jc w:val="left"/>
              <w:rPr>
                <w:rFonts w:ascii="Times New Roman" w:eastAsia="仿宋" w:hAnsi="Times New Roman" w:cs="仿宋"/>
                <w:bCs/>
                <w:sz w:val="18"/>
                <w:szCs w:val="18"/>
              </w:rPr>
            </w:pP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一种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TBM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压注式混凝土注浆管路</w:t>
            </w:r>
          </w:p>
        </w:tc>
        <w:tc>
          <w:tcPr>
            <w:tcW w:w="405" w:type="pct"/>
            <w:vAlign w:val="center"/>
          </w:tcPr>
          <w:p w14:paraId="07365DC7" w14:textId="77777777" w:rsidR="009419E7" w:rsidRPr="00747C47" w:rsidRDefault="00747C47">
            <w:pPr>
              <w:autoSpaceDE w:val="0"/>
              <w:autoSpaceDN w:val="0"/>
              <w:adjustRightInd w:val="0"/>
              <w:jc w:val="left"/>
              <w:rPr>
                <w:rFonts w:ascii="Times New Roman" w:eastAsia="仿宋" w:hAnsi="Times New Roman" w:cs="仿宋"/>
                <w:bCs/>
                <w:sz w:val="18"/>
                <w:szCs w:val="18"/>
              </w:rPr>
            </w:pP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发明专利</w:t>
            </w:r>
          </w:p>
        </w:tc>
        <w:tc>
          <w:tcPr>
            <w:tcW w:w="499" w:type="pct"/>
            <w:vAlign w:val="center"/>
          </w:tcPr>
          <w:p w14:paraId="0C6954B1" w14:textId="77777777" w:rsidR="009419E7" w:rsidRPr="00747C47" w:rsidRDefault="00747C47">
            <w:pPr>
              <w:autoSpaceDE w:val="0"/>
              <w:autoSpaceDN w:val="0"/>
              <w:adjustRightInd w:val="0"/>
              <w:jc w:val="left"/>
              <w:rPr>
                <w:rFonts w:ascii="Times New Roman" w:eastAsia="仿宋" w:hAnsi="Times New Roman" w:cs="仿宋"/>
                <w:bCs/>
                <w:sz w:val="18"/>
                <w:szCs w:val="18"/>
              </w:rPr>
            </w:pP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ZL201910937434.7</w:t>
            </w:r>
          </w:p>
        </w:tc>
        <w:tc>
          <w:tcPr>
            <w:tcW w:w="475" w:type="pct"/>
            <w:shd w:val="clear" w:color="auto" w:fill="FFFFFF"/>
            <w:vAlign w:val="center"/>
          </w:tcPr>
          <w:p w14:paraId="280541D5" w14:textId="77777777" w:rsidR="009419E7" w:rsidRPr="00747C47" w:rsidRDefault="00747C47">
            <w:pPr>
              <w:autoSpaceDE w:val="0"/>
              <w:autoSpaceDN w:val="0"/>
              <w:adjustRightInd w:val="0"/>
              <w:jc w:val="left"/>
              <w:rPr>
                <w:rFonts w:ascii="Times New Roman" w:eastAsia="仿宋" w:hAnsi="Times New Roman" w:cs="仿宋"/>
                <w:bCs/>
                <w:sz w:val="18"/>
                <w:szCs w:val="18"/>
              </w:rPr>
            </w:pP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2024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年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3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月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1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日</w:t>
            </w:r>
          </w:p>
        </w:tc>
        <w:tc>
          <w:tcPr>
            <w:tcW w:w="1475" w:type="dxa"/>
            <w:vAlign w:val="center"/>
          </w:tcPr>
          <w:p w14:paraId="2A194D14" w14:textId="77777777" w:rsidR="009419E7" w:rsidRPr="00747C47" w:rsidRDefault="00747C47">
            <w:pPr>
              <w:autoSpaceDE w:val="0"/>
              <w:autoSpaceDN w:val="0"/>
              <w:adjustRightInd w:val="0"/>
              <w:jc w:val="left"/>
              <w:rPr>
                <w:rFonts w:ascii="Times New Roman" w:eastAsia="仿宋" w:hAnsi="Times New Roman" w:cs="仿宋"/>
                <w:bCs/>
                <w:sz w:val="18"/>
                <w:szCs w:val="18"/>
              </w:rPr>
            </w:pPr>
            <w:proofErr w:type="gramStart"/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中交天和</w:t>
            </w:r>
            <w:proofErr w:type="gramEnd"/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机械设备制造有限公司</w:t>
            </w:r>
          </w:p>
        </w:tc>
        <w:tc>
          <w:tcPr>
            <w:tcW w:w="3654" w:type="dxa"/>
            <w:vAlign w:val="center"/>
          </w:tcPr>
          <w:p w14:paraId="100D3DB0" w14:textId="77777777" w:rsidR="009419E7" w:rsidRPr="00747C47" w:rsidRDefault="00747C47">
            <w:pPr>
              <w:autoSpaceDE w:val="0"/>
              <w:autoSpaceDN w:val="0"/>
              <w:adjustRightInd w:val="0"/>
              <w:jc w:val="left"/>
              <w:rPr>
                <w:rFonts w:ascii="Times New Roman" w:eastAsia="仿宋" w:hAnsi="Times New Roman" w:cs="仿宋"/>
                <w:bCs/>
                <w:sz w:val="18"/>
                <w:szCs w:val="18"/>
              </w:rPr>
            </w:pPr>
            <w:proofErr w:type="gramStart"/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靳</w:t>
            </w:r>
            <w:proofErr w:type="gramEnd"/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党鹏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，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卞士元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，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张路赛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，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万坤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，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朱盛磊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，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刘静巍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，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李宗平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，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唐启</w:t>
            </w:r>
          </w:p>
        </w:tc>
      </w:tr>
      <w:tr w:rsidR="009419E7" w:rsidRPr="00747C47" w14:paraId="68A8C440" w14:textId="77777777">
        <w:trPr>
          <w:jc w:val="center"/>
        </w:trPr>
        <w:tc>
          <w:tcPr>
            <w:tcW w:w="267" w:type="pct"/>
            <w:vAlign w:val="center"/>
          </w:tcPr>
          <w:p w14:paraId="06BEB0C7" w14:textId="77777777" w:rsidR="009419E7" w:rsidRPr="00747C47" w:rsidRDefault="00747C47">
            <w:pPr>
              <w:autoSpaceDE w:val="0"/>
              <w:autoSpaceDN w:val="0"/>
              <w:adjustRightInd w:val="0"/>
              <w:jc w:val="center"/>
              <w:rPr>
                <w:rFonts w:ascii="Times New Roman" w:eastAsia="仿宋" w:hAnsi="Times New Roman" w:cs="仿宋"/>
                <w:bCs/>
                <w:sz w:val="18"/>
                <w:szCs w:val="18"/>
              </w:rPr>
            </w:pP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10</w:t>
            </w:r>
          </w:p>
        </w:tc>
        <w:tc>
          <w:tcPr>
            <w:tcW w:w="1441" w:type="pct"/>
            <w:vAlign w:val="center"/>
          </w:tcPr>
          <w:p w14:paraId="42C8F1DB" w14:textId="77777777" w:rsidR="009419E7" w:rsidRPr="00747C47" w:rsidRDefault="00747C47">
            <w:pPr>
              <w:autoSpaceDE w:val="0"/>
              <w:autoSpaceDN w:val="0"/>
              <w:adjustRightInd w:val="0"/>
              <w:jc w:val="left"/>
              <w:rPr>
                <w:rFonts w:ascii="Times New Roman" w:eastAsia="仿宋" w:hAnsi="Times New Roman" w:cs="仿宋"/>
                <w:bCs/>
                <w:sz w:val="18"/>
                <w:szCs w:val="18"/>
              </w:rPr>
            </w:pP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一种压注式混凝土支护隧道的围岩压力检测装置及方法</w:t>
            </w:r>
          </w:p>
        </w:tc>
        <w:tc>
          <w:tcPr>
            <w:tcW w:w="405" w:type="pct"/>
            <w:vAlign w:val="center"/>
          </w:tcPr>
          <w:p w14:paraId="28553912" w14:textId="77777777" w:rsidR="009419E7" w:rsidRPr="00747C47" w:rsidRDefault="00747C47">
            <w:pPr>
              <w:autoSpaceDE w:val="0"/>
              <w:autoSpaceDN w:val="0"/>
              <w:adjustRightInd w:val="0"/>
              <w:jc w:val="left"/>
              <w:rPr>
                <w:rFonts w:ascii="Times New Roman" w:eastAsia="仿宋" w:hAnsi="Times New Roman" w:cs="仿宋"/>
                <w:bCs/>
                <w:sz w:val="18"/>
                <w:szCs w:val="18"/>
              </w:rPr>
            </w:pP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发明专利</w:t>
            </w:r>
          </w:p>
        </w:tc>
        <w:tc>
          <w:tcPr>
            <w:tcW w:w="499" w:type="pct"/>
            <w:vAlign w:val="center"/>
          </w:tcPr>
          <w:p w14:paraId="6DEBB279" w14:textId="77777777" w:rsidR="009419E7" w:rsidRPr="00747C47" w:rsidRDefault="00747C47">
            <w:pPr>
              <w:autoSpaceDE w:val="0"/>
              <w:autoSpaceDN w:val="0"/>
              <w:adjustRightInd w:val="0"/>
              <w:jc w:val="left"/>
              <w:rPr>
                <w:rFonts w:ascii="Times New Roman" w:eastAsia="仿宋" w:hAnsi="Times New Roman" w:cs="仿宋"/>
                <w:bCs/>
                <w:sz w:val="18"/>
                <w:szCs w:val="18"/>
              </w:rPr>
            </w:pP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ZL202011439828.9</w:t>
            </w:r>
          </w:p>
        </w:tc>
        <w:tc>
          <w:tcPr>
            <w:tcW w:w="475" w:type="pct"/>
            <w:shd w:val="clear" w:color="auto" w:fill="FFFFFF"/>
            <w:vAlign w:val="center"/>
          </w:tcPr>
          <w:p w14:paraId="7A7F48A4" w14:textId="77777777" w:rsidR="009419E7" w:rsidRPr="00747C47" w:rsidRDefault="00747C47">
            <w:pPr>
              <w:autoSpaceDE w:val="0"/>
              <w:autoSpaceDN w:val="0"/>
              <w:adjustRightInd w:val="0"/>
              <w:jc w:val="left"/>
              <w:rPr>
                <w:rFonts w:ascii="Times New Roman" w:eastAsia="仿宋" w:hAnsi="Times New Roman" w:cs="仿宋"/>
                <w:bCs/>
                <w:sz w:val="18"/>
                <w:szCs w:val="18"/>
              </w:rPr>
            </w:pP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2024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年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3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月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12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日</w:t>
            </w:r>
          </w:p>
        </w:tc>
        <w:tc>
          <w:tcPr>
            <w:tcW w:w="1475" w:type="dxa"/>
            <w:vAlign w:val="center"/>
          </w:tcPr>
          <w:p w14:paraId="25150C9E" w14:textId="77777777" w:rsidR="009419E7" w:rsidRPr="00747C47" w:rsidRDefault="00747C47">
            <w:pPr>
              <w:autoSpaceDE w:val="0"/>
              <w:autoSpaceDN w:val="0"/>
              <w:adjustRightInd w:val="0"/>
              <w:jc w:val="left"/>
              <w:rPr>
                <w:rFonts w:ascii="Times New Roman" w:eastAsia="仿宋" w:hAnsi="Times New Roman" w:cs="仿宋"/>
                <w:bCs/>
                <w:sz w:val="18"/>
                <w:szCs w:val="18"/>
              </w:rPr>
            </w:pP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中交第二公路勘察设计研究院有限公司</w:t>
            </w:r>
          </w:p>
        </w:tc>
        <w:tc>
          <w:tcPr>
            <w:tcW w:w="3654" w:type="dxa"/>
            <w:vAlign w:val="center"/>
          </w:tcPr>
          <w:p w14:paraId="04D25470" w14:textId="77777777" w:rsidR="009419E7" w:rsidRPr="00747C47" w:rsidRDefault="00747C47">
            <w:pPr>
              <w:autoSpaceDE w:val="0"/>
              <w:autoSpaceDN w:val="0"/>
              <w:adjustRightInd w:val="0"/>
              <w:jc w:val="left"/>
              <w:rPr>
                <w:rFonts w:ascii="Times New Roman" w:eastAsia="仿宋" w:hAnsi="Times New Roman" w:cs="仿宋"/>
                <w:bCs/>
                <w:sz w:val="18"/>
                <w:szCs w:val="18"/>
              </w:rPr>
            </w:pP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宋明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，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刘继国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，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程勇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，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舒恒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，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彭文波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，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王勇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，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张军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，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郑聪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，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李金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，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蒋先成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，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张远明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，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武建力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，</w:t>
            </w:r>
            <w:proofErr w:type="gramStart"/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孟鹏</w:t>
            </w:r>
            <w:proofErr w:type="gramEnd"/>
          </w:p>
        </w:tc>
      </w:tr>
      <w:tr w:rsidR="009419E7" w:rsidRPr="00747C47" w14:paraId="64FEFE83" w14:textId="77777777">
        <w:trPr>
          <w:jc w:val="center"/>
        </w:trPr>
        <w:tc>
          <w:tcPr>
            <w:tcW w:w="267" w:type="pct"/>
            <w:vAlign w:val="center"/>
          </w:tcPr>
          <w:p w14:paraId="2F41F0BC" w14:textId="77777777" w:rsidR="009419E7" w:rsidRPr="00747C47" w:rsidRDefault="00747C47">
            <w:pPr>
              <w:autoSpaceDE w:val="0"/>
              <w:autoSpaceDN w:val="0"/>
              <w:adjustRightInd w:val="0"/>
              <w:jc w:val="center"/>
              <w:rPr>
                <w:rFonts w:ascii="Times New Roman" w:eastAsia="仿宋" w:hAnsi="Times New Roman" w:cs="仿宋"/>
                <w:bCs/>
                <w:sz w:val="18"/>
                <w:szCs w:val="18"/>
              </w:rPr>
            </w:pP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11</w:t>
            </w:r>
          </w:p>
        </w:tc>
        <w:tc>
          <w:tcPr>
            <w:tcW w:w="1441" w:type="pct"/>
            <w:vAlign w:val="center"/>
          </w:tcPr>
          <w:p w14:paraId="3CF3E911" w14:textId="77777777" w:rsidR="009419E7" w:rsidRPr="00747C47" w:rsidRDefault="00747C47">
            <w:pPr>
              <w:autoSpaceDE w:val="0"/>
              <w:autoSpaceDN w:val="0"/>
              <w:adjustRightInd w:val="0"/>
              <w:jc w:val="left"/>
              <w:rPr>
                <w:rFonts w:ascii="Times New Roman" w:eastAsia="仿宋" w:hAnsi="Times New Roman" w:cs="仿宋"/>
                <w:bCs/>
                <w:sz w:val="18"/>
                <w:szCs w:val="18"/>
              </w:rPr>
            </w:pP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一种盘型滚刀复合破岩试验台及试验方法</w:t>
            </w:r>
          </w:p>
        </w:tc>
        <w:tc>
          <w:tcPr>
            <w:tcW w:w="405" w:type="pct"/>
            <w:vAlign w:val="center"/>
          </w:tcPr>
          <w:p w14:paraId="4D9BC5E3" w14:textId="77777777" w:rsidR="009419E7" w:rsidRPr="00747C47" w:rsidRDefault="00747C47">
            <w:pPr>
              <w:autoSpaceDE w:val="0"/>
              <w:autoSpaceDN w:val="0"/>
              <w:adjustRightInd w:val="0"/>
              <w:jc w:val="left"/>
              <w:rPr>
                <w:rFonts w:ascii="Times New Roman" w:eastAsia="仿宋" w:hAnsi="Times New Roman" w:cs="仿宋"/>
                <w:bCs/>
                <w:sz w:val="18"/>
                <w:szCs w:val="18"/>
              </w:rPr>
            </w:pP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发明专利</w:t>
            </w:r>
          </w:p>
        </w:tc>
        <w:tc>
          <w:tcPr>
            <w:tcW w:w="499" w:type="pct"/>
            <w:vAlign w:val="center"/>
          </w:tcPr>
          <w:p w14:paraId="24A76871" w14:textId="77777777" w:rsidR="009419E7" w:rsidRPr="00747C47" w:rsidRDefault="00747C47">
            <w:pPr>
              <w:autoSpaceDE w:val="0"/>
              <w:autoSpaceDN w:val="0"/>
              <w:adjustRightInd w:val="0"/>
              <w:jc w:val="left"/>
              <w:rPr>
                <w:rFonts w:ascii="Times New Roman" w:eastAsia="仿宋" w:hAnsi="Times New Roman" w:cs="仿宋"/>
                <w:bCs/>
                <w:sz w:val="18"/>
                <w:szCs w:val="18"/>
              </w:rPr>
            </w:pP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ZL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202311250859.3</w:t>
            </w:r>
          </w:p>
        </w:tc>
        <w:tc>
          <w:tcPr>
            <w:tcW w:w="475" w:type="pct"/>
            <w:shd w:val="clear" w:color="auto" w:fill="FFFFFF"/>
            <w:vAlign w:val="center"/>
          </w:tcPr>
          <w:p w14:paraId="15874850" w14:textId="77777777" w:rsidR="009419E7" w:rsidRPr="00747C47" w:rsidRDefault="00747C47">
            <w:pPr>
              <w:autoSpaceDE w:val="0"/>
              <w:autoSpaceDN w:val="0"/>
              <w:adjustRightInd w:val="0"/>
              <w:jc w:val="left"/>
              <w:rPr>
                <w:rFonts w:ascii="Times New Roman" w:eastAsia="仿宋" w:hAnsi="Times New Roman" w:cs="仿宋"/>
                <w:bCs/>
                <w:sz w:val="18"/>
                <w:szCs w:val="18"/>
              </w:rPr>
            </w:pP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202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6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年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5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月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1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日</w:t>
            </w:r>
          </w:p>
        </w:tc>
        <w:tc>
          <w:tcPr>
            <w:tcW w:w="1475" w:type="dxa"/>
            <w:vAlign w:val="center"/>
          </w:tcPr>
          <w:p w14:paraId="17769F69" w14:textId="77777777" w:rsidR="009419E7" w:rsidRPr="00747C47" w:rsidRDefault="00747C47">
            <w:pPr>
              <w:autoSpaceDE w:val="0"/>
              <w:autoSpaceDN w:val="0"/>
              <w:adjustRightInd w:val="0"/>
              <w:jc w:val="left"/>
              <w:rPr>
                <w:rFonts w:ascii="Times New Roman" w:eastAsia="仿宋" w:hAnsi="Times New Roman" w:cs="仿宋"/>
                <w:bCs/>
                <w:sz w:val="18"/>
                <w:szCs w:val="18"/>
              </w:rPr>
            </w:pP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浙江大学</w:t>
            </w:r>
          </w:p>
        </w:tc>
        <w:tc>
          <w:tcPr>
            <w:tcW w:w="3654" w:type="dxa"/>
            <w:vAlign w:val="center"/>
          </w:tcPr>
          <w:p w14:paraId="35F85973" w14:textId="77777777" w:rsidR="009419E7" w:rsidRPr="00747C47" w:rsidRDefault="00747C47">
            <w:pPr>
              <w:autoSpaceDE w:val="0"/>
              <w:autoSpaceDN w:val="0"/>
              <w:adjustRightInd w:val="0"/>
              <w:jc w:val="left"/>
              <w:rPr>
                <w:rFonts w:ascii="Times New Roman" w:eastAsia="仿宋" w:hAnsi="Times New Roman" w:cs="仿宋"/>
                <w:bCs/>
                <w:sz w:val="18"/>
                <w:szCs w:val="18"/>
              </w:rPr>
            </w:pPr>
            <w:hyperlink r:id="rId6" w:tgtFrame="https://d.wanfangdata.com.cn/patent/_blank" w:history="1">
              <w:r w:rsidRPr="00747C47">
                <w:rPr>
                  <w:rFonts w:ascii="Times New Roman" w:eastAsia="仿宋" w:hAnsi="Times New Roman" w:cs="仿宋" w:hint="eastAsia"/>
                  <w:bCs/>
                  <w:sz w:val="18"/>
                  <w:szCs w:val="18"/>
                </w:rPr>
                <w:t>韩冬</w:t>
              </w:r>
            </w:hyperlink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，</w:t>
            </w:r>
            <w:hyperlink r:id="rId7" w:tgtFrame="https://d.wanfangdata.com.cn/patent/_blank" w:history="1">
              <w:r w:rsidRPr="00747C47">
                <w:rPr>
                  <w:rFonts w:ascii="Times New Roman" w:eastAsia="仿宋" w:hAnsi="Times New Roman" w:cs="仿宋" w:hint="eastAsia"/>
                  <w:bCs/>
                  <w:sz w:val="18"/>
                  <w:szCs w:val="18"/>
                </w:rPr>
                <w:t>谢明睿</w:t>
              </w:r>
            </w:hyperlink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，</w:t>
            </w:r>
            <w:hyperlink r:id="rId8" w:tgtFrame="https://d.wanfangdata.com.cn/patent/_blank" w:history="1">
              <w:r w:rsidRPr="00747C47">
                <w:rPr>
                  <w:rFonts w:ascii="Times New Roman" w:eastAsia="仿宋" w:hAnsi="Times New Roman" w:cs="仿宋" w:hint="eastAsia"/>
                  <w:bCs/>
                  <w:sz w:val="18"/>
                  <w:szCs w:val="18"/>
                </w:rPr>
                <w:t>谭显中</w:t>
              </w:r>
            </w:hyperlink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，</w:t>
            </w:r>
            <w:hyperlink r:id="rId9" w:tgtFrame="https://d.wanfangdata.com.cn/patent/_blank" w:history="1">
              <w:proofErr w:type="gramStart"/>
              <w:r w:rsidRPr="00747C47">
                <w:rPr>
                  <w:rFonts w:ascii="Times New Roman" w:eastAsia="仿宋" w:hAnsi="Times New Roman" w:cs="仿宋" w:hint="eastAsia"/>
                  <w:bCs/>
                  <w:sz w:val="18"/>
                  <w:szCs w:val="18"/>
                </w:rPr>
                <w:t>黄俊翔</w:t>
              </w:r>
              <w:proofErr w:type="gramEnd"/>
            </w:hyperlink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，</w:t>
            </w:r>
            <w:hyperlink r:id="rId10" w:tgtFrame="https://d.wanfangdata.com.cn/patent/_blank" w:history="1">
              <w:r w:rsidRPr="00747C47">
                <w:rPr>
                  <w:rFonts w:ascii="Times New Roman" w:eastAsia="仿宋" w:hAnsi="Times New Roman" w:cs="仿宋" w:hint="eastAsia"/>
                  <w:bCs/>
                  <w:sz w:val="18"/>
                  <w:szCs w:val="18"/>
                </w:rPr>
                <w:t>郑哲</w:t>
              </w:r>
            </w:hyperlink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，</w:t>
            </w:r>
            <w:hyperlink r:id="rId11" w:tgtFrame="https://d.wanfangdata.com.cn/patent/_blank" w:history="1">
              <w:r w:rsidRPr="00747C47">
                <w:rPr>
                  <w:rFonts w:ascii="Times New Roman" w:eastAsia="仿宋" w:hAnsi="Times New Roman" w:cs="仿宋" w:hint="eastAsia"/>
                  <w:bCs/>
                  <w:sz w:val="18"/>
                  <w:szCs w:val="18"/>
                </w:rPr>
                <w:t>龚国芳</w:t>
              </w:r>
            </w:hyperlink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，</w:t>
            </w:r>
            <w:hyperlink r:id="rId12" w:tgtFrame="https://d.wanfangdata.com.cn/patent/_blank" w:history="1">
              <w:proofErr w:type="gramStart"/>
              <w:r w:rsidRPr="00747C47">
                <w:rPr>
                  <w:rFonts w:ascii="Times New Roman" w:eastAsia="仿宋" w:hAnsi="Times New Roman" w:cs="仿宋" w:hint="eastAsia"/>
                  <w:bCs/>
                  <w:sz w:val="18"/>
                  <w:szCs w:val="18"/>
                </w:rPr>
                <w:t>杨华</w:t>
              </w:r>
              <w:proofErr w:type="gramEnd"/>
              <w:r w:rsidRPr="00747C47">
                <w:rPr>
                  <w:rFonts w:ascii="Times New Roman" w:eastAsia="仿宋" w:hAnsi="Times New Roman" w:cs="仿宋" w:hint="eastAsia"/>
                  <w:bCs/>
                  <w:sz w:val="18"/>
                  <w:szCs w:val="18"/>
                </w:rPr>
                <w:t>勇</w:t>
              </w:r>
            </w:hyperlink>
          </w:p>
        </w:tc>
      </w:tr>
      <w:tr w:rsidR="009419E7" w:rsidRPr="00747C47" w14:paraId="2A478667" w14:textId="77777777">
        <w:trPr>
          <w:jc w:val="center"/>
        </w:trPr>
        <w:tc>
          <w:tcPr>
            <w:tcW w:w="267" w:type="pct"/>
            <w:vAlign w:val="center"/>
          </w:tcPr>
          <w:p w14:paraId="3B790381" w14:textId="77777777" w:rsidR="009419E7" w:rsidRPr="00747C47" w:rsidRDefault="00747C47">
            <w:pPr>
              <w:autoSpaceDE w:val="0"/>
              <w:autoSpaceDN w:val="0"/>
              <w:adjustRightInd w:val="0"/>
              <w:jc w:val="center"/>
              <w:rPr>
                <w:rFonts w:ascii="Times New Roman" w:eastAsia="仿宋" w:hAnsi="Times New Roman" w:cs="仿宋"/>
                <w:bCs/>
                <w:sz w:val="18"/>
                <w:szCs w:val="18"/>
              </w:rPr>
            </w:pP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12</w:t>
            </w:r>
          </w:p>
        </w:tc>
        <w:tc>
          <w:tcPr>
            <w:tcW w:w="1441" w:type="pct"/>
            <w:vAlign w:val="center"/>
          </w:tcPr>
          <w:p w14:paraId="4F759F14" w14:textId="77777777" w:rsidR="009419E7" w:rsidRPr="00747C47" w:rsidRDefault="00747C47">
            <w:pPr>
              <w:autoSpaceDE w:val="0"/>
              <w:autoSpaceDN w:val="0"/>
              <w:adjustRightInd w:val="0"/>
              <w:jc w:val="left"/>
              <w:rPr>
                <w:rFonts w:ascii="Times New Roman" w:eastAsia="仿宋" w:hAnsi="Times New Roman" w:cs="仿宋"/>
                <w:bCs/>
                <w:sz w:val="18"/>
                <w:szCs w:val="18"/>
              </w:rPr>
            </w:pP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一种整体抽拉式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TBM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仰拱</w:t>
            </w:r>
            <w:proofErr w:type="gramStart"/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块芯模</w:t>
            </w:r>
            <w:proofErr w:type="gramEnd"/>
          </w:p>
        </w:tc>
        <w:tc>
          <w:tcPr>
            <w:tcW w:w="405" w:type="pct"/>
            <w:vAlign w:val="center"/>
          </w:tcPr>
          <w:p w14:paraId="5C1F3752" w14:textId="77777777" w:rsidR="009419E7" w:rsidRPr="00747C47" w:rsidRDefault="00747C47">
            <w:pPr>
              <w:autoSpaceDE w:val="0"/>
              <w:autoSpaceDN w:val="0"/>
              <w:adjustRightInd w:val="0"/>
              <w:jc w:val="left"/>
              <w:rPr>
                <w:rFonts w:ascii="Times New Roman" w:eastAsia="仿宋" w:hAnsi="Times New Roman" w:cs="仿宋"/>
                <w:bCs/>
                <w:sz w:val="18"/>
                <w:szCs w:val="18"/>
              </w:rPr>
            </w:pP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发明专利</w:t>
            </w:r>
          </w:p>
        </w:tc>
        <w:tc>
          <w:tcPr>
            <w:tcW w:w="499" w:type="pct"/>
            <w:vAlign w:val="center"/>
          </w:tcPr>
          <w:p w14:paraId="748D09E6" w14:textId="77777777" w:rsidR="009419E7" w:rsidRPr="00747C47" w:rsidRDefault="00747C47">
            <w:pPr>
              <w:autoSpaceDE w:val="0"/>
              <w:autoSpaceDN w:val="0"/>
              <w:adjustRightInd w:val="0"/>
              <w:jc w:val="left"/>
              <w:rPr>
                <w:rFonts w:ascii="Times New Roman" w:eastAsia="仿宋" w:hAnsi="Times New Roman" w:cs="仿宋"/>
                <w:bCs/>
                <w:sz w:val="18"/>
                <w:szCs w:val="18"/>
              </w:rPr>
            </w:pP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ZL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202210474947.0</w:t>
            </w:r>
          </w:p>
        </w:tc>
        <w:tc>
          <w:tcPr>
            <w:tcW w:w="475" w:type="pct"/>
            <w:shd w:val="clear" w:color="auto" w:fill="FFFFFF"/>
            <w:vAlign w:val="center"/>
          </w:tcPr>
          <w:p w14:paraId="6E131AA0" w14:textId="77777777" w:rsidR="009419E7" w:rsidRPr="00747C47" w:rsidRDefault="00747C47">
            <w:pPr>
              <w:autoSpaceDE w:val="0"/>
              <w:autoSpaceDN w:val="0"/>
              <w:adjustRightInd w:val="0"/>
              <w:jc w:val="left"/>
              <w:rPr>
                <w:rFonts w:ascii="Times New Roman" w:eastAsia="仿宋" w:hAnsi="Times New Roman" w:cs="仿宋"/>
                <w:bCs/>
                <w:sz w:val="18"/>
                <w:szCs w:val="18"/>
              </w:rPr>
            </w:pP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20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25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年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3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月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14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日</w:t>
            </w:r>
          </w:p>
        </w:tc>
        <w:tc>
          <w:tcPr>
            <w:tcW w:w="1475" w:type="dxa"/>
            <w:vAlign w:val="center"/>
          </w:tcPr>
          <w:p w14:paraId="36E46089" w14:textId="77777777" w:rsidR="009419E7" w:rsidRPr="00747C47" w:rsidRDefault="00747C47">
            <w:pPr>
              <w:autoSpaceDE w:val="0"/>
              <w:autoSpaceDN w:val="0"/>
              <w:adjustRightInd w:val="0"/>
              <w:jc w:val="left"/>
              <w:rPr>
                <w:rFonts w:ascii="Times New Roman" w:eastAsia="仿宋" w:hAnsi="Times New Roman" w:cs="仿宋"/>
                <w:bCs/>
                <w:sz w:val="18"/>
                <w:szCs w:val="18"/>
              </w:rPr>
            </w:pPr>
            <w:hyperlink r:id="rId13" w:tgtFrame="https://f.wanfangdata.com.cn/online/pc/patent_xml/_blank" w:history="1">
              <w:r w:rsidRPr="00747C47">
                <w:rPr>
                  <w:rFonts w:ascii="Times New Roman" w:eastAsia="仿宋" w:hAnsi="Times New Roman" w:cs="仿宋" w:hint="eastAsia"/>
                  <w:bCs/>
                  <w:sz w:val="18"/>
                  <w:szCs w:val="18"/>
                </w:rPr>
                <w:t>中交一公</w:t>
              </w:r>
              <w:proofErr w:type="gramStart"/>
              <w:r w:rsidRPr="00747C47">
                <w:rPr>
                  <w:rFonts w:ascii="Times New Roman" w:eastAsia="仿宋" w:hAnsi="Times New Roman" w:cs="仿宋" w:hint="eastAsia"/>
                  <w:bCs/>
                  <w:sz w:val="18"/>
                  <w:szCs w:val="18"/>
                </w:rPr>
                <w:t>局集团</w:t>
              </w:r>
              <w:proofErr w:type="gramEnd"/>
              <w:r w:rsidRPr="00747C47">
                <w:rPr>
                  <w:rFonts w:ascii="Times New Roman" w:eastAsia="仿宋" w:hAnsi="Times New Roman" w:cs="仿宋" w:hint="eastAsia"/>
                  <w:bCs/>
                  <w:sz w:val="18"/>
                  <w:szCs w:val="18"/>
                </w:rPr>
                <w:t>有限公司</w:t>
              </w:r>
            </w:hyperlink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；</w:t>
            </w:r>
            <w:hyperlink r:id="rId14" w:tgtFrame="https://f.wanfangdata.com.cn/online/pc/patent_xml/_blank" w:history="1">
              <w:r w:rsidRPr="00747C47">
                <w:rPr>
                  <w:rFonts w:ascii="Times New Roman" w:eastAsia="仿宋" w:hAnsi="Times New Roman" w:cs="仿宋" w:hint="eastAsia"/>
                  <w:bCs/>
                  <w:sz w:val="18"/>
                  <w:szCs w:val="18"/>
                </w:rPr>
                <w:t>中交一公局桥隧工程有限公司</w:t>
              </w:r>
            </w:hyperlink>
          </w:p>
        </w:tc>
        <w:tc>
          <w:tcPr>
            <w:tcW w:w="3654" w:type="dxa"/>
            <w:vAlign w:val="center"/>
          </w:tcPr>
          <w:p w14:paraId="1952C3A4" w14:textId="77777777" w:rsidR="009419E7" w:rsidRPr="00747C47" w:rsidRDefault="00747C47">
            <w:pPr>
              <w:autoSpaceDE w:val="0"/>
              <w:autoSpaceDN w:val="0"/>
              <w:adjustRightInd w:val="0"/>
              <w:jc w:val="left"/>
              <w:rPr>
                <w:rFonts w:ascii="Times New Roman" w:eastAsia="仿宋" w:hAnsi="Times New Roman" w:cs="仿宋"/>
                <w:bCs/>
                <w:sz w:val="18"/>
                <w:szCs w:val="18"/>
              </w:rPr>
            </w:pPr>
            <w:hyperlink r:id="rId15" w:tgtFrame="https://d.wanfangdata.com.cn/patent/_blank" w:history="1">
              <w:r w:rsidRPr="00747C47">
                <w:rPr>
                  <w:rFonts w:ascii="Times New Roman" w:eastAsia="仿宋" w:hAnsi="Times New Roman" w:cs="仿宋" w:hint="eastAsia"/>
                  <w:bCs/>
                  <w:sz w:val="18"/>
                  <w:szCs w:val="18"/>
                </w:rPr>
                <w:t>黄登侠</w:t>
              </w:r>
            </w:hyperlink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，</w:t>
            </w:r>
            <w:hyperlink r:id="rId16" w:tgtFrame="https://d.wanfangdata.com.cn/patent/_blank" w:history="1">
              <w:r w:rsidRPr="00747C47">
                <w:rPr>
                  <w:rFonts w:ascii="Times New Roman" w:eastAsia="仿宋" w:hAnsi="Times New Roman" w:cs="仿宋" w:hint="eastAsia"/>
                  <w:bCs/>
                  <w:sz w:val="18"/>
                  <w:szCs w:val="18"/>
                </w:rPr>
                <w:t>李刚</w:t>
              </w:r>
            </w:hyperlink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，</w:t>
            </w:r>
            <w:hyperlink r:id="rId17" w:tgtFrame="https://d.wanfangdata.com.cn/patent/_blank" w:history="1">
              <w:r w:rsidRPr="00747C47">
                <w:rPr>
                  <w:rFonts w:ascii="Times New Roman" w:eastAsia="仿宋" w:hAnsi="Times New Roman" w:cs="仿宋" w:hint="eastAsia"/>
                  <w:bCs/>
                  <w:sz w:val="18"/>
                  <w:szCs w:val="18"/>
                </w:rPr>
                <w:t>李健</w:t>
              </w:r>
            </w:hyperlink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，</w:t>
            </w:r>
            <w:hyperlink r:id="rId18" w:tgtFrame="https://d.wanfangdata.com.cn/patent/_blank" w:history="1">
              <w:proofErr w:type="gramStart"/>
              <w:r w:rsidRPr="00747C47">
                <w:rPr>
                  <w:rFonts w:ascii="Times New Roman" w:eastAsia="仿宋" w:hAnsi="Times New Roman" w:cs="仿宋" w:hint="eastAsia"/>
                  <w:bCs/>
                  <w:sz w:val="18"/>
                  <w:szCs w:val="18"/>
                </w:rPr>
                <w:t>王晨楠</w:t>
              </w:r>
              <w:proofErr w:type="gramEnd"/>
            </w:hyperlink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，</w:t>
            </w:r>
            <w:hyperlink r:id="rId19" w:tgtFrame="https://d.wanfangdata.com.cn/patent/_blank" w:history="1">
              <w:r w:rsidRPr="00747C47">
                <w:rPr>
                  <w:rFonts w:ascii="Times New Roman" w:eastAsia="仿宋" w:hAnsi="Times New Roman" w:cs="仿宋" w:hint="eastAsia"/>
                  <w:bCs/>
                  <w:sz w:val="18"/>
                  <w:szCs w:val="18"/>
                </w:rPr>
                <w:t>高翔</w:t>
              </w:r>
            </w:hyperlink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，</w:t>
            </w:r>
            <w:hyperlink r:id="rId20" w:tgtFrame="https://d.wanfangdata.com.cn/patent/_blank" w:history="1">
              <w:r w:rsidRPr="00747C47">
                <w:rPr>
                  <w:rFonts w:ascii="Times New Roman" w:eastAsia="仿宋" w:hAnsi="Times New Roman" w:cs="仿宋" w:hint="eastAsia"/>
                  <w:bCs/>
                  <w:sz w:val="18"/>
                  <w:szCs w:val="18"/>
                </w:rPr>
                <w:t>吴</w:t>
              </w:r>
              <w:proofErr w:type="gramStart"/>
              <w:r w:rsidRPr="00747C47">
                <w:rPr>
                  <w:rFonts w:ascii="Times New Roman" w:eastAsia="仿宋" w:hAnsi="Times New Roman" w:cs="仿宋" w:hint="eastAsia"/>
                  <w:bCs/>
                  <w:sz w:val="18"/>
                  <w:szCs w:val="18"/>
                </w:rPr>
                <w:t>特力</w:t>
              </w:r>
              <w:proofErr w:type="gramEnd"/>
              <w:r w:rsidRPr="00747C47">
                <w:rPr>
                  <w:rFonts w:ascii="Times New Roman" w:eastAsia="仿宋" w:hAnsi="Times New Roman" w:cs="仿宋" w:hint="eastAsia"/>
                  <w:bCs/>
                  <w:sz w:val="18"/>
                  <w:szCs w:val="18"/>
                </w:rPr>
                <w:t>根</w:t>
              </w:r>
            </w:hyperlink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，</w:t>
            </w:r>
            <w:hyperlink r:id="rId21" w:tgtFrame="https://d.wanfangdata.com.cn/patent/_blank" w:history="1">
              <w:r w:rsidRPr="00747C47">
                <w:rPr>
                  <w:rFonts w:ascii="Times New Roman" w:eastAsia="仿宋" w:hAnsi="Times New Roman" w:cs="仿宋" w:hint="eastAsia"/>
                  <w:bCs/>
                  <w:sz w:val="18"/>
                  <w:szCs w:val="18"/>
                </w:rPr>
                <w:t>杜明忱</w:t>
              </w:r>
            </w:hyperlink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，</w:t>
            </w:r>
            <w:hyperlink r:id="rId22" w:tgtFrame="https://d.wanfangdata.com.cn/patent/_blank" w:history="1">
              <w:r w:rsidRPr="00747C47">
                <w:rPr>
                  <w:rFonts w:ascii="Times New Roman" w:eastAsia="仿宋" w:hAnsi="Times New Roman" w:cs="仿宋" w:hint="eastAsia"/>
                  <w:bCs/>
                  <w:sz w:val="18"/>
                  <w:szCs w:val="18"/>
                </w:rPr>
                <w:t>吕臻</w:t>
              </w:r>
            </w:hyperlink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，</w:t>
            </w:r>
            <w:hyperlink r:id="rId23" w:tgtFrame="https://d.wanfangdata.com.cn/patent/_blank" w:history="1">
              <w:r w:rsidRPr="00747C47">
                <w:rPr>
                  <w:rFonts w:ascii="Times New Roman" w:eastAsia="仿宋" w:hAnsi="Times New Roman" w:cs="仿宋" w:hint="eastAsia"/>
                  <w:bCs/>
                  <w:sz w:val="18"/>
                  <w:szCs w:val="18"/>
                </w:rPr>
                <w:t>范思源</w:t>
              </w:r>
            </w:hyperlink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，</w:t>
            </w:r>
            <w:hyperlink r:id="rId24" w:tgtFrame="https://d.wanfangdata.com.cn/patent/_blank" w:history="1">
              <w:r w:rsidRPr="00747C47">
                <w:rPr>
                  <w:rFonts w:ascii="Times New Roman" w:eastAsia="仿宋" w:hAnsi="Times New Roman" w:cs="仿宋" w:hint="eastAsia"/>
                  <w:bCs/>
                  <w:sz w:val="18"/>
                  <w:szCs w:val="18"/>
                </w:rPr>
                <w:t>周敏</w:t>
              </w:r>
            </w:hyperlink>
          </w:p>
        </w:tc>
      </w:tr>
      <w:tr w:rsidR="009419E7" w:rsidRPr="00747C47" w14:paraId="064A48DF" w14:textId="77777777">
        <w:trPr>
          <w:jc w:val="center"/>
        </w:trPr>
        <w:tc>
          <w:tcPr>
            <w:tcW w:w="267" w:type="pct"/>
            <w:vAlign w:val="center"/>
          </w:tcPr>
          <w:p w14:paraId="4908622D" w14:textId="77777777" w:rsidR="009419E7" w:rsidRPr="00747C47" w:rsidRDefault="00747C47">
            <w:pPr>
              <w:autoSpaceDE w:val="0"/>
              <w:autoSpaceDN w:val="0"/>
              <w:adjustRightInd w:val="0"/>
              <w:jc w:val="center"/>
              <w:rPr>
                <w:rFonts w:ascii="Times New Roman" w:eastAsia="仿宋" w:hAnsi="Times New Roman" w:cs="仿宋"/>
                <w:bCs/>
                <w:sz w:val="18"/>
                <w:szCs w:val="18"/>
              </w:rPr>
            </w:pP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13</w:t>
            </w:r>
          </w:p>
        </w:tc>
        <w:tc>
          <w:tcPr>
            <w:tcW w:w="1441" w:type="pct"/>
            <w:vAlign w:val="center"/>
          </w:tcPr>
          <w:p w14:paraId="21C49492" w14:textId="77777777" w:rsidR="009419E7" w:rsidRPr="00747C47" w:rsidRDefault="00747C47">
            <w:pPr>
              <w:autoSpaceDE w:val="0"/>
              <w:autoSpaceDN w:val="0"/>
              <w:adjustRightInd w:val="0"/>
              <w:jc w:val="left"/>
              <w:rPr>
                <w:rFonts w:ascii="Times New Roman" w:eastAsia="仿宋" w:hAnsi="Times New Roman" w:cs="仿宋"/>
                <w:bCs/>
                <w:sz w:val="18"/>
                <w:szCs w:val="18"/>
              </w:rPr>
            </w:pP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一种基于风沙试验的小型低速直流风洞试验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设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备</w:t>
            </w:r>
          </w:p>
        </w:tc>
        <w:tc>
          <w:tcPr>
            <w:tcW w:w="405" w:type="pct"/>
            <w:vAlign w:val="center"/>
          </w:tcPr>
          <w:p w14:paraId="72121BDA" w14:textId="77777777" w:rsidR="009419E7" w:rsidRPr="00747C47" w:rsidRDefault="00747C47">
            <w:pPr>
              <w:autoSpaceDE w:val="0"/>
              <w:autoSpaceDN w:val="0"/>
              <w:adjustRightInd w:val="0"/>
              <w:jc w:val="left"/>
              <w:rPr>
                <w:rFonts w:ascii="Times New Roman" w:eastAsia="仿宋" w:hAnsi="Times New Roman" w:cs="仿宋"/>
                <w:bCs/>
                <w:sz w:val="18"/>
                <w:szCs w:val="18"/>
              </w:rPr>
            </w:pP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实用新型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专利</w:t>
            </w:r>
          </w:p>
        </w:tc>
        <w:tc>
          <w:tcPr>
            <w:tcW w:w="499" w:type="pct"/>
            <w:vAlign w:val="center"/>
          </w:tcPr>
          <w:p w14:paraId="67197DCB" w14:textId="77777777" w:rsidR="009419E7" w:rsidRPr="00747C47" w:rsidRDefault="00747C47">
            <w:pPr>
              <w:autoSpaceDE w:val="0"/>
              <w:autoSpaceDN w:val="0"/>
              <w:adjustRightInd w:val="0"/>
              <w:jc w:val="left"/>
              <w:rPr>
                <w:rFonts w:ascii="Times New Roman" w:eastAsia="仿宋" w:hAnsi="Times New Roman" w:cs="仿宋"/>
                <w:bCs/>
                <w:sz w:val="18"/>
                <w:szCs w:val="18"/>
              </w:rPr>
            </w:pP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ZL202220666180.7</w:t>
            </w:r>
          </w:p>
        </w:tc>
        <w:tc>
          <w:tcPr>
            <w:tcW w:w="475" w:type="pct"/>
            <w:shd w:val="clear" w:color="auto" w:fill="FFFFFF"/>
            <w:vAlign w:val="center"/>
          </w:tcPr>
          <w:p w14:paraId="7A65D9B1" w14:textId="77777777" w:rsidR="009419E7" w:rsidRPr="00747C47" w:rsidRDefault="00747C47">
            <w:pPr>
              <w:autoSpaceDE w:val="0"/>
              <w:autoSpaceDN w:val="0"/>
              <w:adjustRightInd w:val="0"/>
              <w:jc w:val="left"/>
              <w:rPr>
                <w:rFonts w:ascii="Times New Roman" w:eastAsia="仿宋" w:hAnsi="Times New Roman" w:cs="仿宋"/>
                <w:bCs/>
                <w:sz w:val="18"/>
                <w:szCs w:val="18"/>
              </w:rPr>
            </w:pP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2022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年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10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月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14</w:t>
            </w: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日</w:t>
            </w:r>
          </w:p>
        </w:tc>
        <w:tc>
          <w:tcPr>
            <w:tcW w:w="1475" w:type="dxa"/>
            <w:vAlign w:val="center"/>
          </w:tcPr>
          <w:p w14:paraId="6FEE487D" w14:textId="77777777" w:rsidR="009419E7" w:rsidRPr="00747C47" w:rsidRDefault="00747C47">
            <w:pPr>
              <w:autoSpaceDE w:val="0"/>
              <w:autoSpaceDN w:val="0"/>
              <w:adjustRightInd w:val="0"/>
              <w:jc w:val="left"/>
              <w:rPr>
                <w:rFonts w:ascii="Times New Roman" w:eastAsia="仿宋" w:hAnsi="Times New Roman" w:cs="仿宋"/>
                <w:bCs/>
                <w:sz w:val="18"/>
                <w:szCs w:val="18"/>
              </w:rPr>
            </w:pP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新疆大学</w:t>
            </w:r>
          </w:p>
        </w:tc>
        <w:tc>
          <w:tcPr>
            <w:tcW w:w="3654" w:type="dxa"/>
            <w:vAlign w:val="center"/>
          </w:tcPr>
          <w:p w14:paraId="4AC16CDB" w14:textId="77777777" w:rsidR="009419E7" w:rsidRPr="00747C47" w:rsidRDefault="00747C47">
            <w:pPr>
              <w:autoSpaceDE w:val="0"/>
              <w:autoSpaceDN w:val="0"/>
              <w:adjustRightInd w:val="0"/>
              <w:jc w:val="left"/>
              <w:rPr>
                <w:rFonts w:ascii="Times New Roman" w:eastAsia="仿宋" w:hAnsi="Times New Roman" w:cs="仿宋"/>
                <w:bCs/>
                <w:sz w:val="18"/>
                <w:szCs w:val="18"/>
              </w:rPr>
            </w:pPr>
            <w:r w:rsidRPr="00747C47">
              <w:rPr>
                <w:rFonts w:ascii="Times New Roman" w:eastAsia="仿宋" w:hAnsi="Times New Roman" w:cs="仿宋" w:hint="eastAsia"/>
                <w:bCs/>
                <w:sz w:val="18"/>
                <w:szCs w:val="18"/>
              </w:rPr>
              <w:t>金阿芳，彭豪，刘帅，颜伟豪</w:t>
            </w:r>
          </w:p>
        </w:tc>
      </w:tr>
    </w:tbl>
    <w:p w14:paraId="1EDA6E16" w14:textId="77777777" w:rsidR="009419E7" w:rsidRPr="00747C47" w:rsidRDefault="009419E7">
      <w:pPr>
        <w:rPr>
          <w:rFonts w:ascii="Times New Roman" w:eastAsia="仿宋" w:hAnsi="Times New Roman" w:cs="仿宋"/>
          <w:sz w:val="24"/>
          <w:szCs w:val="28"/>
        </w:rPr>
      </w:pPr>
    </w:p>
    <w:p w14:paraId="20C49FE0" w14:textId="43F1063C" w:rsidR="009419E7" w:rsidRPr="00747C47" w:rsidRDefault="00747C47">
      <w:pPr>
        <w:rPr>
          <w:rFonts w:ascii="Times New Roman" w:eastAsia="仿宋" w:hAnsi="Times New Roman" w:cs="仿宋"/>
          <w:b/>
          <w:color w:val="FF0000"/>
          <w:sz w:val="28"/>
          <w:szCs w:val="28"/>
        </w:rPr>
      </w:pPr>
      <w:r w:rsidRPr="00747C47">
        <w:rPr>
          <w:rFonts w:ascii="Times New Roman" w:eastAsia="仿宋" w:hAnsi="Times New Roman" w:cs="仿宋" w:hint="eastAsia"/>
          <w:sz w:val="24"/>
          <w:szCs w:val="28"/>
        </w:rPr>
        <w:t>（二）发表代表性论文</w:t>
      </w:r>
      <w:r w:rsidRPr="00747C47">
        <w:rPr>
          <w:rFonts w:ascii="Times New Roman" w:eastAsia="仿宋" w:hAnsi="Times New Roman" w:cs="仿宋" w:hint="eastAsia"/>
          <w:sz w:val="24"/>
          <w:szCs w:val="28"/>
        </w:rPr>
        <w:t>3</w:t>
      </w:r>
      <w:r w:rsidRPr="00747C47">
        <w:rPr>
          <w:rFonts w:ascii="Times New Roman" w:eastAsia="仿宋" w:hAnsi="Times New Roman" w:cs="仿宋" w:hint="eastAsia"/>
          <w:sz w:val="24"/>
          <w:szCs w:val="28"/>
        </w:rPr>
        <w:t>篇</w:t>
      </w:r>
    </w:p>
    <w:tbl>
      <w:tblPr>
        <w:tblW w:w="138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5"/>
        <w:gridCol w:w="3056"/>
        <w:gridCol w:w="2133"/>
        <w:gridCol w:w="1453"/>
        <w:gridCol w:w="1625"/>
        <w:gridCol w:w="2110"/>
        <w:gridCol w:w="1146"/>
        <w:gridCol w:w="1619"/>
      </w:tblGrid>
      <w:tr w:rsidR="009419E7" w:rsidRPr="00747C47" w14:paraId="1ABCFF0A" w14:textId="77777777">
        <w:trPr>
          <w:jc w:val="center"/>
        </w:trPr>
        <w:tc>
          <w:tcPr>
            <w:tcW w:w="665" w:type="dxa"/>
            <w:vAlign w:val="center"/>
          </w:tcPr>
          <w:p w14:paraId="57135303" w14:textId="77777777" w:rsidR="009419E7" w:rsidRPr="00747C47" w:rsidRDefault="00747C47">
            <w:pPr>
              <w:autoSpaceDE w:val="0"/>
              <w:autoSpaceDN w:val="0"/>
              <w:adjustRightInd w:val="0"/>
              <w:jc w:val="center"/>
              <w:rPr>
                <w:rFonts w:ascii="Times New Roman" w:eastAsia="仿宋" w:hAnsi="Times New Roman" w:cs="仿宋"/>
                <w:b/>
                <w:kern w:val="0"/>
                <w:sz w:val="18"/>
                <w:szCs w:val="18"/>
              </w:rPr>
            </w:pPr>
            <w:r w:rsidRPr="00747C47">
              <w:rPr>
                <w:rFonts w:ascii="Times New Roman" w:eastAsia="仿宋" w:hAnsi="Times New Roman" w:cs="仿宋" w:hint="eastAsia"/>
                <w:b/>
                <w:kern w:val="0"/>
                <w:sz w:val="18"/>
                <w:szCs w:val="18"/>
              </w:rPr>
              <w:t>序号</w:t>
            </w:r>
          </w:p>
        </w:tc>
        <w:tc>
          <w:tcPr>
            <w:tcW w:w="3056" w:type="dxa"/>
            <w:vAlign w:val="center"/>
          </w:tcPr>
          <w:p w14:paraId="3EBB1C19" w14:textId="77777777" w:rsidR="009419E7" w:rsidRPr="00747C47" w:rsidRDefault="00747C47">
            <w:pPr>
              <w:autoSpaceDE w:val="0"/>
              <w:autoSpaceDN w:val="0"/>
              <w:adjustRightInd w:val="0"/>
              <w:jc w:val="center"/>
              <w:rPr>
                <w:rFonts w:ascii="Times New Roman" w:eastAsia="仿宋" w:hAnsi="Times New Roman" w:cs="仿宋"/>
                <w:b/>
                <w:kern w:val="0"/>
                <w:sz w:val="18"/>
                <w:szCs w:val="18"/>
              </w:rPr>
            </w:pPr>
            <w:r w:rsidRPr="00747C47">
              <w:rPr>
                <w:rFonts w:ascii="Times New Roman" w:eastAsia="仿宋" w:hAnsi="Times New Roman" w:cs="仿宋" w:hint="eastAsia"/>
                <w:b/>
                <w:kern w:val="0"/>
                <w:sz w:val="18"/>
                <w:szCs w:val="18"/>
              </w:rPr>
              <w:t>论文名称</w:t>
            </w:r>
          </w:p>
        </w:tc>
        <w:tc>
          <w:tcPr>
            <w:tcW w:w="2133" w:type="dxa"/>
            <w:vAlign w:val="center"/>
          </w:tcPr>
          <w:p w14:paraId="67E4DDC0" w14:textId="77777777" w:rsidR="009419E7" w:rsidRPr="00747C47" w:rsidRDefault="00747C47">
            <w:pPr>
              <w:autoSpaceDE w:val="0"/>
              <w:autoSpaceDN w:val="0"/>
              <w:adjustRightInd w:val="0"/>
              <w:jc w:val="center"/>
              <w:rPr>
                <w:rFonts w:ascii="Times New Roman" w:eastAsia="仿宋" w:hAnsi="Times New Roman" w:cs="仿宋"/>
                <w:b/>
                <w:kern w:val="0"/>
                <w:sz w:val="18"/>
                <w:szCs w:val="18"/>
              </w:rPr>
            </w:pPr>
            <w:r w:rsidRPr="00747C47">
              <w:rPr>
                <w:rFonts w:ascii="Times New Roman" w:eastAsia="仿宋" w:hAnsi="Times New Roman" w:cs="仿宋" w:hint="eastAsia"/>
                <w:b/>
                <w:kern w:val="0"/>
                <w:sz w:val="18"/>
                <w:szCs w:val="18"/>
              </w:rPr>
              <w:t>期刊名称</w:t>
            </w:r>
          </w:p>
        </w:tc>
        <w:tc>
          <w:tcPr>
            <w:tcW w:w="1453" w:type="dxa"/>
            <w:vAlign w:val="center"/>
          </w:tcPr>
          <w:p w14:paraId="49CA9638" w14:textId="77777777" w:rsidR="009419E7" w:rsidRPr="00747C47" w:rsidRDefault="00747C47">
            <w:pPr>
              <w:autoSpaceDE w:val="0"/>
              <w:autoSpaceDN w:val="0"/>
              <w:adjustRightInd w:val="0"/>
              <w:jc w:val="center"/>
              <w:rPr>
                <w:rFonts w:ascii="Times New Roman" w:eastAsia="仿宋" w:hAnsi="Times New Roman" w:cs="仿宋"/>
                <w:b/>
                <w:kern w:val="0"/>
                <w:sz w:val="18"/>
                <w:szCs w:val="18"/>
              </w:rPr>
            </w:pPr>
            <w:r w:rsidRPr="00747C47">
              <w:rPr>
                <w:rFonts w:ascii="Times New Roman" w:eastAsia="仿宋" w:hAnsi="Times New Roman" w:cs="仿宋" w:hint="eastAsia"/>
                <w:b/>
                <w:kern w:val="0"/>
                <w:sz w:val="18"/>
                <w:szCs w:val="18"/>
              </w:rPr>
              <w:t>年卷期</w:t>
            </w:r>
          </w:p>
        </w:tc>
        <w:tc>
          <w:tcPr>
            <w:tcW w:w="1625" w:type="dxa"/>
            <w:vAlign w:val="center"/>
          </w:tcPr>
          <w:p w14:paraId="148E524A" w14:textId="77777777" w:rsidR="009419E7" w:rsidRPr="00747C47" w:rsidRDefault="00747C47">
            <w:pPr>
              <w:autoSpaceDE w:val="0"/>
              <w:autoSpaceDN w:val="0"/>
              <w:adjustRightInd w:val="0"/>
              <w:jc w:val="center"/>
              <w:rPr>
                <w:rFonts w:ascii="Times New Roman" w:eastAsia="仿宋" w:hAnsi="Times New Roman" w:cs="仿宋"/>
                <w:b/>
                <w:kern w:val="0"/>
                <w:sz w:val="18"/>
                <w:szCs w:val="18"/>
              </w:rPr>
            </w:pPr>
            <w:r w:rsidRPr="00747C47">
              <w:rPr>
                <w:rFonts w:ascii="Times New Roman" w:eastAsia="仿宋" w:hAnsi="Times New Roman" w:cs="仿宋" w:hint="eastAsia"/>
                <w:b/>
                <w:kern w:val="0"/>
                <w:sz w:val="18"/>
                <w:szCs w:val="18"/>
              </w:rPr>
              <w:t>出版单位</w:t>
            </w:r>
          </w:p>
        </w:tc>
        <w:tc>
          <w:tcPr>
            <w:tcW w:w="2110" w:type="dxa"/>
            <w:vAlign w:val="center"/>
          </w:tcPr>
          <w:p w14:paraId="3C28BCC7" w14:textId="77777777" w:rsidR="009419E7" w:rsidRPr="00747C47" w:rsidRDefault="00747C47">
            <w:pPr>
              <w:autoSpaceDE w:val="0"/>
              <w:autoSpaceDN w:val="0"/>
              <w:adjustRightInd w:val="0"/>
              <w:jc w:val="center"/>
              <w:rPr>
                <w:rFonts w:ascii="Times New Roman" w:eastAsia="仿宋" w:hAnsi="Times New Roman" w:cs="仿宋"/>
                <w:b/>
                <w:kern w:val="0"/>
                <w:sz w:val="18"/>
                <w:szCs w:val="18"/>
              </w:rPr>
            </w:pPr>
            <w:r w:rsidRPr="00747C47">
              <w:rPr>
                <w:rFonts w:ascii="Times New Roman" w:eastAsia="仿宋" w:hAnsi="Times New Roman" w:cs="仿宋" w:hint="eastAsia"/>
                <w:b/>
                <w:kern w:val="0"/>
                <w:sz w:val="18"/>
                <w:szCs w:val="18"/>
              </w:rPr>
              <w:t>全部作者</w:t>
            </w:r>
          </w:p>
        </w:tc>
        <w:tc>
          <w:tcPr>
            <w:tcW w:w="1146" w:type="dxa"/>
            <w:vAlign w:val="center"/>
          </w:tcPr>
          <w:p w14:paraId="5076C43E" w14:textId="77777777" w:rsidR="009419E7" w:rsidRPr="00747C47" w:rsidRDefault="00747C47">
            <w:pPr>
              <w:autoSpaceDE w:val="0"/>
              <w:autoSpaceDN w:val="0"/>
              <w:adjustRightInd w:val="0"/>
              <w:jc w:val="center"/>
              <w:rPr>
                <w:rFonts w:ascii="Times New Roman" w:eastAsia="仿宋" w:hAnsi="Times New Roman" w:cs="仿宋"/>
                <w:b/>
                <w:kern w:val="0"/>
                <w:sz w:val="18"/>
                <w:szCs w:val="18"/>
              </w:rPr>
            </w:pPr>
            <w:r w:rsidRPr="00747C47">
              <w:rPr>
                <w:rFonts w:ascii="Times New Roman" w:eastAsia="仿宋" w:hAnsi="Times New Roman" w:cs="仿宋" w:hint="eastAsia"/>
                <w:b/>
                <w:kern w:val="0"/>
                <w:sz w:val="18"/>
                <w:szCs w:val="18"/>
              </w:rPr>
              <w:t>发表时间</w:t>
            </w:r>
          </w:p>
        </w:tc>
        <w:tc>
          <w:tcPr>
            <w:tcW w:w="1619" w:type="dxa"/>
            <w:vAlign w:val="center"/>
          </w:tcPr>
          <w:p w14:paraId="1851DEF1" w14:textId="77777777" w:rsidR="009419E7" w:rsidRPr="00747C47" w:rsidRDefault="00747C47">
            <w:pPr>
              <w:autoSpaceDE w:val="0"/>
              <w:autoSpaceDN w:val="0"/>
              <w:adjustRightInd w:val="0"/>
              <w:jc w:val="center"/>
              <w:rPr>
                <w:rFonts w:ascii="Times New Roman" w:eastAsia="仿宋" w:hAnsi="Times New Roman" w:cs="仿宋"/>
                <w:b/>
                <w:kern w:val="0"/>
                <w:sz w:val="18"/>
                <w:szCs w:val="18"/>
              </w:rPr>
            </w:pPr>
            <w:r w:rsidRPr="00747C47">
              <w:rPr>
                <w:rFonts w:ascii="Times New Roman" w:eastAsia="仿宋" w:hAnsi="Times New Roman" w:cs="仿宋" w:hint="eastAsia"/>
                <w:b/>
                <w:kern w:val="0"/>
                <w:sz w:val="18"/>
                <w:szCs w:val="18"/>
              </w:rPr>
              <w:t>单位</w:t>
            </w:r>
          </w:p>
        </w:tc>
      </w:tr>
      <w:tr w:rsidR="009419E7" w:rsidRPr="00747C47" w14:paraId="69DBFB12" w14:textId="77777777">
        <w:trPr>
          <w:jc w:val="center"/>
        </w:trPr>
        <w:tc>
          <w:tcPr>
            <w:tcW w:w="665" w:type="dxa"/>
            <w:vAlign w:val="center"/>
          </w:tcPr>
          <w:p w14:paraId="13837B3E" w14:textId="77777777" w:rsidR="009419E7" w:rsidRPr="00747C47" w:rsidRDefault="00747C47">
            <w:pPr>
              <w:autoSpaceDE w:val="0"/>
              <w:autoSpaceDN w:val="0"/>
              <w:adjustRightInd w:val="0"/>
              <w:jc w:val="center"/>
              <w:rPr>
                <w:rFonts w:ascii="Times New Roman" w:eastAsia="仿宋" w:hAnsi="Times New Roman" w:cs="仿宋"/>
                <w:kern w:val="0"/>
                <w:sz w:val="18"/>
                <w:szCs w:val="18"/>
              </w:rPr>
            </w:pPr>
            <w:r w:rsidRPr="00747C47">
              <w:rPr>
                <w:rFonts w:ascii="Times New Roman" w:eastAsia="仿宋" w:hAnsi="Times New Roman" w:cs="仿宋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3056" w:type="dxa"/>
            <w:vAlign w:val="center"/>
          </w:tcPr>
          <w:p w14:paraId="04029923" w14:textId="77777777" w:rsidR="009419E7" w:rsidRPr="00747C47" w:rsidRDefault="00747C47">
            <w:pPr>
              <w:autoSpaceDE w:val="0"/>
              <w:autoSpaceDN w:val="0"/>
              <w:adjustRightInd w:val="0"/>
              <w:jc w:val="center"/>
              <w:rPr>
                <w:rFonts w:ascii="Times New Roman" w:eastAsia="仿宋" w:hAnsi="Times New Roman" w:cs="仿宋"/>
                <w:kern w:val="0"/>
                <w:sz w:val="18"/>
                <w:szCs w:val="18"/>
              </w:rPr>
            </w:pPr>
            <w:r w:rsidRPr="00747C47">
              <w:rPr>
                <w:rFonts w:ascii="Times New Roman" w:eastAsia="仿宋" w:hAnsi="Times New Roman" w:cs="仿宋" w:hint="eastAsia"/>
                <w:kern w:val="0"/>
                <w:sz w:val="18"/>
                <w:szCs w:val="18"/>
              </w:rPr>
              <w:t>Autonomous steering control for tunnel boring machines</w:t>
            </w:r>
          </w:p>
        </w:tc>
        <w:tc>
          <w:tcPr>
            <w:tcW w:w="2133" w:type="dxa"/>
            <w:vAlign w:val="center"/>
          </w:tcPr>
          <w:p w14:paraId="2AFE4DDB" w14:textId="77777777" w:rsidR="009419E7" w:rsidRPr="00747C47" w:rsidRDefault="00747C47">
            <w:pPr>
              <w:autoSpaceDE w:val="0"/>
              <w:autoSpaceDN w:val="0"/>
              <w:adjustRightInd w:val="0"/>
              <w:jc w:val="center"/>
              <w:rPr>
                <w:rFonts w:ascii="Times New Roman" w:eastAsia="仿宋" w:hAnsi="Times New Roman" w:cs="仿宋"/>
                <w:kern w:val="0"/>
                <w:sz w:val="18"/>
                <w:szCs w:val="18"/>
              </w:rPr>
            </w:pPr>
            <w:r w:rsidRPr="00747C47">
              <w:rPr>
                <w:rFonts w:ascii="Times New Roman" w:eastAsia="仿宋" w:hAnsi="Times New Roman" w:cs="仿宋" w:hint="eastAsia"/>
                <w:kern w:val="0"/>
                <w:sz w:val="18"/>
                <w:szCs w:val="18"/>
              </w:rPr>
              <w:t>AUTOMATION IN CONSTRUCTION</w:t>
            </w:r>
            <w:r w:rsidRPr="00747C47">
              <w:rPr>
                <w:rFonts w:ascii="Times New Roman" w:eastAsia="仿宋" w:hAnsi="Times New Roman" w:cs="仿宋" w:hint="eastAsia"/>
                <w:kern w:val="0"/>
                <w:sz w:val="18"/>
                <w:szCs w:val="18"/>
              </w:rPr>
              <w:t>（</w:t>
            </w:r>
            <w:r w:rsidRPr="00747C47">
              <w:rPr>
                <w:rFonts w:ascii="Times New Roman" w:eastAsia="仿宋" w:hAnsi="Times New Roman" w:cs="仿宋" w:hint="eastAsia"/>
                <w:kern w:val="0"/>
                <w:sz w:val="18"/>
                <w:szCs w:val="18"/>
              </w:rPr>
              <w:t>SCI</w:t>
            </w:r>
            <w:r w:rsidRPr="00747C47">
              <w:rPr>
                <w:rFonts w:ascii="Times New Roman" w:eastAsia="仿宋" w:hAnsi="Times New Roman" w:cs="仿宋" w:hint="eastAsia"/>
                <w:kern w:val="0"/>
                <w:sz w:val="18"/>
                <w:szCs w:val="18"/>
              </w:rPr>
              <w:t>，</w:t>
            </w:r>
            <w:r w:rsidRPr="00747C47">
              <w:rPr>
                <w:rFonts w:ascii="Times New Roman" w:eastAsia="仿宋" w:hAnsi="Times New Roman" w:cs="仿宋" w:hint="eastAsia"/>
                <w:kern w:val="0"/>
                <w:sz w:val="18"/>
                <w:szCs w:val="18"/>
              </w:rPr>
              <w:t>TOP</w:t>
            </w:r>
            <w:r w:rsidRPr="00747C47">
              <w:rPr>
                <w:rFonts w:ascii="Times New Roman" w:eastAsia="仿宋" w:hAnsi="Times New Roman" w:cs="仿宋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1453" w:type="dxa"/>
            <w:vAlign w:val="center"/>
          </w:tcPr>
          <w:p w14:paraId="39FA3621" w14:textId="77777777" w:rsidR="009419E7" w:rsidRPr="00747C47" w:rsidRDefault="00747C47">
            <w:pPr>
              <w:autoSpaceDE w:val="0"/>
              <w:autoSpaceDN w:val="0"/>
              <w:adjustRightInd w:val="0"/>
              <w:jc w:val="center"/>
              <w:rPr>
                <w:rFonts w:ascii="Times New Roman" w:eastAsia="仿宋" w:hAnsi="Times New Roman" w:cs="仿宋"/>
                <w:kern w:val="0"/>
                <w:sz w:val="18"/>
                <w:szCs w:val="18"/>
              </w:rPr>
            </w:pPr>
            <w:r w:rsidRPr="00747C47">
              <w:rPr>
                <w:rFonts w:ascii="Times New Roman" w:eastAsia="仿宋" w:hAnsi="Times New Roman" w:cs="仿宋" w:hint="eastAsia"/>
                <w:kern w:val="0"/>
                <w:sz w:val="18"/>
                <w:szCs w:val="18"/>
              </w:rPr>
              <w:t>2024</w:t>
            </w:r>
            <w:r w:rsidRPr="00747C47">
              <w:rPr>
                <w:rFonts w:ascii="Times New Roman" w:eastAsia="仿宋" w:hAnsi="Times New Roman" w:cs="仿宋" w:hint="eastAsia"/>
                <w:kern w:val="0"/>
                <w:sz w:val="18"/>
                <w:szCs w:val="18"/>
              </w:rPr>
              <w:t>年</w:t>
            </w:r>
            <w:r w:rsidRPr="00747C47">
              <w:rPr>
                <w:rFonts w:ascii="Times New Roman" w:eastAsia="仿宋" w:hAnsi="Times New Roman" w:cs="仿宋" w:hint="eastAsia"/>
                <w:kern w:val="0"/>
                <w:sz w:val="18"/>
                <w:szCs w:val="18"/>
              </w:rPr>
              <w:t>159</w:t>
            </w:r>
            <w:r w:rsidRPr="00747C47">
              <w:rPr>
                <w:rFonts w:ascii="Times New Roman" w:eastAsia="仿宋" w:hAnsi="Times New Roman" w:cs="仿宋" w:hint="eastAsia"/>
                <w:kern w:val="0"/>
                <w:sz w:val="18"/>
                <w:szCs w:val="18"/>
              </w:rPr>
              <w:t>卷</w:t>
            </w:r>
          </w:p>
        </w:tc>
        <w:tc>
          <w:tcPr>
            <w:tcW w:w="1625" w:type="dxa"/>
            <w:vAlign w:val="center"/>
          </w:tcPr>
          <w:p w14:paraId="362AB1EE" w14:textId="77777777" w:rsidR="009419E7" w:rsidRPr="00747C47" w:rsidRDefault="00747C47">
            <w:pPr>
              <w:autoSpaceDE w:val="0"/>
              <w:autoSpaceDN w:val="0"/>
              <w:adjustRightInd w:val="0"/>
              <w:jc w:val="center"/>
              <w:rPr>
                <w:rFonts w:ascii="Times New Roman" w:eastAsia="仿宋" w:hAnsi="Times New Roman" w:cs="仿宋"/>
                <w:kern w:val="0"/>
                <w:sz w:val="18"/>
                <w:szCs w:val="18"/>
              </w:rPr>
            </w:pPr>
            <w:r w:rsidRPr="00747C47">
              <w:rPr>
                <w:rFonts w:ascii="Times New Roman" w:eastAsia="仿宋" w:hAnsi="Times New Roman" w:cs="仿宋" w:hint="eastAsia"/>
                <w:kern w:val="0"/>
                <w:sz w:val="18"/>
                <w:szCs w:val="18"/>
              </w:rPr>
              <w:t>Elsevier</w:t>
            </w:r>
          </w:p>
        </w:tc>
        <w:tc>
          <w:tcPr>
            <w:tcW w:w="2110" w:type="dxa"/>
            <w:vAlign w:val="center"/>
          </w:tcPr>
          <w:p w14:paraId="5056DC09" w14:textId="77777777" w:rsidR="009419E7" w:rsidRPr="00747C47" w:rsidRDefault="00747C47">
            <w:pPr>
              <w:autoSpaceDE w:val="0"/>
              <w:autoSpaceDN w:val="0"/>
              <w:adjustRightInd w:val="0"/>
              <w:jc w:val="center"/>
              <w:rPr>
                <w:rFonts w:ascii="Times New Roman" w:eastAsia="仿宋" w:hAnsi="Times New Roman" w:cs="仿宋"/>
                <w:kern w:val="0"/>
                <w:sz w:val="18"/>
                <w:szCs w:val="18"/>
              </w:rPr>
            </w:pPr>
            <w:proofErr w:type="spellStart"/>
            <w:r w:rsidRPr="00747C47">
              <w:rPr>
                <w:rFonts w:ascii="Times New Roman" w:eastAsia="仿宋" w:hAnsi="Times New Roman" w:cs="仿宋" w:hint="eastAsia"/>
                <w:kern w:val="0"/>
                <w:sz w:val="18"/>
                <w:szCs w:val="18"/>
              </w:rPr>
              <w:t>Zhe</w:t>
            </w:r>
            <w:proofErr w:type="spellEnd"/>
            <w:r w:rsidRPr="00747C47">
              <w:rPr>
                <w:rFonts w:ascii="Times New Roman" w:eastAsia="仿宋" w:hAnsi="Times New Roman" w:cs="仿宋" w:hint="eastAsia"/>
                <w:kern w:val="0"/>
                <w:sz w:val="18"/>
                <w:szCs w:val="18"/>
              </w:rPr>
              <w:t xml:space="preserve"> Zheng</w:t>
            </w:r>
            <w:r w:rsidRPr="00747C47">
              <w:rPr>
                <w:rFonts w:ascii="Times New Roman" w:eastAsia="仿宋" w:hAnsi="Times New Roman" w:cs="仿宋" w:hint="eastAsia"/>
                <w:kern w:val="0"/>
                <w:sz w:val="18"/>
                <w:szCs w:val="18"/>
              </w:rPr>
              <w:t>，</w:t>
            </w:r>
            <w:proofErr w:type="spellStart"/>
            <w:r w:rsidRPr="00747C47">
              <w:rPr>
                <w:rFonts w:ascii="Times New Roman" w:eastAsia="仿宋" w:hAnsi="Times New Roman" w:cs="仿宋" w:hint="eastAsia"/>
                <w:kern w:val="0"/>
                <w:sz w:val="18"/>
                <w:szCs w:val="18"/>
              </w:rPr>
              <w:t>Kaidi</w:t>
            </w:r>
            <w:proofErr w:type="spellEnd"/>
            <w:r w:rsidRPr="00747C47">
              <w:rPr>
                <w:rFonts w:ascii="Times New Roman" w:eastAsia="仿宋" w:hAnsi="Times New Roman" w:cs="仿宋" w:hint="eastAsia"/>
                <w:kern w:val="0"/>
                <w:sz w:val="18"/>
                <w:szCs w:val="18"/>
              </w:rPr>
              <w:t xml:space="preserve"> Luo</w:t>
            </w:r>
            <w:r w:rsidRPr="00747C47">
              <w:rPr>
                <w:rFonts w:ascii="Times New Roman" w:eastAsia="仿宋" w:hAnsi="Times New Roman" w:cs="仿宋" w:hint="eastAsia"/>
                <w:kern w:val="0"/>
                <w:sz w:val="18"/>
                <w:szCs w:val="18"/>
              </w:rPr>
              <w:t>，</w:t>
            </w:r>
            <w:proofErr w:type="spellStart"/>
            <w:r w:rsidRPr="00747C47">
              <w:rPr>
                <w:rFonts w:ascii="Times New Roman" w:eastAsia="仿宋" w:hAnsi="Times New Roman" w:cs="仿宋" w:hint="eastAsia"/>
                <w:kern w:val="0"/>
                <w:sz w:val="18"/>
                <w:szCs w:val="18"/>
              </w:rPr>
              <w:t>Xianzhong</w:t>
            </w:r>
            <w:proofErr w:type="spellEnd"/>
            <w:r w:rsidRPr="00747C47">
              <w:rPr>
                <w:rFonts w:ascii="Times New Roman" w:eastAsia="仿宋" w:hAnsi="Times New Roman" w:cs="仿宋" w:hint="eastAsia"/>
                <w:kern w:val="0"/>
                <w:sz w:val="18"/>
                <w:szCs w:val="18"/>
              </w:rPr>
              <w:t xml:space="preserve"> Tan</w:t>
            </w:r>
            <w:r w:rsidRPr="00747C47">
              <w:rPr>
                <w:rFonts w:ascii="Times New Roman" w:eastAsia="仿宋" w:hAnsi="Times New Roman" w:cs="仿宋" w:hint="eastAsia"/>
                <w:kern w:val="0"/>
                <w:sz w:val="18"/>
                <w:szCs w:val="18"/>
              </w:rPr>
              <w:t>，</w:t>
            </w:r>
            <w:proofErr w:type="spellStart"/>
            <w:r w:rsidRPr="00747C47">
              <w:rPr>
                <w:rFonts w:ascii="Times New Roman" w:eastAsia="仿宋" w:hAnsi="Times New Roman" w:cs="仿宋" w:hint="eastAsia"/>
                <w:kern w:val="0"/>
                <w:sz w:val="18"/>
                <w:szCs w:val="18"/>
              </w:rPr>
              <w:t>Lianhui</w:t>
            </w:r>
            <w:proofErr w:type="spellEnd"/>
            <w:r w:rsidRPr="00747C47">
              <w:rPr>
                <w:rFonts w:ascii="Times New Roman" w:eastAsia="仿宋" w:hAnsi="Times New Roman" w:cs="仿宋" w:hint="eastAsia"/>
                <w:kern w:val="0"/>
                <w:sz w:val="18"/>
                <w:szCs w:val="18"/>
              </w:rPr>
              <w:t xml:space="preserve"> Jia</w:t>
            </w:r>
            <w:r w:rsidRPr="00747C47">
              <w:rPr>
                <w:rFonts w:ascii="Times New Roman" w:eastAsia="仿宋" w:hAnsi="Times New Roman" w:cs="仿宋" w:hint="eastAsia"/>
                <w:kern w:val="0"/>
                <w:sz w:val="18"/>
                <w:szCs w:val="18"/>
              </w:rPr>
              <w:t>，</w:t>
            </w:r>
            <w:proofErr w:type="spellStart"/>
            <w:r w:rsidRPr="00747C47">
              <w:rPr>
                <w:rFonts w:ascii="Times New Roman" w:eastAsia="仿宋" w:hAnsi="Times New Roman" w:cs="仿宋" w:hint="eastAsia"/>
                <w:kern w:val="0"/>
                <w:sz w:val="18"/>
                <w:szCs w:val="18"/>
              </w:rPr>
              <w:t>Mingrui</w:t>
            </w:r>
            <w:proofErr w:type="spellEnd"/>
            <w:r w:rsidRPr="00747C47">
              <w:rPr>
                <w:rFonts w:ascii="Times New Roman" w:eastAsia="仿宋" w:hAnsi="Times New Roman" w:cs="仿宋" w:hint="eastAsia"/>
                <w:kern w:val="0"/>
                <w:sz w:val="18"/>
                <w:szCs w:val="18"/>
              </w:rPr>
              <w:t xml:space="preserve"> </w:t>
            </w:r>
            <w:proofErr w:type="spellStart"/>
            <w:r w:rsidRPr="00747C47">
              <w:rPr>
                <w:rFonts w:ascii="Times New Roman" w:eastAsia="仿宋" w:hAnsi="Times New Roman" w:cs="仿宋" w:hint="eastAsia"/>
                <w:kern w:val="0"/>
                <w:sz w:val="18"/>
                <w:szCs w:val="18"/>
              </w:rPr>
              <w:t>Xie</w:t>
            </w:r>
            <w:proofErr w:type="spellEnd"/>
            <w:r w:rsidRPr="00747C47">
              <w:rPr>
                <w:rFonts w:ascii="Times New Roman" w:eastAsia="仿宋" w:hAnsi="Times New Roman" w:cs="仿宋" w:hint="eastAsia"/>
                <w:kern w:val="0"/>
                <w:sz w:val="18"/>
                <w:szCs w:val="18"/>
              </w:rPr>
              <w:t>，</w:t>
            </w:r>
            <w:proofErr w:type="spellStart"/>
            <w:r w:rsidRPr="00747C47">
              <w:rPr>
                <w:rFonts w:ascii="Times New Roman" w:eastAsia="仿宋" w:hAnsi="Times New Roman" w:cs="仿宋" w:hint="eastAsia"/>
                <w:kern w:val="0"/>
                <w:sz w:val="18"/>
                <w:szCs w:val="18"/>
              </w:rPr>
              <w:lastRenderedPageBreak/>
              <w:t>Haibo</w:t>
            </w:r>
            <w:proofErr w:type="spellEnd"/>
            <w:r w:rsidRPr="00747C47">
              <w:rPr>
                <w:rFonts w:ascii="Times New Roman" w:eastAsia="仿宋" w:hAnsi="Times New Roman" w:cs="仿宋" w:hint="eastAsia"/>
                <w:kern w:val="0"/>
                <w:sz w:val="18"/>
                <w:szCs w:val="18"/>
              </w:rPr>
              <w:t xml:space="preserve"> </w:t>
            </w:r>
            <w:proofErr w:type="spellStart"/>
            <w:r w:rsidRPr="00747C47">
              <w:rPr>
                <w:rFonts w:ascii="Times New Roman" w:eastAsia="仿宋" w:hAnsi="Times New Roman" w:cs="仿宋" w:hint="eastAsia"/>
                <w:kern w:val="0"/>
                <w:sz w:val="18"/>
                <w:szCs w:val="18"/>
              </w:rPr>
              <w:t>Xie</w:t>
            </w:r>
            <w:proofErr w:type="spellEnd"/>
            <w:r w:rsidRPr="00747C47">
              <w:rPr>
                <w:rFonts w:ascii="Times New Roman" w:eastAsia="仿宋" w:hAnsi="Times New Roman" w:cs="仿宋" w:hint="eastAsia"/>
                <w:kern w:val="0"/>
                <w:sz w:val="18"/>
                <w:szCs w:val="18"/>
              </w:rPr>
              <w:t>，</w:t>
            </w:r>
            <w:proofErr w:type="spellStart"/>
            <w:r w:rsidRPr="00747C47">
              <w:rPr>
                <w:rFonts w:ascii="Times New Roman" w:eastAsia="仿宋" w:hAnsi="Times New Roman" w:cs="仿宋" w:hint="eastAsia"/>
                <w:kern w:val="0"/>
                <w:sz w:val="18"/>
                <w:szCs w:val="18"/>
              </w:rPr>
              <w:t>Lijie</w:t>
            </w:r>
            <w:proofErr w:type="spellEnd"/>
            <w:r w:rsidRPr="00747C47">
              <w:rPr>
                <w:rFonts w:ascii="Times New Roman" w:eastAsia="仿宋" w:hAnsi="Times New Roman" w:cs="仿宋" w:hint="eastAsia"/>
                <w:kern w:val="0"/>
                <w:sz w:val="18"/>
                <w:szCs w:val="18"/>
              </w:rPr>
              <w:t xml:space="preserve"> </w:t>
            </w:r>
            <w:r w:rsidRPr="00747C47">
              <w:rPr>
                <w:rFonts w:ascii="Times New Roman" w:eastAsia="仿宋" w:hAnsi="Times New Roman" w:cs="仿宋" w:hint="eastAsia"/>
                <w:kern w:val="0"/>
                <w:sz w:val="18"/>
                <w:szCs w:val="18"/>
              </w:rPr>
              <w:t>Jiang</w:t>
            </w:r>
            <w:r w:rsidRPr="00747C47">
              <w:rPr>
                <w:rFonts w:ascii="Times New Roman" w:eastAsia="仿宋" w:hAnsi="Times New Roman" w:cs="仿宋" w:hint="eastAsia"/>
                <w:kern w:val="0"/>
                <w:sz w:val="18"/>
                <w:szCs w:val="18"/>
              </w:rPr>
              <w:t>，</w:t>
            </w:r>
            <w:proofErr w:type="spellStart"/>
            <w:r w:rsidRPr="00747C47">
              <w:rPr>
                <w:rFonts w:ascii="Times New Roman" w:eastAsia="仿宋" w:hAnsi="Times New Roman" w:cs="仿宋" w:hint="eastAsia"/>
                <w:kern w:val="0"/>
                <w:sz w:val="18"/>
                <w:szCs w:val="18"/>
              </w:rPr>
              <w:t>Guofang</w:t>
            </w:r>
            <w:proofErr w:type="spellEnd"/>
            <w:r w:rsidRPr="00747C47">
              <w:rPr>
                <w:rFonts w:ascii="Times New Roman" w:eastAsia="仿宋" w:hAnsi="Times New Roman" w:cs="仿宋" w:hint="eastAsia"/>
                <w:kern w:val="0"/>
                <w:sz w:val="18"/>
                <w:szCs w:val="18"/>
              </w:rPr>
              <w:t xml:space="preserve"> Gong</w:t>
            </w:r>
            <w:r w:rsidRPr="00747C47">
              <w:rPr>
                <w:rFonts w:ascii="Times New Roman" w:eastAsia="仿宋" w:hAnsi="Times New Roman" w:cs="仿宋" w:hint="eastAsia"/>
                <w:kern w:val="0"/>
                <w:sz w:val="18"/>
                <w:szCs w:val="18"/>
              </w:rPr>
              <w:t>，</w:t>
            </w:r>
            <w:proofErr w:type="spellStart"/>
            <w:r w:rsidRPr="00747C47">
              <w:rPr>
                <w:rFonts w:ascii="Times New Roman" w:eastAsia="仿宋" w:hAnsi="Times New Roman" w:cs="仿宋" w:hint="eastAsia"/>
                <w:kern w:val="0"/>
                <w:sz w:val="18"/>
                <w:szCs w:val="18"/>
              </w:rPr>
              <w:t>Huayong</w:t>
            </w:r>
            <w:proofErr w:type="spellEnd"/>
            <w:r w:rsidRPr="00747C47">
              <w:rPr>
                <w:rFonts w:ascii="Times New Roman" w:eastAsia="仿宋" w:hAnsi="Times New Roman" w:cs="仿宋" w:hint="eastAsia"/>
                <w:kern w:val="0"/>
                <w:sz w:val="18"/>
                <w:szCs w:val="18"/>
              </w:rPr>
              <w:t xml:space="preserve"> Yang</w:t>
            </w:r>
            <w:r w:rsidRPr="00747C47">
              <w:rPr>
                <w:rFonts w:ascii="Times New Roman" w:eastAsia="仿宋" w:hAnsi="Times New Roman" w:cs="仿宋" w:hint="eastAsia"/>
                <w:kern w:val="0"/>
                <w:sz w:val="18"/>
                <w:szCs w:val="18"/>
              </w:rPr>
              <w:t>，</w:t>
            </w:r>
            <w:r w:rsidRPr="00747C47">
              <w:rPr>
                <w:rFonts w:ascii="Times New Roman" w:eastAsia="仿宋" w:hAnsi="Times New Roman" w:cs="仿宋" w:hint="eastAsia"/>
                <w:kern w:val="0"/>
                <w:sz w:val="18"/>
                <w:szCs w:val="18"/>
              </w:rPr>
              <w:t>Dong Han</w:t>
            </w:r>
          </w:p>
        </w:tc>
        <w:tc>
          <w:tcPr>
            <w:tcW w:w="1146" w:type="dxa"/>
            <w:vAlign w:val="center"/>
          </w:tcPr>
          <w:p w14:paraId="0BB07A0D" w14:textId="77777777" w:rsidR="009419E7" w:rsidRPr="00747C47" w:rsidRDefault="00747C47">
            <w:pPr>
              <w:autoSpaceDE w:val="0"/>
              <w:autoSpaceDN w:val="0"/>
              <w:adjustRightInd w:val="0"/>
              <w:jc w:val="center"/>
              <w:rPr>
                <w:rFonts w:ascii="Times New Roman" w:eastAsia="仿宋" w:hAnsi="Times New Roman" w:cs="仿宋"/>
                <w:kern w:val="0"/>
                <w:sz w:val="18"/>
                <w:szCs w:val="18"/>
              </w:rPr>
            </w:pPr>
            <w:r w:rsidRPr="00747C47">
              <w:rPr>
                <w:rFonts w:ascii="Times New Roman" w:eastAsia="仿宋" w:hAnsi="Times New Roman" w:cs="仿宋" w:hint="eastAsia"/>
                <w:kern w:val="0"/>
                <w:sz w:val="18"/>
                <w:szCs w:val="18"/>
              </w:rPr>
              <w:lastRenderedPageBreak/>
              <w:t>2024</w:t>
            </w:r>
            <w:r w:rsidRPr="00747C47">
              <w:rPr>
                <w:rFonts w:ascii="Times New Roman" w:eastAsia="仿宋" w:hAnsi="Times New Roman" w:cs="仿宋" w:hint="eastAsia"/>
                <w:kern w:val="0"/>
                <w:sz w:val="18"/>
                <w:szCs w:val="18"/>
              </w:rPr>
              <w:t>年</w:t>
            </w:r>
            <w:r w:rsidRPr="00747C47">
              <w:rPr>
                <w:rFonts w:ascii="Times New Roman" w:eastAsia="仿宋" w:hAnsi="Times New Roman" w:cs="仿宋" w:hint="eastAsia"/>
                <w:kern w:val="0"/>
                <w:sz w:val="18"/>
                <w:szCs w:val="18"/>
              </w:rPr>
              <w:t>1</w:t>
            </w:r>
            <w:r w:rsidRPr="00747C47">
              <w:rPr>
                <w:rFonts w:ascii="Times New Roman" w:eastAsia="仿宋" w:hAnsi="Times New Roman" w:cs="仿宋" w:hint="eastAsia"/>
                <w:kern w:val="0"/>
                <w:sz w:val="18"/>
                <w:szCs w:val="18"/>
              </w:rPr>
              <w:t>月</w:t>
            </w:r>
          </w:p>
        </w:tc>
        <w:tc>
          <w:tcPr>
            <w:tcW w:w="1619" w:type="dxa"/>
            <w:vAlign w:val="center"/>
          </w:tcPr>
          <w:p w14:paraId="60AF600D" w14:textId="77777777" w:rsidR="009419E7" w:rsidRPr="00747C47" w:rsidRDefault="00747C47">
            <w:pPr>
              <w:autoSpaceDE w:val="0"/>
              <w:autoSpaceDN w:val="0"/>
              <w:adjustRightInd w:val="0"/>
              <w:jc w:val="center"/>
              <w:rPr>
                <w:rFonts w:ascii="Times New Roman" w:eastAsia="仿宋" w:hAnsi="Times New Roman" w:cs="仿宋"/>
                <w:kern w:val="0"/>
                <w:sz w:val="18"/>
                <w:szCs w:val="18"/>
              </w:rPr>
            </w:pPr>
            <w:r w:rsidRPr="00747C47">
              <w:rPr>
                <w:rFonts w:ascii="Times New Roman" w:eastAsia="仿宋" w:hAnsi="Times New Roman" w:cs="仿宋" w:hint="eastAsia"/>
                <w:kern w:val="0"/>
                <w:sz w:val="18"/>
                <w:szCs w:val="18"/>
              </w:rPr>
              <w:t>浙江</w:t>
            </w:r>
            <w:r w:rsidRPr="00747C47">
              <w:rPr>
                <w:rFonts w:ascii="Times New Roman" w:eastAsia="仿宋" w:hAnsi="Times New Roman" w:cs="仿宋" w:hint="eastAsia"/>
                <w:kern w:val="0"/>
                <w:sz w:val="18"/>
                <w:szCs w:val="18"/>
              </w:rPr>
              <w:t>大学</w:t>
            </w:r>
          </w:p>
        </w:tc>
      </w:tr>
      <w:tr w:rsidR="009419E7" w:rsidRPr="00747C47" w14:paraId="7B50EB46" w14:textId="77777777">
        <w:trPr>
          <w:jc w:val="center"/>
        </w:trPr>
        <w:tc>
          <w:tcPr>
            <w:tcW w:w="665" w:type="dxa"/>
            <w:shd w:val="clear" w:color="auto" w:fill="auto"/>
            <w:vAlign w:val="center"/>
          </w:tcPr>
          <w:p w14:paraId="78876DE7" w14:textId="77777777" w:rsidR="009419E7" w:rsidRPr="00747C47" w:rsidRDefault="00747C47">
            <w:pPr>
              <w:autoSpaceDE w:val="0"/>
              <w:autoSpaceDN w:val="0"/>
              <w:adjustRightInd w:val="0"/>
              <w:jc w:val="center"/>
              <w:rPr>
                <w:rFonts w:ascii="Times New Roman" w:eastAsia="仿宋" w:hAnsi="Times New Roman" w:cs="仿宋"/>
                <w:kern w:val="0"/>
                <w:sz w:val="18"/>
                <w:szCs w:val="18"/>
              </w:rPr>
            </w:pPr>
            <w:r w:rsidRPr="00747C47">
              <w:rPr>
                <w:rFonts w:ascii="Times New Roman" w:eastAsia="仿宋" w:hAnsi="Times New Roman" w:cs="仿宋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3056" w:type="dxa"/>
            <w:shd w:val="clear" w:color="auto" w:fill="auto"/>
            <w:vAlign w:val="center"/>
          </w:tcPr>
          <w:p w14:paraId="0229429C" w14:textId="77777777" w:rsidR="009419E7" w:rsidRPr="00747C47" w:rsidRDefault="00747C47">
            <w:pPr>
              <w:autoSpaceDE w:val="0"/>
              <w:autoSpaceDN w:val="0"/>
              <w:adjustRightInd w:val="0"/>
              <w:jc w:val="center"/>
              <w:rPr>
                <w:rFonts w:ascii="Times New Roman" w:eastAsia="仿宋" w:hAnsi="Times New Roman" w:cs="仿宋"/>
                <w:kern w:val="0"/>
                <w:sz w:val="18"/>
                <w:szCs w:val="18"/>
              </w:rPr>
            </w:pPr>
            <w:r w:rsidRPr="00747C47">
              <w:rPr>
                <w:rFonts w:ascii="Times New Roman" w:eastAsia="仿宋" w:hAnsi="Times New Roman" w:cs="仿宋" w:hint="eastAsia"/>
                <w:kern w:val="0"/>
                <w:sz w:val="18"/>
                <w:szCs w:val="18"/>
              </w:rPr>
              <w:t>Intelligent technologies for construction machinery using data-driven methods</w:t>
            </w:r>
          </w:p>
        </w:tc>
        <w:tc>
          <w:tcPr>
            <w:tcW w:w="2133" w:type="dxa"/>
            <w:shd w:val="clear" w:color="auto" w:fill="auto"/>
            <w:vAlign w:val="center"/>
          </w:tcPr>
          <w:p w14:paraId="511C63F2" w14:textId="77777777" w:rsidR="009419E7" w:rsidRPr="00747C47" w:rsidRDefault="00747C47">
            <w:pPr>
              <w:autoSpaceDE w:val="0"/>
              <w:autoSpaceDN w:val="0"/>
              <w:adjustRightInd w:val="0"/>
              <w:jc w:val="center"/>
              <w:rPr>
                <w:rFonts w:ascii="Times New Roman" w:eastAsia="仿宋" w:hAnsi="Times New Roman" w:cs="仿宋"/>
                <w:kern w:val="0"/>
                <w:sz w:val="18"/>
                <w:szCs w:val="18"/>
              </w:rPr>
            </w:pPr>
            <w:r w:rsidRPr="00747C47">
              <w:rPr>
                <w:rFonts w:ascii="Times New Roman" w:eastAsia="仿宋" w:hAnsi="Times New Roman" w:cs="仿宋" w:hint="eastAsia"/>
                <w:kern w:val="0"/>
                <w:sz w:val="18"/>
                <w:szCs w:val="18"/>
              </w:rPr>
              <w:t>AUTOMATION IN CONSTRUCTION</w:t>
            </w:r>
            <w:r w:rsidRPr="00747C47">
              <w:rPr>
                <w:rFonts w:ascii="Times New Roman" w:eastAsia="仿宋" w:hAnsi="Times New Roman" w:cs="仿宋" w:hint="eastAsia"/>
                <w:kern w:val="0"/>
                <w:sz w:val="18"/>
                <w:szCs w:val="18"/>
              </w:rPr>
              <w:t>（</w:t>
            </w:r>
            <w:r w:rsidRPr="00747C47">
              <w:rPr>
                <w:rFonts w:ascii="Times New Roman" w:eastAsia="仿宋" w:hAnsi="Times New Roman" w:cs="仿宋" w:hint="eastAsia"/>
                <w:kern w:val="0"/>
                <w:sz w:val="18"/>
                <w:szCs w:val="18"/>
              </w:rPr>
              <w:t>SCI</w:t>
            </w:r>
            <w:r w:rsidRPr="00747C47">
              <w:rPr>
                <w:rFonts w:ascii="Times New Roman" w:eastAsia="仿宋" w:hAnsi="Times New Roman" w:cs="仿宋" w:hint="eastAsia"/>
                <w:kern w:val="0"/>
                <w:sz w:val="18"/>
                <w:szCs w:val="18"/>
              </w:rPr>
              <w:t>，</w:t>
            </w:r>
            <w:r w:rsidRPr="00747C47">
              <w:rPr>
                <w:rFonts w:ascii="Times New Roman" w:eastAsia="仿宋" w:hAnsi="Times New Roman" w:cs="仿宋" w:hint="eastAsia"/>
                <w:kern w:val="0"/>
                <w:sz w:val="18"/>
                <w:szCs w:val="18"/>
              </w:rPr>
              <w:t>TOP</w:t>
            </w:r>
            <w:r w:rsidRPr="00747C47">
              <w:rPr>
                <w:rFonts w:ascii="Times New Roman" w:eastAsia="仿宋" w:hAnsi="Times New Roman" w:cs="仿宋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1453" w:type="dxa"/>
            <w:shd w:val="clear" w:color="auto" w:fill="auto"/>
            <w:vAlign w:val="center"/>
          </w:tcPr>
          <w:p w14:paraId="11504541" w14:textId="77777777" w:rsidR="009419E7" w:rsidRPr="00747C47" w:rsidRDefault="00747C47">
            <w:pPr>
              <w:autoSpaceDE w:val="0"/>
              <w:autoSpaceDN w:val="0"/>
              <w:adjustRightInd w:val="0"/>
              <w:jc w:val="center"/>
              <w:rPr>
                <w:rFonts w:ascii="Times New Roman" w:eastAsia="仿宋" w:hAnsi="Times New Roman" w:cs="仿宋"/>
                <w:kern w:val="0"/>
                <w:sz w:val="18"/>
                <w:szCs w:val="18"/>
              </w:rPr>
            </w:pPr>
            <w:r w:rsidRPr="00747C47">
              <w:rPr>
                <w:rFonts w:ascii="Times New Roman" w:eastAsia="仿宋" w:hAnsi="Times New Roman" w:cs="仿宋" w:hint="eastAsia"/>
                <w:kern w:val="0"/>
                <w:sz w:val="18"/>
                <w:szCs w:val="18"/>
              </w:rPr>
              <w:t>2023</w:t>
            </w:r>
            <w:r w:rsidRPr="00747C47">
              <w:rPr>
                <w:rFonts w:ascii="Times New Roman" w:eastAsia="仿宋" w:hAnsi="Times New Roman" w:cs="仿宋" w:hint="eastAsia"/>
                <w:kern w:val="0"/>
                <w:sz w:val="18"/>
                <w:szCs w:val="18"/>
              </w:rPr>
              <w:t>年</w:t>
            </w:r>
            <w:r w:rsidRPr="00747C47">
              <w:rPr>
                <w:rFonts w:ascii="Times New Roman" w:eastAsia="仿宋" w:hAnsi="Times New Roman" w:cs="仿宋" w:hint="eastAsia"/>
                <w:kern w:val="0"/>
                <w:sz w:val="18"/>
                <w:szCs w:val="18"/>
              </w:rPr>
              <w:t>147</w:t>
            </w:r>
            <w:r w:rsidRPr="00747C47">
              <w:rPr>
                <w:rFonts w:ascii="Times New Roman" w:eastAsia="仿宋" w:hAnsi="Times New Roman" w:cs="仿宋" w:hint="eastAsia"/>
                <w:kern w:val="0"/>
                <w:sz w:val="18"/>
                <w:szCs w:val="18"/>
              </w:rPr>
              <w:t>卷</w:t>
            </w:r>
          </w:p>
        </w:tc>
        <w:tc>
          <w:tcPr>
            <w:tcW w:w="1625" w:type="dxa"/>
            <w:shd w:val="clear" w:color="auto" w:fill="auto"/>
            <w:vAlign w:val="center"/>
          </w:tcPr>
          <w:p w14:paraId="7F411D69" w14:textId="77777777" w:rsidR="009419E7" w:rsidRPr="00747C47" w:rsidRDefault="00747C47">
            <w:pPr>
              <w:autoSpaceDE w:val="0"/>
              <w:autoSpaceDN w:val="0"/>
              <w:adjustRightInd w:val="0"/>
              <w:jc w:val="center"/>
              <w:rPr>
                <w:rFonts w:ascii="Times New Roman" w:eastAsia="仿宋" w:hAnsi="Times New Roman" w:cs="仿宋"/>
                <w:kern w:val="0"/>
                <w:sz w:val="18"/>
                <w:szCs w:val="18"/>
              </w:rPr>
            </w:pPr>
            <w:r w:rsidRPr="00747C47">
              <w:rPr>
                <w:rFonts w:ascii="Times New Roman" w:eastAsia="仿宋" w:hAnsi="Times New Roman" w:cs="仿宋" w:hint="eastAsia"/>
                <w:kern w:val="0"/>
                <w:sz w:val="18"/>
                <w:szCs w:val="18"/>
              </w:rPr>
              <w:t>Elsevier</w:t>
            </w:r>
          </w:p>
        </w:tc>
        <w:tc>
          <w:tcPr>
            <w:tcW w:w="2110" w:type="dxa"/>
            <w:shd w:val="clear" w:color="auto" w:fill="auto"/>
            <w:vAlign w:val="center"/>
          </w:tcPr>
          <w:p w14:paraId="43AB3E82" w14:textId="77777777" w:rsidR="009419E7" w:rsidRPr="00747C47" w:rsidRDefault="00747C47">
            <w:pPr>
              <w:autoSpaceDE w:val="0"/>
              <w:autoSpaceDN w:val="0"/>
              <w:adjustRightInd w:val="0"/>
              <w:jc w:val="center"/>
              <w:rPr>
                <w:rFonts w:ascii="Times New Roman" w:eastAsia="仿宋" w:hAnsi="Times New Roman" w:cs="仿宋"/>
                <w:kern w:val="0"/>
                <w:sz w:val="18"/>
                <w:szCs w:val="18"/>
              </w:rPr>
            </w:pPr>
            <w:proofErr w:type="spellStart"/>
            <w:r w:rsidRPr="00747C47">
              <w:rPr>
                <w:rFonts w:ascii="Times New Roman" w:eastAsia="仿宋" w:hAnsi="Times New Roman" w:cs="仿宋" w:hint="eastAsia"/>
                <w:kern w:val="0"/>
                <w:sz w:val="18"/>
                <w:szCs w:val="18"/>
              </w:rPr>
              <w:t>Zhe</w:t>
            </w:r>
            <w:proofErr w:type="spellEnd"/>
            <w:r w:rsidRPr="00747C47">
              <w:rPr>
                <w:rFonts w:ascii="Times New Roman" w:eastAsia="仿宋" w:hAnsi="Times New Roman" w:cs="仿宋" w:hint="eastAsia"/>
                <w:kern w:val="0"/>
                <w:sz w:val="18"/>
                <w:szCs w:val="18"/>
              </w:rPr>
              <w:t xml:space="preserve"> Zheng</w:t>
            </w:r>
            <w:r w:rsidRPr="00747C47">
              <w:rPr>
                <w:rFonts w:ascii="Times New Roman" w:eastAsia="仿宋" w:hAnsi="Times New Roman" w:cs="仿宋" w:hint="eastAsia"/>
                <w:kern w:val="0"/>
                <w:sz w:val="18"/>
                <w:szCs w:val="18"/>
              </w:rPr>
              <w:t>，</w:t>
            </w:r>
            <w:r w:rsidRPr="00747C47">
              <w:rPr>
                <w:rFonts w:ascii="Times New Roman" w:eastAsia="仿宋" w:hAnsi="Times New Roman" w:cs="仿宋" w:hint="eastAsia"/>
                <w:kern w:val="0"/>
                <w:sz w:val="18"/>
                <w:szCs w:val="18"/>
              </w:rPr>
              <w:t>Fei Wang</w:t>
            </w:r>
            <w:r w:rsidRPr="00747C47">
              <w:rPr>
                <w:rFonts w:ascii="Times New Roman" w:eastAsia="仿宋" w:hAnsi="Times New Roman" w:cs="仿宋" w:hint="eastAsia"/>
                <w:kern w:val="0"/>
                <w:sz w:val="18"/>
                <w:szCs w:val="18"/>
              </w:rPr>
              <w:t>，</w:t>
            </w:r>
            <w:proofErr w:type="spellStart"/>
            <w:r w:rsidRPr="00747C47">
              <w:rPr>
                <w:rFonts w:ascii="Times New Roman" w:eastAsia="仿宋" w:hAnsi="Times New Roman" w:cs="仿宋" w:hint="eastAsia"/>
                <w:kern w:val="0"/>
                <w:sz w:val="18"/>
                <w:szCs w:val="18"/>
              </w:rPr>
              <w:t>Guofang</w:t>
            </w:r>
            <w:proofErr w:type="spellEnd"/>
            <w:r w:rsidRPr="00747C47">
              <w:rPr>
                <w:rFonts w:ascii="Times New Roman" w:eastAsia="仿宋" w:hAnsi="Times New Roman" w:cs="仿宋" w:hint="eastAsia"/>
                <w:kern w:val="0"/>
                <w:sz w:val="18"/>
                <w:szCs w:val="18"/>
              </w:rPr>
              <w:t xml:space="preserve"> Gong</w:t>
            </w:r>
            <w:r w:rsidRPr="00747C47">
              <w:rPr>
                <w:rFonts w:ascii="Times New Roman" w:eastAsia="仿宋" w:hAnsi="Times New Roman" w:cs="仿宋" w:hint="eastAsia"/>
                <w:kern w:val="0"/>
                <w:sz w:val="18"/>
                <w:szCs w:val="18"/>
              </w:rPr>
              <w:t>，</w:t>
            </w:r>
            <w:proofErr w:type="spellStart"/>
            <w:r w:rsidRPr="00747C47">
              <w:rPr>
                <w:rFonts w:ascii="Times New Roman" w:eastAsia="仿宋" w:hAnsi="Times New Roman" w:cs="仿宋" w:hint="eastAsia"/>
                <w:kern w:val="0"/>
                <w:sz w:val="18"/>
                <w:szCs w:val="18"/>
              </w:rPr>
              <w:t>Huayong</w:t>
            </w:r>
            <w:proofErr w:type="spellEnd"/>
            <w:r w:rsidRPr="00747C47">
              <w:rPr>
                <w:rFonts w:ascii="Times New Roman" w:eastAsia="仿宋" w:hAnsi="Times New Roman" w:cs="仿宋" w:hint="eastAsia"/>
                <w:kern w:val="0"/>
                <w:sz w:val="18"/>
                <w:szCs w:val="18"/>
              </w:rPr>
              <w:t xml:space="preserve"> Yang</w:t>
            </w:r>
            <w:r w:rsidRPr="00747C47">
              <w:rPr>
                <w:rFonts w:ascii="Times New Roman" w:eastAsia="仿宋" w:hAnsi="Times New Roman" w:cs="仿宋" w:hint="eastAsia"/>
                <w:kern w:val="0"/>
                <w:sz w:val="18"/>
                <w:szCs w:val="18"/>
              </w:rPr>
              <w:t>，</w:t>
            </w:r>
            <w:r w:rsidRPr="00747C47">
              <w:rPr>
                <w:rFonts w:ascii="Times New Roman" w:eastAsia="仿宋" w:hAnsi="Times New Roman" w:cs="仿宋" w:hint="eastAsia"/>
                <w:kern w:val="0"/>
                <w:sz w:val="18"/>
                <w:szCs w:val="18"/>
              </w:rPr>
              <w:t>Dong Han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240BA6AE" w14:textId="77777777" w:rsidR="009419E7" w:rsidRPr="00747C47" w:rsidRDefault="00747C47">
            <w:pPr>
              <w:autoSpaceDE w:val="0"/>
              <w:autoSpaceDN w:val="0"/>
              <w:adjustRightInd w:val="0"/>
              <w:jc w:val="center"/>
              <w:rPr>
                <w:rFonts w:ascii="Times New Roman" w:eastAsia="仿宋" w:hAnsi="Times New Roman" w:cs="仿宋"/>
                <w:kern w:val="0"/>
                <w:sz w:val="18"/>
                <w:szCs w:val="18"/>
              </w:rPr>
            </w:pPr>
            <w:r w:rsidRPr="00747C47">
              <w:rPr>
                <w:rFonts w:ascii="Times New Roman" w:eastAsia="仿宋" w:hAnsi="Times New Roman" w:cs="仿宋" w:hint="eastAsia"/>
                <w:kern w:val="0"/>
                <w:sz w:val="18"/>
                <w:szCs w:val="18"/>
              </w:rPr>
              <w:t>2022</w:t>
            </w:r>
            <w:r w:rsidRPr="00747C47">
              <w:rPr>
                <w:rFonts w:ascii="Times New Roman" w:eastAsia="仿宋" w:hAnsi="Times New Roman" w:cs="仿宋" w:hint="eastAsia"/>
                <w:kern w:val="0"/>
                <w:sz w:val="18"/>
                <w:szCs w:val="18"/>
              </w:rPr>
              <w:t>年</w:t>
            </w:r>
            <w:r w:rsidRPr="00747C47">
              <w:rPr>
                <w:rFonts w:ascii="Times New Roman" w:eastAsia="仿宋" w:hAnsi="Times New Roman" w:cs="仿宋" w:hint="eastAsia"/>
                <w:kern w:val="0"/>
                <w:sz w:val="18"/>
                <w:szCs w:val="18"/>
              </w:rPr>
              <w:t>12</w:t>
            </w:r>
            <w:r w:rsidRPr="00747C47">
              <w:rPr>
                <w:rFonts w:ascii="Times New Roman" w:eastAsia="仿宋" w:hAnsi="Times New Roman" w:cs="仿宋" w:hint="eastAsia"/>
                <w:kern w:val="0"/>
                <w:sz w:val="18"/>
                <w:szCs w:val="18"/>
              </w:rPr>
              <w:t>月</w:t>
            </w:r>
          </w:p>
        </w:tc>
        <w:tc>
          <w:tcPr>
            <w:tcW w:w="1619" w:type="dxa"/>
            <w:shd w:val="clear" w:color="auto" w:fill="auto"/>
            <w:vAlign w:val="center"/>
          </w:tcPr>
          <w:p w14:paraId="3C9AEDF4" w14:textId="77777777" w:rsidR="009419E7" w:rsidRPr="00747C47" w:rsidRDefault="00747C47">
            <w:pPr>
              <w:autoSpaceDE w:val="0"/>
              <w:autoSpaceDN w:val="0"/>
              <w:adjustRightInd w:val="0"/>
              <w:jc w:val="center"/>
              <w:rPr>
                <w:rFonts w:ascii="Times New Roman" w:eastAsia="仿宋" w:hAnsi="Times New Roman" w:cs="仿宋"/>
                <w:kern w:val="0"/>
                <w:sz w:val="18"/>
                <w:szCs w:val="18"/>
              </w:rPr>
            </w:pPr>
            <w:r w:rsidRPr="00747C47">
              <w:rPr>
                <w:rFonts w:ascii="Times New Roman" w:eastAsia="仿宋" w:hAnsi="Times New Roman" w:cs="仿宋" w:hint="eastAsia"/>
                <w:kern w:val="0"/>
                <w:sz w:val="18"/>
                <w:szCs w:val="18"/>
              </w:rPr>
              <w:t>浙江大学</w:t>
            </w:r>
          </w:p>
        </w:tc>
      </w:tr>
      <w:tr w:rsidR="009419E7" w:rsidRPr="00747C47" w14:paraId="37E15D0A" w14:textId="77777777">
        <w:trPr>
          <w:jc w:val="center"/>
        </w:trPr>
        <w:tc>
          <w:tcPr>
            <w:tcW w:w="665" w:type="dxa"/>
            <w:shd w:val="clear" w:color="auto" w:fill="auto"/>
            <w:vAlign w:val="center"/>
          </w:tcPr>
          <w:p w14:paraId="2AB123C1" w14:textId="77777777" w:rsidR="009419E7" w:rsidRPr="00747C47" w:rsidRDefault="00747C47">
            <w:pPr>
              <w:autoSpaceDE w:val="0"/>
              <w:autoSpaceDN w:val="0"/>
              <w:adjustRightInd w:val="0"/>
              <w:jc w:val="center"/>
              <w:rPr>
                <w:rFonts w:ascii="Times New Roman" w:eastAsia="仿宋" w:hAnsi="Times New Roman" w:cs="仿宋"/>
                <w:kern w:val="0"/>
                <w:sz w:val="18"/>
                <w:szCs w:val="18"/>
              </w:rPr>
            </w:pPr>
            <w:r w:rsidRPr="00747C47">
              <w:rPr>
                <w:rFonts w:ascii="Times New Roman" w:eastAsia="仿宋" w:hAnsi="Times New Roman" w:cs="仿宋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3056" w:type="dxa"/>
            <w:shd w:val="clear" w:color="auto" w:fill="auto"/>
            <w:vAlign w:val="center"/>
          </w:tcPr>
          <w:p w14:paraId="21D75166" w14:textId="77777777" w:rsidR="009419E7" w:rsidRPr="00747C47" w:rsidRDefault="00747C47">
            <w:pPr>
              <w:autoSpaceDE w:val="0"/>
              <w:autoSpaceDN w:val="0"/>
              <w:adjustRightInd w:val="0"/>
              <w:jc w:val="center"/>
              <w:rPr>
                <w:rFonts w:ascii="Times New Roman" w:eastAsia="仿宋" w:hAnsi="Times New Roman" w:cs="仿宋"/>
                <w:kern w:val="0"/>
                <w:sz w:val="18"/>
                <w:szCs w:val="18"/>
              </w:rPr>
            </w:pPr>
            <w:r w:rsidRPr="00747C47">
              <w:rPr>
                <w:rFonts w:ascii="Times New Roman" w:eastAsia="仿宋" w:hAnsi="Times New Roman" w:cs="仿宋" w:hint="eastAsia"/>
                <w:kern w:val="0"/>
                <w:sz w:val="18"/>
                <w:szCs w:val="18"/>
              </w:rPr>
              <w:t>Study on structural parameters optimization of a new inclined inserting and hole plate-type combined sand barrier</w:t>
            </w:r>
          </w:p>
        </w:tc>
        <w:tc>
          <w:tcPr>
            <w:tcW w:w="2133" w:type="dxa"/>
            <w:shd w:val="clear" w:color="auto" w:fill="auto"/>
            <w:vAlign w:val="center"/>
          </w:tcPr>
          <w:p w14:paraId="3AA8FF35" w14:textId="77777777" w:rsidR="009419E7" w:rsidRPr="00747C47" w:rsidRDefault="00747C47">
            <w:pPr>
              <w:autoSpaceDE w:val="0"/>
              <w:autoSpaceDN w:val="0"/>
              <w:adjustRightInd w:val="0"/>
              <w:jc w:val="center"/>
              <w:rPr>
                <w:rFonts w:ascii="Times New Roman" w:eastAsia="仿宋" w:hAnsi="Times New Roman" w:cs="仿宋"/>
                <w:kern w:val="0"/>
                <w:sz w:val="18"/>
                <w:szCs w:val="18"/>
              </w:rPr>
            </w:pPr>
            <w:r w:rsidRPr="00747C47">
              <w:rPr>
                <w:rFonts w:ascii="Times New Roman" w:eastAsia="仿宋" w:hAnsi="Times New Roman" w:cs="仿宋" w:hint="eastAsia"/>
                <w:kern w:val="0"/>
                <w:sz w:val="18"/>
                <w:szCs w:val="18"/>
              </w:rPr>
              <w:t>Proceedings of the Institution of Mechanical Engineers, Part C: Journal of Mechanical Engineering Science</w:t>
            </w:r>
          </w:p>
        </w:tc>
        <w:tc>
          <w:tcPr>
            <w:tcW w:w="1453" w:type="dxa"/>
            <w:shd w:val="clear" w:color="auto" w:fill="auto"/>
            <w:vAlign w:val="center"/>
          </w:tcPr>
          <w:p w14:paraId="7D16452F" w14:textId="77777777" w:rsidR="009419E7" w:rsidRPr="00747C47" w:rsidRDefault="00747C47">
            <w:pPr>
              <w:autoSpaceDE w:val="0"/>
              <w:autoSpaceDN w:val="0"/>
              <w:adjustRightInd w:val="0"/>
              <w:jc w:val="center"/>
              <w:rPr>
                <w:rFonts w:ascii="Times New Roman" w:eastAsia="仿宋" w:hAnsi="Times New Roman" w:cs="仿宋"/>
                <w:kern w:val="0"/>
                <w:sz w:val="18"/>
                <w:szCs w:val="18"/>
              </w:rPr>
            </w:pPr>
            <w:r w:rsidRPr="00747C47">
              <w:rPr>
                <w:rFonts w:ascii="Times New Roman" w:eastAsia="仿宋" w:hAnsi="Times New Roman" w:cs="仿宋" w:hint="eastAsia"/>
                <w:kern w:val="0"/>
                <w:sz w:val="18"/>
                <w:szCs w:val="18"/>
              </w:rPr>
              <w:t>202</w:t>
            </w:r>
            <w:r w:rsidRPr="00747C47">
              <w:rPr>
                <w:rFonts w:ascii="Times New Roman" w:eastAsia="仿宋" w:hAnsi="Times New Roman" w:cs="仿宋" w:hint="eastAsia"/>
                <w:kern w:val="0"/>
                <w:sz w:val="18"/>
                <w:szCs w:val="18"/>
              </w:rPr>
              <w:t>2</w:t>
            </w:r>
            <w:r w:rsidRPr="00747C47">
              <w:rPr>
                <w:rFonts w:ascii="Times New Roman" w:eastAsia="仿宋" w:hAnsi="Times New Roman" w:cs="仿宋" w:hint="eastAsia"/>
                <w:kern w:val="0"/>
                <w:sz w:val="18"/>
                <w:szCs w:val="18"/>
              </w:rPr>
              <w:t>年</w:t>
            </w:r>
            <w:r w:rsidRPr="00747C47">
              <w:rPr>
                <w:rFonts w:ascii="Times New Roman" w:eastAsia="仿宋" w:hAnsi="Times New Roman" w:cs="仿宋" w:hint="eastAsia"/>
                <w:kern w:val="0"/>
                <w:sz w:val="18"/>
                <w:szCs w:val="18"/>
              </w:rPr>
              <w:t>236</w:t>
            </w:r>
            <w:r w:rsidRPr="00747C47">
              <w:rPr>
                <w:rFonts w:ascii="Times New Roman" w:eastAsia="仿宋" w:hAnsi="Times New Roman" w:cs="仿宋" w:hint="eastAsia"/>
                <w:kern w:val="0"/>
                <w:sz w:val="18"/>
                <w:szCs w:val="18"/>
              </w:rPr>
              <w:t>卷</w:t>
            </w:r>
          </w:p>
        </w:tc>
        <w:tc>
          <w:tcPr>
            <w:tcW w:w="1625" w:type="dxa"/>
            <w:shd w:val="clear" w:color="auto" w:fill="auto"/>
            <w:vAlign w:val="center"/>
          </w:tcPr>
          <w:p w14:paraId="452656FF" w14:textId="77777777" w:rsidR="009419E7" w:rsidRPr="00747C47" w:rsidRDefault="00747C47">
            <w:pPr>
              <w:autoSpaceDE w:val="0"/>
              <w:autoSpaceDN w:val="0"/>
              <w:adjustRightInd w:val="0"/>
              <w:jc w:val="center"/>
              <w:rPr>
                <w:rFonts w:ascii="Times New Roman" w:eastAsia="仿宋" w:hAnsi="Times New Roman" w:cs="仿宋"/>
                <w:kern w:val="0"/>
                <w:sz w:val="18"/>
                <w:szCs w:val="18"/>
              </w:rPr>
            </w:pPr>
            <w:r w:rsidRPr="00747C47">
              <w:rPr>
                <w:rFonts w:ascii="Times New Roman" w:eastAsia="仿宋" w:hAnsi="Times New Roman" w:cs="仿宋" w:hint="eastAsia"/>
                <w:kern w:val="0"/>
                <w:sz w:val="18"/>
                <w:szCs w:val="18"/>
              </w:rPr>
              <w:t>SAGE Publications</w:t>
            </w:r>
          </w:p>
        </w:tc>
        <w:tc>
          <w:tcPr>
            <w:tcW w:w="2110" w:type="dxa"/>
            <w:shd w:val="clear" w:color="auto" w:fill="auto"/>
            <w:vAlign w:val="center"/>
          </w:tcPr>
          <w:p w14:paraId="6FB3F23C" w14:textId="77777777" w:rsidR="009419E7" w:rsidRPr="00747C47" w:rsidRDefault="00747C47">
            <w:pPr>
              <w:autoSpaceDE w:val="0"/>
              <w:autoSpaceDN w:val="0"/>
              <w:adjustRightInd w:val="0"/>
              <w:jc w:val="center"/>
              <w:rPr>
                <w:rFonts w:ascii="Times New Roman" w:eastAsia="仿宋" w:hAnsi="Times New Roman" w:cs="仿宋"/>
                <w:kern w:val="0"/>
                <w:sz w:val="18"/>
                <w:szCs w:val="18"/>
              </w:rPr>
            </w:pPr>
            <w:r w:rsidRPr="00747C47">
              <w:rPr>
                <w:rFonts w:ascii="Times New Roman" w:eastAsia="仿宋" w:hAnsi="Times New Roman" w:cs="仿宋" w:hint="eastAsia"/>
                <w:kern w:val="0"/>
                <w:sz w:val="18"/>
                <w:szCs w:val="18"/>
              </w:rPr>
              <w:t>Peng Zhao</w:t>
            </w:r>
            <w:r w:rsidRPr="00747C47">
              <w:rPr>
                <w:rFonts w:ascii="Times New Roman" w:eastAsia="仿宋" w:hAnsi="Times New Roman" w:cs="仿宋" w:hint="eastAsia"/>
                <w:kern w:val="0"/>
                <w:sz w:val="18"/>
                <w:szCs w:val="18"/>
              </w:rPr>
              <w:t>，</w:t>
            </w:r>
            <w:proofErr w:type="spellStart"/>
            <w:r w:rsidRPr="00747C47">
              <w:rPr>
                <w:rFonts w:ascii="Times New Roman" w:eastAsia="仿宋" w:hAnsi="Times New Roman" w:cs="仿宋" w:hint="eastAsia"/>
                <w:kern w:val="0"/>
                <w:sz w:val="18"/>
                <w:szCs w:val="18"/>
              </w:rPr>
              <w:t>Afang</w:t>
            </w:r>
            <w:proofErr w:type="spellEnd"/>
            <w:r w:rsidRPr="00747C47">
              <w:rPr>
                <w:rFonts w:ascii="Times New Roman" w:eastAsia="仿宋" w:hAnsi="Times New Roman" w:cs="仿宋" w:hint="eastAsia"/>
                <w:kern w:val="0"/>
                <w:sz w:val="18"/>
                <w:szCs w:val="18"/>
              </w:rPr>
              <w:t xml:space="preserve"> </w:t>
            </w:r>
            <w:proofErr w:type="spellStart"/>
            <w:r w:rsidRPr="00747C47">
              <w:rPr>
                <w:rFonts w:ascii="Times New Roman" w:eastAsia="仿宋" w:hAnsi="Times New Roman" w:cs="仿宋" w:hint="eastAsia"/>
                <w:kern w:val="0"/>
                <w:sz w:val="18"/>
                <w:szCs w:val="18"/>
              </w:rPr>
              <w:t>Jin</w:t>
            </w:r>
            <w:proofErr w:type="spellEnd"/>
            <w:r w:rsidRPr="00747C47">
              <w:rPr>
                <w:rFonts w:ascii="Times New Roman" w:eastAsia="仿宋" w:hAnsi="Times New Roman" w:cs="仿宋" w:hint="eastAsia"/>
                <w:kern w:val="0"/>
                <w:sz w:val="18"/>
                <w:szCs w:val="18"/>
              </w:rPr>
              <w:t>，</w:t>
            </w:r>
            <w:proofErr w:type="spellStart"/>
            <w:r w:rsidRPr="00747C47">
              <w:rPr>
                <w:rFonts w:ascii="Times New Roman" w:eastAsia="仿宋" w:hAnsi="Times New Roman" w:cs="仿宋" w:hint="eastAsia"/>
                <w:kern w:val="0"/>
                <w:sz w:val="18"/>
                <w:szCs w:val="18"/>
              </w:rPr>
              <w:t>Fanrong</w:t>
            </w:r>
            <w:proofErr w:type="spellEnd"/>
            <w:r w:rsidRPr="00747C47">
              <w:rPr>
                <w:rFonts w:ascii="Times New Roman" w:eastAsia="仿宋" w:hAnsi="Times New Roman" w:cs="仿宋" w:hint="eastAsia"/>
                <w:kern w:val="0"/>
                <w:sz w:val="18"/>
                <w:szCs w:val="18"/>
              </w:rPr>
              <w:t xml:space="preserve"> </w:t>
            </w:r>
            <w:proofErr w:type="spellStart"/>
            <w:r w:rsidRPr="00747C47">
              <w:rPr>
                <w:rFonts w:ascii="Times New Roman" w:eastAsia="仿宋" w:hAnsi="Times New Roman" w:cs="仿宋" w:hint="eastAsia"/>
                <w:kern w:val="0"/>
                <w:sz w:val="18"/>
                <w:szCs w:val="18"/>
              </w:rPr>
              <w:t>Xie</w:t>
            </w:r>
            <w:proofErr w:type="spellEnd"/>
            <w:r w:rsidRPr="00747C47">
              <w:rPr>
                <w:rFonts w:ascii="Times New Roman" w:eastAsia="仿宋" w:hAnsi="Times New Roman" w:cs="仿宋" w:hint="eastAsia"/>
                <w:kern w:val="0"/>
                <w:sz w:val="18"/>
                <w:szCs w:val="18"/>
              </w:rPr>
              <w:t>，</w:t>
            </w:r>
            <w:proofErr w:type="spellStart"/>
            <w:r w:rsidRPr="00747C47">
              <w:rPr>
                <w:rFonts w:ascii="Times New Roman" w:eastAsia="仿宋" w:hAnsi="Times New Roman" w:cs="仿宋" w:hint="eastAsia"/>
                <w:kern w:val="0"/>
                <w:sz w:val="18"/>
                <w:szCs w:val="18"/>
              </w:rPr>
              <w:t>Reyhanguli</w:t>
            </w:r>
            <w:proofErr w:type="spellEnd"/>
            <w:r w:rsidRPr="00747C47">
              <w:rPr>
                <w:rFonts w:ascii="Times New Roman" w:eastAsia="仿宋" w:hAnsi="Times New Roman" w:cs="仿宋" w:hint="eastAsia"/>
                <w:kern w:val="0"/>
                <w:sz w:val="18"/>
                <w:szCs w:val="18"/>
              </w:rPr>
              <w:t xml:space="preserve"> Musa</w:t>
            </w:r>
          </w:p>
        </w:tc>
        <w:tc>
          <w:tcPr>
            <w:tcW w:w="1146" w:type="dxa"/>
            <w:shd w:val="clear" w:color="auto" w:fill="auto"/>
            <w:vAlign w:val="center"/>
          </w:tcPr>
          <w:p w14:paraId="557EF675" w14:textId="77777777" w:rsidR="009419E7" w:rsidRPr="00747C47" w:rsidRDefault="00747C47">
            <w:pPr>
              <w:autoSpaceDE w:val="0"/>
              <w:autoSpaceDN w:val="0"/>
              <w:adjustRightInd w:val="0"/>
              <w:jc w:val="center"/>
              <w:rPr>
                <w:rFonts w:ascii="Times New Roman" w:eastAsia="仿宋" w:hAnsi="Times New Roman" w:cs="仿宋"/>
                <w:kern w:val="0"/>
                <w:sz w:val="18"/>
                <w:szCs w:val="18"/>
              </w:rPr>
            </w:pPr>
            <w:r w:rsidRPr="00747C47">
              <w:rPr>
                <w:rFonts w:ascii="Times New Roman" w:eastAsia="仿宋" w:hAnsi="Times New Roman" w:cs="仿宋" w:hint="eastAsia"/>
                <w:kern w:val="0"/>
                <w:sz w:val="18"/>
                <w:szCs w:val="18"/>
              </w:rPr>
              <w:t>2022</w:t>
            </w:r>
            <w:r w:rsidRPr="00747C47">
              <w:rPr>
                <w:rFonts w:ascii="Times New Roman" w:eastAsia="仿宋" w:hAnsi="Times New Roman" w:cs="仿宋" w:hint="eastAsia"/>
                <w:kern w:val="0"/>
                <w:sz w:val="18"/>
                <w:szCs w:val="18"/>
              </w:rPr>
              <w:t>年</w:t>
            </w:r>
            <w:r w:rsidRPr="00747C47">
              <w:rPr>
                <w:rFonts w:ascii="Times New Roman" w:eastAsia="仿宋" w:hAnsi="Times New Roman" w:cs="仿宋" w:hint="eastAsia"/>
                <w:kern w:val="0"/>
                <w:sz w:val="18"/>
                <w:szCs w:val="18"/>
              </w:rPr>
              <w:t>1</w:t>
            </w:r>
            <w:r w:rsidRPr="00747C47">
              <w:rPr>
                <w:rFonts w:ascii="Times New Roman" w:eastAsia="仿宋" w:hAnsi="Times New Roman" w:cs="仿宋" w:hint="eastAsia"/>
                <w:kern w:val="0"/>
                <w:sz w:val="18"/>
                <w:szCs w:val="18"/>
              </w:rPr>
              <w:t>月</w:t>
            </w:r>
          </w:p>
        </w:tc>
        <w:tc>
          <w:tcPr>
            <w:tcW w:w="1619" w:type="dxa"/>
            <w:shd w:val="clear" w:color="auto" w:fill="auto"/>
            <w:vAlign w:val="center"/>
          </w:tcPr>
          <w:p w14:paraId="41D902FC" w14:textId="77777777" w:rsidR="009419E7" w:rsidRPr="00747C47" w:rsidRDefault="00747C47">
            <w:pPr>
              <w:autoSpaceDE w:val="0"/>
              <w:autoSpaceDN w:val="0"/>
              <w:adjustRightInd w:val="0"/>
              <w:jc w:val="center"/>
              <w:rPr>
                <w:rFonts w:ascii="Times New Roman" w:eastAsia="仿宋" w:hAnsi="Times New Roman" w:cs="仿宋"/>
                <w:kern w:val="0"/>
                <w:sz w:val="18"/>
                <w:szCs w:val="18"/>
              </w:rPr>
            </w:pPr>
            <w:r w:rsidRPr="00747C47">
              <w:rPr>
                <w:rFonts w:ascii="Times New Roman" w:eastAsia="仿宋" w:hAnsi="Times New Roman" w:cs="仿宋" w:hint="eastAsia"/>
                <w:kern w:val="0"/>
                <w:sz w:val="18"/>
                <w:szCs w:val="18"/>
              </w:rPr>
              <w:t>新疆大学</w:t>
            </w:r>
          </w:p>
        </w:tc>
      </w:tr>
    </w:tbl>
    <w:p w14:paraId="77ED9DA4" w14:textId="77777777" w:rsidR="009419E7" w:rsidRPr="00747C47" w:rsidRDefault="009419E7">
      <w:pPr>
        <w:rPr>
          <w:rFonts w:ascii="Times New Roman" w:eastAsia="仿宋" w:hAnsi="Times New Roman" w:cs="仿宋"/>
          <w:b/>
          <w:sz w:val="28"/>
          <w:szCs w:val="28"/>
        </w:rPr>
        <w:sectPr w:rsidR="009419E7" w:rsidRPr="00747C47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5CEB7E93" w14:textId="77777777" w:rsidR="009419E7" w:rsidRPr="00747C47" w:rsidRDefault="00747C47">
      <w:pPr>
        <w:tabs>
          <w:tab w:val="left" w:pos="312"/>
        </w:tabs>
        <w:rPr>
          <w:rFonts w:ascii="Times New Roman" w:eastAsia="仿宋" w:hAnsi="Times New Roman" w:cs="仿宋"/>
          <w:color w:val="000000"/>
          <w:kern w:val="0"/>
          <w:sz w:val="24"/>
          <w:szCs w:val="21"/>
          <w:lang w:val="zh-CN"/>
        </w:rPr>
      </w:pPr>
      <w:r w:rsidRPr="00747C47">
        <w:rPr>
          <w:rFonts w:ascii="Times New Roman" w:eastAsia="仿宋" w:hAnsi="Times New Roman" w:cs="仿宋" w:hint="eastAsia"/>
          <w:b/>
          <w:sz w:val="28"/>
          <w:szCs w:val="28"/>
        </w:rPr>
        <w:lastRenderedPageBreak/>
        <w:t>四、主要完成人</w:t>
      </w:r>
    </w:p>
    <w:p w14:paraId="2D69DBC6" w14:textId="77777777" w:rsidR="009419E7" w:rsidRPr="00747C47" w:rsidRDefault="00747C47">
      <w:pPr>
        <w:spacing w:line="520" w:lineRule="exact"/>
        <w:ind w:firstLineChars="200" w:firstLine="480"/>
        <w:rPr>
          <w:rFonts w:ascii="Times New Roman" w:eastAsia="仿宋" w:hAnsi="Times New Roman" w:cs="仿宋"/>
          <w:color w:val="000000"/>
          <w:kern w:val="0"/>
          <w:sz w:val="24"/>
          <w:szCs w:val="21"/>
        </w:rPr>
      </w:pPr>
      <w:r w:rsidRPr="00747C47">
        <w:rPr>
          <w:rFonts w:ascii="Times New Roman" w:eastAsia="仿宋" w:hAnsi="Times New Roman" w:cs="仿宋" w:hint="eastAsia"/>
          <w:color w:val="000000"/>
          <w:kern w:val="0"/>
          <w:sz w:val="24"/>
          <w:szCs w:val="21"/>
        </w:rPr>
        <w:t>金阿芳</w:t>
      </w:r>
      <w:r w:rsidRPr="00747C47">
        <w:rPr>
          <w:rFonts w:ascii="Times New Roman" w:eastAsia="仿宋" w:hAnsi="Times New Roman" w:cs="仿宋" w:hint="eastAsia"/>
          <w:color w:val="000000"/>
          <w:kern w:val="0"/>
          <w:sz w:val="24"/>
          <w:szCs w:val="21"/>
        </w:rPr>
        <w:t>、</w:t>
      </w:r>
      <w:r w:rsidRPr="00747C47">
        <w:rPr>
          <w:rFonts w:ascii="Times New Roman" w:eastAsia="仿宋" w:hAnsi="Times New Roman" w:cs="仿宋" w:hint="eastAsia"/>
          <w:color w:val="000000"/>
          <w:kern w:val="0"/>
          <w:sz w:val="24"/>
          <w:szCs w:val="21"/>
        </w:rPr>
        <w:t>韩冬</w:t>
      </w:r>
      <w:r w:rsidRPr="00747C47">
        <w:rPr>
          <w:rFonts w:ascii="Times New Roman" w:eastAsia="仿宋" w:hAnsi="Times New Roman" w:cs="仿宋" w:hint="eastAsia"/>
          <w:color w:val="000000"/>
          <w:kern w:val="0"/>
          <w:sz w:val="24"/>
          <w:szCs w:val="21"/>
        </w:rPr>
        <w:t>、</w:t>
      </w:r>
      <w:r w:rsidRPr="00747C47">
        <w:rPr>
          <w:rFonts w:ascii="Times New Roman" w:eastAsia="仿宋" w:hAnsi="Times New Roman" w:cs="仿宋" w:hint="eastAsia"/>
          <w:color w:val="000000"/>
          <w:kern w:val="0"/>
          <w:sz w:val="24"/>
          <w:szCs w:val="21"/>
        </w:rPr>
        <w:t>杨辉</w:t>
      </w:r>
      <w:r w:rsidRPr="00747C47">
        <w:rPr>
          <w:rFonts w:ascii="Times New Roman" w:eastAsia="仿宋" w:hAnsi="Times New Roman" w:cs="仿宋" w:hint="eastAsia"/>
          <w:color w:val="000000"/>
          <w:kern w:val="0"/>
          <w:sz w:val="24"/>
          <w:szCs w:val="21"/>
        </w:rPr>
        <w:t>、</w:t>
      </w:r>
      <w:r w:rsidRPr="00747C47">
        <w:rPr>
          <w:rFonts w:ascii="Times New Roman" w:eastAsia="仿宋" w:hAnsi="Times New Roman" w:cs="仿宋" w:hint="eastAsia"/>
          <w:color w:val="000000"/>
          <w:kern w:val="0"/>
          <w:sz w:val="24"/>
          <w:szCs w:val="21"/>
        </w:rPr>
        <w:t>郑哲</w:t>
      </w:r>
      <w:r w:rsidRPr="00747C47">
        <w:rPr>
          <w:rFonts w:ascii="Times New Roman" w:eastAsia="仿宋" w:hAnsi="Times New Roman" w:cs="仿宋" w:hint="eastAsia"/>
          <w:color w:val="000000"/>
          <w:kern w:val="0"/>
          <w:sz w:val="24"/>
          <w:szCs w:val="21"/>
        </w:rPr>
        <w:t>、</w:t>
      </w:r>
      <w:proofErr w:type="gramStart"/>
      <w:r w:rsidRPr="00747C47">
        <w:rPr>
          <w:rFonts w:ascii="Times New Roman" w:eastAsia="仿宋" w:hAnsi="Times New Roman" w:cs="仿宋" w:hint="eastAsia"/>
          <w:color w:val="000000"/>
          <w:kern w:val="0"/>
          <w:sz w:val="24"/>
          <w:szCs w:val="21"/>
        </w:rPr>
        <w:t>靳</w:t>
      </w:r>
      <w:proofErr w:type="gramEnd"/>
      <w:r w:rsidRPr="00747C47">
        <w:rPr>
          <w:rFonts w:ascii="Times New Roman" w:eastAsia="仿宋" w:hAnsi="Times New Roman" w:cs="仿宋" w:hint="eastAsia"/>
          <w:color w:val="000000"/>
          <w:kern w:val="0"/>
          <w:sz w:val="24"/>
          <w:szCs w:val="21"/>
        </w:rPr>
        <w:t>党鹏</w:t>
      </w:r>
      <w:r w:rsidRPr="00747C47">
        <w:rPr>
          <w:rFonts w:ascii="Times New Roman" w:eastAsia="仿宋" w:hAnsi="Times New Roman" w:cs="仿宋" w:hint="eastAsia"/>
          <w:color w:val="000000"/>
          <w:kern w:val="0"/>
          <w:sz w:val="24"/>
          <w:szCs w:val="21"/>
        </w:rPr>
        <w:t>、</w:t>
      </w:r>
      <w:r w:rsidRPr="00747C47">
        <w:rPr>
          <w:rFonts w:ascii="Times New Roman" w:eastAsia="仿宋" w:hAnsi="Times New Roman" w:cs="仿宋" w:hint="eastAsia"/>
          <w:color w:val="000000"/>
          <w:kern w:val="0"/>
          <w:sz w:val="24"/>
          <w:szCs w:val="21"/>
        </w:rPr>
        <w:t>包文杰</w:t>
      </w:r>
      <w:r w:rsidRPr="00747C47">
        <w:rPr>
          <w:rFonts w:ascii="Times New Roman" w:eastAsia="仿宋" w:hAnsi="Times New Roman" w:cs="仿宋" w:hint="eastAsia"/>
          <w:color w:val="000000"/>
          <w:kern w:val="0"/>
          <w:sz w:val="24"/>
          <w:szCs w:val="21"/>
        </w:rPr>
        <w:t>、霍军周、</w:t>
      </w:r>
      <w:r w:rsidRPr="00747C47">
        <w:rPr>
          <w:rFonts w:ascii="Times New Roman" w:eastAsia="仿宋" w:hAnsi="Times New Roman" w:cs="仿宋" w:hint="eastAsia"/>
          <w:color w:val="000000"/>
          <w:kern w:val="0"/>
          <w:sz w:val="24"/>
          <w:szCs w:val="21"/>
        </w:rPr>
        <w:t>张新</w:t>
      </w:r>
      <w:r w:rsidRPr="00747C47">
        <w:rPr>
          <w:rFonts w:ascii="Times New Roman" w:eastAsia="仿宋" w:hAnsi="Times New Roman" w:cs="仿宋" w:hint="eastAsia"/>
          <w:color w:val="000000"/>
          <w:kern w:val="0"/>
          <w:sz w:val="24"/>
          <w:szCs w:val="21"/>
        </w:rPr>
        <w:t>、</w:t>
      </w:r>
      <w:r w:rsidRPr="00747C47">
        <w:rPr>
          <w:rFonts w:ascii="Times New Roman" w:eastAsia="仿宋" w:hAnsi="Times New Roman" w:cs="仿宋" w:hint="eastAsia"/>
          <w:color w:val="000000"/>
          <w:kern w:val="0"/>
          <w:sz w:val="24"/>
          <w:szCs w:val="21"/>
        </w:rPr>
        <w:t>李健</w:t>
      </w:r>
      <w:r w:rsidRPr="00747C47">
        <w:rPr>
          <w:rFonts w:ascii="Times New Roman" w:eastAsia="仿宋" w:hAnsi="Times New Roman" w:cs="仿宋" w:hint="eastAsia"/>
          <w:color w:val="000000"/>
          <w:kern w:val="0"/>
          <w:sz w:val="24"/>
          <w:szCs w:val="21"/>
        </w:rPr>
        <w:t>、</w:t>
      </w:r>
      <w:r w:rsidRPr="00747C47">
        <w:rPr>
          <w:rFonts w:ascii="Times New Roman" w:eastAsia="仿宋" w:hAnsi="Times New Roman" w:cs="仿宋" w:hint="eastAsia"/>
          <w:color w:val="000000"/>
          <w:kern w:val="0"/>
          <w:sz w:val="24"/>
          <w:szCs w:val="21"/>
        </w:rPr>
        <w:t>吴特力根</w:t>
      </w:r>
      <w:r w:rsidRPr="00747C47">
        <w:rPr>
          <w:rFonts w:ascii="Times New Roman" w:eastAsia="仿宋" w:hAnsi="Times New Roman" w:cs="仿宋" w:hint="eastAsia"/>
          <w:color w:val="000000"/>
          <w:kern w:val="0"/>
          <w:sz w:val="24"/>
          <w:szCs w:val="21"/>
        </w:rPr>
        <w:t>、</w:t>
      </w:r>
      <w:r w:rsidRPr="00747C47">
        <w:rPr>
          <w:rFonts w:ascii="Times New Roman" w:eastAsia="仿宋" w:hAnsi="Times New Roman" w:cs="仿宋" w:hint="eastAsia"/>
          <w:color w:val="000000"/>
          <w:kern w:val="0"/>
          <w:sz w:val="24"/>
          <w:szCs w:val="21"/>
        </w:rPr>
        <w:t>宋明</w:t>
      </w:r>
      <w:r w:rsidRPr="00747C47">
        <w:rPr>
          <w:rFonts w:ascii="Times New Roman" w:eastAsia="仿宋" w:hAnsi="Times New Roman" w:cs="仿宋" w:hint="eastAsia"/>
          <w:color w:val="000000"/>
          <w:kern w:val="0"/>
          <w:sz w:val="24"/>
          <w:szCs w:val="21"/>
        </w:rPr>
        <w:t>、</w:t>
      </w:r>
      <w:r w:rsidRPr="00747C47">
        <w:rPr>
          <w:rFonts w:ascii="Times New Roman" w:eastAsia="仿宋" w:hAnsi="Times New Roman" w:cs="仿宋" w:hint="eastAsia"/>
          <w:color w:val="000000"/>
          <w:kern w:val="0"/>
          <w:sz w:val="24"/>
          <w:szCs w:val="21"/>
        </w:rPr>
        <w:t>王舒菲</w:t>
      </w:r>
    </w:p>
    <w:p w14:paraId="499AC40F" w14:textId="77777777" w:rsidR="009419E7" w:rsidRPr="00747C47" w:rsidRDefault="00747C47">
      <w:pPr>
        <w:numPr>
          <w:ilvl w:val="0"/>
          <w:numId w:val="1"/>
        </w:numPr>
        <w:tabs>
          <w:tab w:val="left" w:pos="312"/>
        </w:tabs>
        <w:rPr>
          <w:rFonts w:ascii="Times New Roman" w:eastAsia="仿宋" w:hAnsi="Times New Roman" w:cs="仿宋"/>
          <w:b/>
          <w:sz w:val="28"/>
          <w:szCs w:val="28"/>
        </w:rPr>
      </w:pPr>
      <w:r w:rsidRPr="00747C47">
        <w:rPr>
          <w:rFonts w:ascii="Times New Roman" w:eastAsia="仿宋" w:hAnsi="Times New Roman" w:cs="仿宋" w:hint="eastAsia"/>
          <w:b/>
          <w:sz w:val="28"/>
          <w:szCs w:val="28"/>
        </w:rPr>
        <w:t>主要完成单位</w:t>
      </w:r>
    </w:p>
    <w:p w14:paraId="47FD8EB3" w14:textId="77777777" w:rsidR="009419E7" w:rsidRPr="00747C47" w:rsidRDefault="00747C47">
      <w:pPr>
        <w:spacing w:line="520" w:lineRule="exact"/>
        <w:ind w:firstLineChars="200" w:firstLine="480"/>
        <w:rPr>
          <w:rFonts w:ascii="Times New Roman" w:eastAsia="仿宋" w:hAnsi="Times New Roman" w:cs="仿宋"/>
          <w:color w:val="000000"/>
          <w:kern w:val="0"/>
          <w:sz w:val="24"/>
          <w:szCs w:val="21"/>
        </w:rPr>
      </w:pPr>
      <w:r w:rsidRPr="00747C47">
        <w:rPr>
          <w:rFonts w:ascii="Times New Roman" w:eastAsia="仿宋" w:hAnsi="Times New Roman" w:cs="仿宋" w:hint="eastAsia"/>
          <w:color w:val="000000"/>
          <w:kern w:val="0"/>
          <w:sz w:val="24"/>
          <w:szCs w:val="21"/>
          <w:lang w:val="zh-CN"/>
        </w:rPr>
        <w:t>新疆大学、</w:t>
      </w:r>
      <w:proofErr w:type="gramStart"/>
      <w:r w:rsidRPr="00747C47">
        <w:rPr>
          <w:rFonts w:ascii="Times New Roman" w:eastAsia="仿宋" w:hAnsi="Times New Roman" w:cs="仿宋" w:hint="eastAsia"/>
          <w:color w:val="000000"/>
          <w:kern w:val="0"/>
          <w:sz w:val="24"/>
          <w:szCs w:val="21"/>
          <w:lang w:val="zh-CN"/>
        </w:rPr>
        <w:t>中交天和</w:t>
      </w:r>
      <w:proofErr w:type="gramEnd"/>
      <w:r w:rsidRPr="00747C47">
        <w:rPr>
          <w:rFonts w:ascii="Times New Roman" w:eastAsia="仿宋" w:hAnsi="Times New Roman" w:cs="仿宋" w:hint="eastAsia"/>
          <w:color w:val="000000"/>
          <w:kern w:val="0"/>
          <w:sz w:val="24"/>
          <w:szCs w:val="21"/>
          <w:lang w:val="zh-CN"/>
        </w:rPr>
        <w:t>机械设备制造有限公司、</w:t>
      </w:r>
      <w:r w:rsidRPr="00747C47">
        <w:rPr>
          <w:rFonts w:ascii="Times New Roman" w:eastAsia="仿宋" w:hAnsi="Times New Roman" w:cs="仿宋" w:hint="eastAsia"/>
          <w:color w:val="000000"/>
          <w:kern w:val="0"/>
          <w:sz w:val="24"/>
          <w:szCs w:val="21"/>
        </w:rPr>
        <w:t>浙江大学、中国矿业大学、大连理工大学、中交一公</w:t>
      </w:r>
      <w:proofErr w:type="gramStart"/>
      <w:r w:rsidRPr="00747C47">
        <w:rPr>
          <w:rFonts w:ascii="Times New Roman" w:eastAsia="仿宋" w:hAnsi="Times New Roman" w:cs="仿宋" w:hint="eastAsia"/>
          <w:color w:val="000000"/>
          <w:kern w:val="0"/>
          <w:sz w:val="24"/>
          <w:szCs w:val="21"/>
        </w:rPr>
        <w:t>局集</w:t>
      </w:r>
      <w:proofErr w:type="gramEnd"/>
      <w:r w:rsidRPr="00747C47">
        <w:rPr>
          <w:rFonts w:ascii="Times New Roman" w:eastAsia="仿宋" w:hAnsi="Times New Roman" w:cs="仿宋" w:hint="eastAsia"/>
          <w:color w:val="000000"/>
          <w:kern w:val="0"/>
          <w:sz w:val="24"/>
          <w:szCs w:val="21"/>
        </w:rPr>
        <w:t>团有限公司、中交第二公路勘察设计研究院有限公司</w:t>
      </w:r>
    </w:p>
    <w:p w14:paraId="319D44EC" w14:textId="77777777" w:rsidR="009419E7" w:rsidRPr="00747C47" w:rsidRDefault="009419E7">
      <w:pPr>
        <w:spacing w:line="520" w:lineRule="exact"/>
        <w:ind w:firstLineChars="200" w:firstLine="480"/>
        <w:rPr>
          <w:rFonts w:ascii="Times New Roman" w:eastAsia="仿宋" w:hAnsi="Times New Roman" w:cs="仿宋"/>
          <w:color w:val="FF0000"/>
          <w:kern w:val="0"/>
          <w:sz w:val="24"/>
          <w:szCs w:val="21"/>
        </w:rPr>
      </w:pPr>
    </w:p>
    <w:p w14:paraId="6053A549" w14:textId="77777777" w:rsidR="009419E7" w:rsidRPr="00747C47" w:rsidRDefault="009419E7">
      <w:pPr>
        <w:spacing w:line="520" w:lineRule="exact"/>
        <w:ind w:firstLineChars="200" w:firstLine="480"/>
        <w:rPr>
          <w:rFonts w:ascii="Times New Roman" w:eastAsia="仿宋" w:hAnsi="Times New Roman" w:cs="仿宋"/>
          <w:color w:val="FF0000"/>
          <w:kern w:val="0"/>
          <w:sz w:val="24"/>
          <w:szCs w:val="21"/>
        </w:rPr>
      </w:pPr>
    </w:p>
    <w:sectPr w:rsidR="009419E7" w:rsidRPr="00747C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36E7D0"/>
    <w:multiLevelType w:val="singleLevel"/>
    <w:tmpl w:val="1836E7D0"/>
    <w:lvl w:ilvl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420"/>
  <w:drawingGridHorizontalSpacing w:val="105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07231"/>
    <w:rsid w:val="00012904"/>
    <w:rsid w:val="0005247A"/>
    <w:rsid w:val="00053433"/>
    <w:rsid w:val="0007407E"/>
    <w:rsid w:val="000A513C"/>
    <w:rsid w:val="000D6EB9"/>
    <w:rsid w:val="001129DB"/>
    <w:rsid w:val="00133B7E"/>
    <w:rsid w:val="00172A27"/>
    <w:rsid w:val="00181645"/>
    <w:rsid w:val="00181C9D"/>
    <w:rsid w:val="00192823"/>
    <w:rsid w:val="001A4557"/>
    <w:rsid w:val="001F0BC9"/>
    <w:rsid w:val="00202010"/>
    <w:rsid w:val="002213D4"/>
    <w:rsid w:val="002225E6"/>
    <w:rsid w:val="00235552"/>
    <w:rsid w:val="002748EF"/>
    <w:rsid w:val="002D4385"/>
    <w:rsid w:val="00336970"/>
    <w:rsid w:val="003550CF"/>
    <w:rsid w:val="00360F1B"/>
    <w:rsid w:val="00367D7F"/>
    <w:rsid w:val="00383B62"/>
    <w:rsid w:val="00390E48"/>
    <w:rsid w:val="00396942"/>
    <w:rsid w:val="00404F63"/>
    <w:rsid w:val="00451452"/>
    <w:rsid w:val="00452610"/>
    <w:rsid w:val="004574E6"/>
    <w:rsid w:val="004D0BEF"/>
    <w:rsid w:val="004D4E9E"/>
    <w:rsid w:val="004E241E"/>
    <w:rsid w:val="004F3E52"/>
    <w:rsid w:val="005148A1"/>
    <w:rsid w:val="00533907"/>
    <w:rsid w:val="0055580B"/>
    <w:rsid w:val="00560E4F"/>
    <w:rsid w:val="005A0FB6"/>
    <w:rsid w:val="005A1340"/>
    <w:rsid w:val="00612FEA"/>
    <w:rsid w:val="0064148C"/>
    <w:rsid w:val="006535E3"/>
    <w:rsid w:val="006A700F"/>
    <w:rsid w:val="006D4267"/>
    <w:rsid w:val="00747C47"/>
    <w:rsid w:val="00752296"/>
    <w:rsid w:val="007D05A6"/>
    <w:rsid w:val="00832E28"/>
    <w:rsid w:val="00847FE3"/>
    <w:rsid w:val="008D2A84"/>
    <w:rsid w:val="008E4DDB"/>
    <w:rsid w:val="008F3538"/>
    <w:rsid w:val="008F7DE9"/>
    <w:rsid w:val="00925B52"/>
    <w:rsid w:val="009419E7"/>
    <w:rsid w:val="00980933"/>
    <w:rsid w:val="009812D2"/>
    <w:rsid w:val="009A4462"/>
    <w:rsid w:val="009D2C17"/>
    <w:rsid w:val="00A06DD7"/>
    <w:rsid w:val="00A309CA"/>
    <w:rsid w:val="00A6769A"/>
    <w:rsid w:val="00A84E9A"/>
    <w:rsid w:val="00A86ACD"/>
    <w:rsid w:val="00AB5DD8"/>
    <w:rsid w:val="00B00C74"/>
    <w:rsid w:val="00B535A8"/>
    <w:rsid w:val="00B642AB"/>
    <w:rsid w:val="00B83A1B"/>
    <w:rsid w:val="00B92CD9"/>
    <w:rsid w:val="00B93F05"/>
    <w:rsid w:val="00BB2E9E"/>
    <w:rsid w:val="00C1727B"/>
    <w:rsid w:val="00C23331"/>
    <w:rsid w:val="00C33568"/>
    <w:rsid w:val="00C668DE"/>
    <w:rsid w:val="00CD5074"/>
    <w:rsid w:val="00CF0B8A"/>
    <w:rsid w:val="00D10E98"/>
    <w:rsid w:val="00D82573"/>
    <w:rsid w:val="00D97E94"/>
    <w:rsid w:val="00DC21C8"/>
    <w:rsid w:val="00E12811"/>
    <w:rsid w:val="00E707FF"/>
    <w:rsid w:val="00EB1728"/>
    <w:rsid w:val="00EB538A"/>
    <w:rsid w:val="00EC0225"/>
    <w:rsid w:val="00ED24F7"/>
    <w:rsid w:val="00EE45B5"/>
    <w:rsid w:val="00F077B8"/>
    <w:rsid w:val="00F15362"/>
    <w:rsid w:val="00F25DCF"/>
    <w:rsid w:val="00FF198E"/>
    <w:rsid w:val="03DC7F6A"/>
    <w:rsid w:val="04335DA6"/>
    <w:rsid w:val="05D1471C"/>
    <w:rsid w:val="07E13A44"/>
    <w:rsid w:val="094817DD"/>
    <w:rsid w:val="0E585603"/>
    <w:rsid w:val="10FE37CE"/>
    <w:rsid w:val="12A926A5"/>
    <w:rsid w:val="14C842E9"/>
    <w:rsid w:val="15035DCF"/>
    <w:rsid w:val="15492F65"/>
    <w:rsid w:val="15A5148E"/>
    <w:rsid w:val="166B13D0"/>
    <w:rsid w:val="18667EF4"/>
    <w:rsid w:val="192341E3"/>
    <w:rsid w:val="19512F43"/>
    <w:rsid w:val="1A7E0088"/>
    <w:rsid w:val="1B0D6EF9"/>
    <w:rsid w:val="1C877EA5"/>
    <w:rsid w:val="1F180782"/>
    <w:rsid w:val="2272580B"/>
    <w:rsid w:val="24332D85"/>
    <w:rsid w:val="24DA37A6"/>
    <w:rsid w:val="27822A1D"/>
    <w:rsid w:val="281C07ED"/>
    <w:rsid w:val="29CC6C53"/>
    <w:rsid w:val="2B491CA6"/>
    <w:rsid w:val="301B57BD"/>
    <w:rsid w:val="36EE26AB"/>
    <w:rsid w:val="3927491C"/>
    <w:rsid w:val="3F3B5533"/>
    <w:rsid w:val="4139353E"/>
    <w:rsid w:val="41DE6C4F"/>
    <w:rsid w:val="4204200B"/>
    <w:rsid w:val="43DA2B56"/>
    <w:rsid w:val="4A1E617D"/>
    <w:rsid w:val="4D237D44"/>
    <w:rsid w:val="51447F0F"/>
    <w:rsid w:val="524263BE"/>
    <w:rsid w:val="52E934ED"/>
    <w:rsid w:val="54187356"/>
    <w:rsid w:val="555F3A47"/>
    <w:rsid w:val="58603D20"/>
    <w:rsid w:val="5B9C5154"/>
    <w:rsid w:val="5E105642"/>
    <w:rsid w:val="64E060B2"/>
    <w:rsid w:val="65044F0C"/>
    <w:rsid w:val="671E366C"/>
    <w:rsid w:val="68694610"/>
    <w:rsid w:val="6C0E5026"/>
    <w:rsid w:val="6C3671B3"/>
    <w:rsid w:val="6C801559"/>
    <w:rsid w:val="6CEF77DA"/>
    <w:rsid w:val="715220E5"/>
    <w:rsid w:val="721D174A"/>
    <w:rsid w:val="73813156"/>
    <w:rsid w:val="75442BBA"/>
    <w:rsid w:val="787768D5"/>
    <w:rsid w:val="7A285160"/>
    <w:rsid w:val="7E6A4CEC"/>
    <w:rsid w:val="7E6F0AEA"/>
    <w:rsid w:val="7EE334FA"/>
    <w:rsid w:val="7F5C1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A068678"/>
  <w15:docId w15:val="{D926D02C-C3A6-4841-9126-420A2A1A1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qFormat/>
    <w:pPr>
      <w:spacing w:after="120"/>
    </w:pPr>
  </w:style>
  <w:style w:type="paragraph" w:styleId="a5">
    <w:name w:val="Plain Text"/>
    <w:basedOn w:val="a"/>
    <w:link w:val="1"/>
    <w:qFormat/>
    <w:rPr>
      <w:rFonts w:ascii="宋体" w:hAnsi="Courier New" w:cs="Courier New"/>
      <w:szCs w:val="21"/>
    </w:rPr>
  </w:style>
  <w:style w:type="paragraph" w:styleId="a6">
    <w:name w:val="Balloon Text"/>
    <w:basedOn w:val="a"/>
    <w:link w:val="a7"/>
    <w:uiPriority w:val="99"/>
    <w:semiHidden/>
    <w:unhideWhenUsed/>
    <w:qFormat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ab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c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uiPriority w:val="22"/>
    <w:qFormat/>
    <w:rPr>
      <w:b/>
    </w:rPr>
  </w:style>
  <w:style w:type="character" w:styleId="ae">
    <w:name w:val="Hyperlink"/>
    <w:basedOn w:val="a0"/>
    <w:uiPriority w:val="99"/>
    <w:semiHidden/>
    <w:unhideWhenUsed/>
    <w:rPr>
      <w:color w:val="0000FF"/>
      <w:u w:val="single"/>
    </w:rPr>
  </w:style>
  <w:style w:type="table" w:customStyle="1" w:styleId="af">
    <w:name w:val="三线表"/>
    <w:basedOn w:val="a1"/>
    <w:qFormat/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a4">
    <w:name w:val="正文文本 字符"/>
    <w:basedOn w:val="a0"/>
    <w:link w:val="a3"/>
    <w:uiPriority w:val="99"/>
    <w:semiHidden/>
    <w:qFormat/>
    <w:rPr>
      <w:rFonts w:ascii="Calibri" w:eastAsia="宋体" w:hAnsi="Calibri" w:cs="Times New Roman"/>
      <w:szCs w:val="24"/>
    </w:rPr>
  </w:style>
  <w:style w:type="character" w:customStyle="1" w:styleId="af0">
    <w:name w:val="纯文本 字符"/>
    <w:basedOn w:val="a0"/>
    <w:qFormat/>
    <w:rPr>
      <w:rFonts w:asciiTheme="minorEastAsia" w:hAnsi="Courier New" w:cs="Courier New"/>
      <w:szCs w:val="24"/>
    </w:rPr>
  </w:style>
  <w:style w:type="character" w:customStyle="1" w:styleId="a7">
    <w:name w:val="批注框文本 字符"/>
    <w:basedOn w:val="a0"/>
    <w:link w:val="a6"/>
    <w:uiPriority w:val="99"/>
    <w:semiHidden/>
    <w:qFormat/>
    <w:rPr>
      <w:rFonts w:ascii="Calibri" w:eastAsia="宋体" w:hAnsi="Calibri" w:cs="Times New Roman"/>
      <w:sz w:val="18"/>
      <w:szCs w:val="18"/>
    </w:rPr>
  </w:style>
  <w:style w:type="character" w:customStyle="1" w:styleId="a9">
    <w:name w:val="页脚 字符"/>
    <w:basedOn w:val="a0"/>
    <w:link w:val="a8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ab">
    <w:name w:val="页眉 字符"/>
    <w:basedOn w:val="a0"/>
    <w:link w:val="aa"/>
    <w:uiPriority w:val="99"/>
    <w:qFormat/>
    <w:rPr>
      <w:rFonts w:ascii="Calibri" w:eastAsia="宋体" w:hAnsi="Calibri" w:cs="Times New Roman"/>
      <w:sz w:val="18"/>
      <w:szCs w:val="18"/>
    </w:rPr>
  </w:style>
  <w:style w:type="character" w:customStyle="1" w:styleId="Char">
    <w:name w:val="纯文本 Char"/>
    <w:basedOn w:val="a0"/>
    <w:qFormat/>
    <w:rPr>
      <w:rFonts w:ascii="宋体" w:eastAsia="宋体" w:hAnsi="Courier New" w:cs="Courier New"/>
      <w:szCs w:val="21"/>
    </w:rPr>
  </w:style>
  <w:style w:type="character" w:customStyle="1" w:styleId="1">
    <w:name w:val="纯文本 字符1"/>
    <w:link w:val="a5"/>
    <w:qFormat/>
    <w:rPr>
      <w:rFonts w:ascii="宋体" w:eastAsia="宋体" w:hAnsi="Courier New" w:cs="Courier New"/>
      <w:szCs w:val="21"/>
    </w:rPr>
  </w:style>
  <w:style w:type="paragraph" w:styleId="af1">
    <w:name w:val="List Paragraph"/>
    <w:basedOn w:val="a"/>
    <w:uiPriority w:val="34"/>
    <w:qFormat/>
    <w:pPr>
      <w:ind w:firstLineChars="200" w:firstLine="420"/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spacing w:line="364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.wanfangdata.com.cn/patent?q=%E5%8F%91%E6%98%8E%E4%BA%BA/%E8%AE%BE%E8%AE%A1%E4%BA%BA:" TargetMode="External"/><Relationship Id="rId13" Type="http://schemas.openxmlformats.org/officeDocument/2006/relationships/hyperlink" Target="https://s.wanfangdata.com.cn/patent?q=%E7%94%B3%E8%AF%B7%E4%BA%BA/%E4%B8%93%E5%88%A9%E6%9D%83%E4%BA%BA:" TargetMode="External"/><Relationship Id="rId18" Type="http://schemas.openxmlformats.org/officeDocument/2006/relationships/hyperlink" Target="https://s.wanfangdata.com.cn/patent?q=%E5%8F%91%E6%98%8E%E4%BA%BA/%E8%AE%BE%E8%AE%A1%E4%BA%BA: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s.wanfangdata.com.cn/patent?q=%E5%8F%91%E6%98%8E%E4%BA%BA/%E8%AE%BE%E8%AE%A1%E4%BA%BA:" TargetMode="External"/><Relationship Id="rId7" Type="http://schemas.openxmlformats.org/officeDocument/2006/relationships/hyperlink" Target="https://s.wanfangdata.com.cn/patent?q=%E5%8F%91%E6%98%8E%E4%BA%BA/%E8%AE%BE%E8%AE%A1%E4%BA%BA:" TargetMode="External"/><Relationship Id="rId12" Type="http://schemas.openxmlformats.org/officeDocument/2006/relationships/hyperlink" Target="https://s.wanfangdata.com.cn/patent?q=%E5%8F%91%E6%98%8E%E4%BA%BA/%E8%AE%BE%E8%AE%A1%E4%BA%BA:" TargetMode="External"/><Relationship Id="rId17" Type="http://schemas.openxmlformats.org/officeDocument/2006/relationships/hyperlink" Target="https://s.wanfangdata.com.cn/patent?q=%E5%8F%91%E6%98%8E%E4%BA%BA/%E8%AE%BE%E8%AE%A1%E4%BA%BA: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s.wanfangdata.com.cn/patent?q=%E5%8F%91%E6%98%8E%E4%BA%BA/%E8%AE%BE%E8%AE%A1%E4%BA%BA:" TargetMode="External"/><Relationship Id="rId20" Type="http://schemas.openxmlformats.org/officeDocument/2006/relationships/hyperlink" Target="https://s.wanfangdata.com.cn/patent?q=%E5%8F%91%E6%98%8E%E4%BA%BA/%E8%AE%BE%E8%AE%A1%E4%BA%BA: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s.wanfangdata.com.cn/patent?q=%E5%8F%91%E6%98%8E%E4%BA%BA/%E8%AE%BE%E8%AE%A1%E4%BA%BA:" TargetMode="External"/><Relationship Id="rId11" Type="http://schemas.openxmlformats.org/officeDocument/2006/relationships/hyperlink" Target="https://s.wanfangdata.com.cn/patent?q=%E5%8F%91%E6%98%8E%E4%BA%BA/%E8%AE%BE%E8%AE%A1%E4%BA%BA:" TargetMode="External"/><Relationship Id="rId24" Type="http://schemas.openxmlformats.org/officeDocument/2006/relationships/hyperlink" Target="https://s.wanfangdata.com.cn/patent?q=%E5%8F%91%E6%98%8E%E4%BA%BA/%E8%AE%BE%E8%AE%A1%E4%BA%BA: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.wanfangdata.com.cn/patent?q=%E5%8F%91%E6%98%8E%E4%BA%BA/%E8%AE%BE%E8%AE%A1%E4%BA%BA:" TargetMode="External"/><Relationship Id="rId23" Type="http://schemas.openxmlformats.org/officeDocument/2006/relationships/hyperlink" Target="https://s.wanfangdata.com.cn/patent?q=%E5%8F%91%E6%98%8E%E4%BA%BA/%E8%AE%BE%E8%AE%A1%E4%BA%BA:" TargetMode="External"/><Relationship Id="rId10" Type="http://schemas.openxmlformats.org/officeDocument/2006/relationships/hyperlink" Target="https://s.wanfangdata.com.cn/patent?q=%E5%8F%91%E6%98%8E%E4%BA%BA/%E8%AE%BE%E8%AE%A1%E4%BA%BA:" TargetMode="External"/><Relationship Id="rId19" Type="http://schemas.openxmlformats.org/officeDocument/2006/relationships/hyperlink" Target="https://s.wanfangdata.com.cn/patent?q=%E5%8F%91%E6%98%8E%E4%BA%BA/%E8%AE%BE%E8%AE%A1%E4%BA%BA: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.wanfangdata.com.cn/patent?q=%E5%8F%91%E6%98%8E%E4%BA%BA/%E8%AE%BE%E8%AE%A1%E4%BA%BA:" TargetMode="External"/><Relationship Id="rId14" Type="http://schemas.openxmlformats.org/officeDocument/2006/relationships/hyperlink" Target="https://s.wanfangdata.com.cn/patent?q=%E7%94%B3%E8%AF%B7%E4%BA%BA/%E4%B8%93%E5%88%A9%E6%9D%83%E4%BA%BA:" TargetMode="External"/><Relationship Id="rId22" Type="http://schemas.openxmlformats.org/officeDocument/2006/relationships/hyperlink" Target="https://s.wanfangdata.com.cn/patent?q=%E5%8F%91%E6%98%8E%E4%BA%BA/%E8%AE%BE%E8%AE%A1%E4%BA%BA: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A73FB5-D58B-4177-94E2-1DAE7B8DA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5</Pages>
  <Words>919</Words>
  <Characters>5243</Characters>
  <Application>Microsoft Office Word</Application>
  <DocSecurity>0</DocSecurity>
  <Lines>43</Lines>
  <Paragraphs>12</Paragraphs>
  <ScaleCrop>false</ScaleCrop>
  <Company/>
  <LinksUpToDate>false</LinksUpToDate>
  <CharactersWithSpaces>6150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ZZC</dc:creator>
  <cp:lastModifiedBy>shakuaa</cp:lastModifiedBy>
  <cp:revision>335</cp:revision>
  <dcterms:created xsi:type="dcterms:W3CDTF">2025-10-13T09:30:00Z</dcterms:created>
  <dcterms:modified xsi:type="dcterms:W3CDTF">2026-08-03T06:26:00Z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eyJoZGlkIjoiNjEzMmU0NjY0NmI4ODE0NzEyYjE2OTVjMzcwOWQ5ZDYiLCJ1c2VySWQiOiIxMTMxMzM0NjMzIn0=</vt:lpwstr>
  </property>
  <property fmtid="{D5CDD505-2E9C-101B-9397-08002B2CF9AE}" pid="3" name="KSOProductBuildVer">
    <vt:lpwstr>2052-12.1.0.28043</vt:lpwstr>
  </property>
  <property fmtid="{D5CDD505-2E9C-101B-9397-08002B2CF9AE}" pid="4" name="ICV">
    <vt:lpwstr>D65B38A9E745447A8EE09E8CDB9207AD_13</vt:lpwstr>
  </property>
</Properties>
</file>