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17" w:rsidRDefault="00714217" w:rsidP="003C446C">
      <w:pPr>
        <w:jc w:val="center"/>
        <w:rPr>
          <w:rFonts w:ascii="方正小标宋简体" w:eastAsia="方正小标宋简体"/>
          <w:sz w:val="36"/>
          <w:szCs w:val="32"/>
        </w:rPr>
      </w:pPr>
    </w:p>
    <w:p w:rsidR="00541A54" w:rsidRPr="00326049" w:rsidRDefault="003C446C" w:rsidP="00714217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2"/>
        </w:rPr>
      </w:pPr>
      <w:r w:rsidRPr="00326049">
        <w:rPr>
          <w:rFonts w:ascii="方正小标宋简体" w:eastAsia="方正小标宋简体" w:hint="eastAsia"/>
          <w:sz w:val="36"/>
          <w:szCs w:val="32"/>
        </w:rPr>
        <w:t>成果简介格式</w:t>
      </w:r>
    </w:p>
    <w:p w:rsidR="00714217" w:rsidRDefault="00714217" w:rsidP="003C446C">
      <w:pPr>
        <w:jc w:val="left"/>
        <w:rPr>
          <w:rFonts w:ascii="仿宋_GB2312" w:eastAsia="仿宋_GB2312"/>
          <w:sz w:val="28"/>
          <w:szCs w:val="28"/>
        </w:rPr>
      </w:pP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成果</w:t>
      </w:r>
      <w:r w:rsidRPr="003C446C">
        <w:rPr>
          <w:rFonts w:ascii="仿宋_GB2312" w:eastAsia="仿宋_GB2312"/>
          <w:sz w:val="28"/>
          <w:szCs w:val="28"/>
        </w:rPr>
        <w:t>名称：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主要</w:t>
      </w:r>
      <w:r w:rsidRPr="003C446C">
        <w:rPr>
          <w:rFonts w:ascii="仿宋_GB2312" w:eastAsia="仿宋_GB2312"/>
          <w:sz w:val="28"/>
          <w:szCs w:val="28"/>
        </w:rPr>
        <w:t>完成单位：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主要</w:t>
      </w:r>
      <w:r w:rsidRPr="003C446C">
        <w:rPr>
          <w:rFonts w:ascii="仿宋_GB2312" w:eastAsia="仿宋_GB2312"/>
          <w:sz w:val="28"/>
          <w:szCs w:val="28"/>
        </w:rPr>
        <w:t>完成人员：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成果简介</w:t>
      </w:r>
      <w:r w:rsidRPr="003C446C">
        <w:rPr>
          <w:rFonts w:ascii="仿宋_GB2312" w:eastAsia="仿宋_GB2312"/>
          <w:sz w:val="28"/>
          <w:szCs w:val="28"/>
        </w:rPr>
        <w:t>（</w:t>
      </w:r>
      <w:r w:rsidRPr="003C446C">
        <w:rPr>
          <w:rFonts w:ascii="仿宋_GB2312" w:eastAsia="仿宋_GB2312" w:hint="eastAsia"/>
          <w:sz w:val="28"/>
          <w:szCs w:val="28"/>
        </w:rPr>
        <w:t>300字</w:t>
      </w:r>
      <w:r w:rsidRPr="003C446C">
        <w:rPr>
          <w:rFonts w:ascii="仿宋_GB2312" w:eastAsia="仿宋_GB2312"/>
          <w:sz w:val="28"/>
          <w:szCs w:val="28"/>
        </w:rPr>
        <w:t>以内）</w:t>
      </w:r>
      <w:r w:rsidRPr="003C446C">
        <w:rPr>
          <w:rFonts w:ascii="仿宋_GB2312" w:eastAsia="仿宋_GB2312" w:hint="eastAsia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联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3C446C"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3C446C">
        <w:rPr>
          <w:rFonts w:ascii="仿宋_GB2312" w:eastAsia="仿宋_GB2312" w:hint="eastAsia"/>
          <w:sz w:val="28"/>
          <w:szCs w:val="28"/>
        </w:rPr>
        <w:t>人</w:t>
      </w:r>
      <w:r w:rsidRPr="003C446C">
        <w:rPr>
          <w:rFonts w:ascii="仿宋_GB2312" w:eastAsia="仿宋_GB2312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电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3C446C">
        <w:rPr>
          <w:rFonts w:ascii="仿宋_GB2312" w:eastAsia="仿宋_GB2312" w:hint="eastAsia"/>
          <w:sz w:val="28"/>
          <w:szCs w:val="28"/>
        </w:rPr>
        <w:t>话</w:t>
      </w:r>
      <w:r w:rsidRPr="003C446C">
        <w:rPr>
          <w:rFonts w:ascii="仿宋_GB2312" w:eastAsia="仿宋_GB2312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</w:t>
      </w:r>
      <w:r w:rsidRPr="003C446C">
        <w:rPr>
          <w:rFonts w:ascii="仿宋_GB2312" w:eastAsia="仿宋_GB2312" w:hint="eastAsia"/>
          <w:sz w:val="28"/>
          <w:szCs w:val="28"/>
        </w:rPr>
        <w:t>真</w:t>
      </w:r>
      <w:r w:rsidRPr="003C446C">
        <w:rPr>
          <w:rFonts w:ascii="仿宋_GB2312" w:eastAsia="仿宋_GB2312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电子邮箱</w:t>
      </w:r>
      <w:r w:rsidRPr="003C446C">
        <w:rPr>
          <w:rFonts w:ascii="仿宋_GB2312" w:eastAsia="仿宋_GB2312"/>
          <w:sz w:val="28"/>
          <w:szCs w:val="28"/>
        </w:rPr>
        <w:t>：</w:t>
      </w:r>
    </w:p>
    <w:p w:rsidR="003C446C" w:rsidRPr="003C446C" w:rsidRDefault="003C446C" w:rsidP="003C446C">
      <w:pPr>
        <w:jc w:val="left"/>
        <w:rPr>
          <w:rFonts w:ascii="仿宋_GB2312" w:eastAsia="仿宋_GB2312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地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C446C">
        <w:rPr>
          <w:rFonts w:ascii="仿宋_GB2312" w:eastAsia="仿宋_GB2312" w:hint="eastAsia"/>
          <w:sz w:val="28"/>
          <w:szCs w:val="28"/>
        </w:rPr>
        <w:t>址：</w:t>
      </w:r>
      <w:bookmarkStart w:id="0" w:name="_GoBack"/>
      <w:bookmarkEnd w:id="0"/>
    </w:p>
    <w:p w:rsidR="003C446C" w:rsidRPr="003C446C" w:rsidRDefault="003C446C" w:rsidP="003C446C">
      <w:pPr>
        <w:jc w:val="left"/>
        <w:rPr>
          <w:rFonts w:ascii="仿宋_GB2312" w:eastAsia="仿宋_GB2312" w:hint="eastAsia"/>
          <w:sz w:val="28"/>
          <w:szCs w:val="28"/>
        </w:rPr>
      </w:pPr>
      <w:r w:rsidRPr="003C446C">
        <w:rPr>
          <w:rFonts w:ascii="仿宋_GB2312" w:eastAsia="仿宋_GB2312" w:hint="eastAsia"/>
          <w:sz w:val="28"/>
          <w:szCs w:val="28"/>
        </w:rPr>
        <w:t>邮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C446C">
        <w:rPr>
          <w:rFonts w:ascii="仿宋_GB2312" w:eastAsia="仿宋_GB2312" w:hint="eastAsia"/>
          <w:sz w:val="28"/>
          <w:szCs w:val="28"/>
        </w:rPr>
        <w:t>编：</w:t>
      </w:r>
    </w:p>
    <w:sectPr w:rsidR="003C446C" w:rsidRPr="003C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564" w:rsidRDefault="00406564" w:rsidP="003C446C">
      <w:r>
        <w:separator/>
      </w:r>
    </w:p>
  </w:endnote>
  <w:endnote w:type="continuationSeparator" w:id="0">
    <w:p w:rsidR="00406564" w:rsidRDefault="00406564" w:rsidP="003C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564" w:rsidRDefault="00406564" w:rsidP="003C446C">
      <w:r>
        <w:separator/>
      </w:r>
    </w:p>
  </w:footnote>
  <w:footnote w:type="continuationSeparator" w:id="0">
    <w:p w:rsidR="00406564" w:rsidRDefault="00406564" w:rsidP="003C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94"/>
    <w:rsid w:val="00326049"/>
    <w:rsid w:val="003C446C"/>
    <w:rsid w:val="00406564"/>
    <w:rsid w:val="00526C94"/>
    <w:rsid w:val="00541A54"/>
    <w:rsid w:val="0071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B0E87"/>
  <w15:chartTrackingRefBased/>
  <w15:docId w15:val="{CFDBCE6F-63E2-4FE2-B8E5-1AECDE0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4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Adminer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2019-03-25T08:49:00Z</dcterms:created>
  <dcterms:modified xsi:type="dcterms:W3CDTF">2019-03-25T08:52:00Z</dcterms:modified>
</cp:coreProperties>
</file>