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 w:cs="黑体"/>
          <w:bCs/>
          <w:spacing w:val="-20"/>
          <w:kern w:val="0"/>
          <w:sz w:val="52"/>
          <w:szCs w:val="52"/>
        </w:rPr>
      </w:pPr>
    </w:p>
    <w:p>
      <w:pPr>
        <w:widowControl/>
        <w:rPr>
          <w:rFonts w:ascii="黑体" w:hAnsi="黑体" w:eastAsia="黑体" w:cs="黑体"/>
          <w:bCs/>
          <w:spacing w:val="-20"/>
          <w:kern w:val="0"/>
          <w:sz w:val="52"/>
          <w:szCs w:val="52"/>
        </w:rPr>
      </w:pPr>
    </w:p>
    <w:p>
      <w:pPr>
        <w:widowControl/>
        <w:rPr>
          <w:rFonts w:ascii="黑体" w:hAnsi="黑体" w:eastAsia="黑体" w:cs="黑体"/>
          <w:bCs/>
          <w:spacing w:val="-20"/>
          <w:kern w:val="0"/>
          <w:sz w:val="52"/>
          <w:szCs w:val="52"/>
        </w:rPr>
      </w:pPr>
    </w:p>
    <w:p>
      <w:pPr>
        <w:widowControl/>
        <w:jc w:val="center"/>
        <w:outlineLvl w:val="2"/>
        <w:rPr>
          <w:rFonts w:ascii="黑体" w:hAnsi="黑体" w:eastAsia="黑体" w:cs="黑体"/>
          <w:bCs/>
          <w:kern w:val="0"/>
          <w:sz w:val="52"/>
          <w:szCs w:val="52"/>
        </w:rPr>
      </w:pPr>
      <w:r>
        <w:rPr>
          <w:rFonts w:hint="eastAsia" w:ascii="黑体" w:hAnsi="黑体" w:eastAsia="黑体" w:cs="黑体"/>
          <w:bCs/>
          <w:spacing w:val="-20"/>
          <w:kern w:val="0"/>
          <w:sz w:val="52"/>
          <w:szCs w:val="52"/>
        </w:rPr>
        <w:t>杭州城西科创大走廊创新发展专项资金项目</w:t>
      </w:r>
      <w:r>
        <w:rPr>
          <w:rFonts w:hint="eastAsia" w:ascii="黑体" w:hAnsi="黑体" w:eastAsia="黑体" w:cs="黑体"/>
          <w:bCs/>
          <w:kern w:val="0"/>
          <w:sz w:val="52"/>
          <w:szCs w:val="52"/>
        </w:rPr>
        <w:t>申报表</w:t>
      </w:r>
    </w:p>
    <w:p>
      <w:pPr>
        <w:widowControl/>
        <w:jc w:val="center"/>
        <w:rPr>
          <w:rFonts w:ascii="黑体" w:hAnsi="宋体" w:eastAsia="黑体" w:cs="宋体"/>
          <w:bCs/>
          <w:kern w:val="0"/>
          <w:sz w:val="52"/>
          <w:szCs w:val="52"/>
        </w:rPr>
      </w:pPr>
    </w:p>
    <w:p>
      <w:pPr>
        <w:widowControl/>
        <w:rPr>
          <w:rFonts w:ascii="黑体" w:hAnsi="宋体" w:eastAsia="黑体" w:cs="宋体"/>
          <w:bCs/>
          <w:kern w:val="0"/>
          <w:sz w:val="52"/>
          <w:szCs w:val="52"/>
        </w:rPr>
      </w:pPr>
    </w:p>
    <w:p>
      <w:pPr>
        <w:widowControl/>
        <w:jc w:val="center"/>
        <w:rPr>
          <w:rFonts w:ascii="黑体" w:hAnsi="宋体" w:eastAsia="黑体" w:cs="宋体"/>
          <w:bCs/>
          <w:kern w:val="0"/>
          <w:sz w:val="52"/>
          <w:szCs w:val="52"/>
        </w:rPr>
      </w:pPr>
    </w:p>
    <w:p>
      <w:pPr>
        <w:widowControl/>
        <w:spacing w:line="1000" w:lineRule="exact"/>
        <w:ind w:firstLine="1280" w:firstLineChars="400"/>
        <w:jc w:val="left"/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项目名称：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widowControl/>
        <w:spacing w:line="1000" w:lineRule="exact"/>
        <w:ind w:firstLine="1280" w:firstLineChars="400"/>
        <w:jc w:val="left"/>
        <w:rPr>
          <w:rFonts w:hint="default" w:ascii="楷体_GB2312" w:hAnsi="楷体_GB2312" w:eastAsia="楷体_GB2312" w:cs="楷体_GB2312"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项目类别：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single"/>
          <w:lang w:val="en-US" w:eastAsia="zh-CN"/>
        </w:rPr>
        <w:t xml:space="preserve">      第*类       </w:t>
      </w:r>
    </w:p>
    <w:p>
      <w:pPr>
        <w:widowControl/>
        <w:spacing w:line="1000" w:lineRule="exact"/>
        <w:ind w:firstLine="1280" w:firstLineChars="400"/>
        <w:jc w:val="left"/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申报单位：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widowControl/>
        <w:spacing w:line="1000" w:lineRule="exact"/>
        <w:ind w:firstLine="1280" w:firstLineChars="400"/>
        <w:rPr>
          <w:rFonts w:hint="eastAsia" w:ascii="黑体" w:hAnsi="宋体" w:eastAsia="楷体_GB2312" w:cs="宋体"/>
          <w:bCs/>
          <w:kern w:val="0"/>
          <w:sz w:val="52"/>
          <w:szCs w:val="52"/>
          <w:lang w:eastAsia="zh-CN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申报日期：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pStyle w:val="4"/>
        <w:widowControl w:val="0"/>
        <w:spacing w:before="0" w:beforeAutospacing="0" w:after="0" w:afterAutospacing="0" w:line="600" w:lineRule="exact"/>
        <w:jc w:val="both"/>
        <w:rPr>
          <w:rFonts w:ascii="楷体_GB2312" w:hAnsi="楷体_GB2312" w:eastAsia="楷体_GB2312" w:cs="楷体_GB2312"/>
          <w:bCs/>
          <w:spacing w:val="-20"/>
          <w:sz w:val="32"/>
          <w:szCs w:val="32"/>
        </w:rPr>
      </w:pPr>
    </w:p>
    <w:p>
      <w:pPr>
        <w:pStyle w:val="4"/>
        <w:widowControl w:val="0"/>
        <w:spacing w:before="0" w:beforeAutospacing="0" w:after="0" w:afterAutospacing="0" w:line="600" w:lineRule="exact"/>
        <w:jc w:val="both"/>
        <w:rPr>
          <w:rFonts w:ascii="楷体_GB2312" w:hAnsi="楷体_GB2312" w:eastAsia="楷体_GB2312" w:cs="楷体_GB2312"/>
          <w:bCs/>
          <w:spacing w:val="-20"/>
          <w:sz w:val="32"/>
          <w:szCs w:val="32"/>
        </w:rPr>
      </w:pPr>
    </w:p>
    <w:p>
      <w:pPr>
        <w:pStyle w:val="4"/>
        <w:widowControl w:val="0"/>
        <w:spacing w:before="0" w:beforeAutospacing="0" w:after="0" w:afterAutospacing="0" w:line="600" w:lineRule="exact"/>
        <w:jc w:val="center"/>
        <w:outlineLvl w:val="0"/>
        <w:rPr>
          <w:rFonts w:ascii="楷体_GB2312" w:hAnsi="楷体_GB2312" w:eastAsia="楷体_GB2312" w:cs="楷体_GB2312"/>
          <w:bCs/>
          <w:spacing w:val="23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pacing w:val="23"/>
          <w:sz w:val="32"/>
          <w:szCs w:val="32"/>
        </w:rPr>
        <w:t>杭州城西科创</w:t>
      </w:r>
      <w:r>
        <w:rPr>
          <w:rFonts w:hint="eastAsia" w:ascii="楷体_GB2312" w:hAnsi="楷体_GB2312" w:eastAsia="楷体_GB2312" w:cs="楷体_GB2312"/>
          <w:bCs/>
          <w:spacing w:val="23"/>
          <w:sz w:val="32"/>
          <w:szCs w:val="32"/>
          <w:lang w:eastAsia="zh-CN"/>
        </w:rPr>
        <w:t>大走廊</w:t>
      </w:r>
      <w:r>
        <w:rPr>
          <w:rFonts w:hint="eastAsia" w:ascii="楷体_GB2312" w:hAnsi="楷体_GB2312" w:eastAsia="楷体_GB2312" w:cs="楷体_GB2312"/>
          <w:bCs/>
          <w:spacing w:val="23"/>
          <w:sz w:val="32"/>
          <w:szCs w:val="32"/>
        </w:rPr>
        <w:t>管理委员会</w:t>
      </w:r>
    </w:p>
    <w:p>
      <w:pPr>
        <w:pStyle w:val="4"/>
        <w:widowControl w:val="0"/>
        <w:spacing w:before="0" w:beforeAutospacing="0" w:after="0" w:afterAutospacing="0" w:line="600" w:lineRule="exact"/>
        <w:jc w:val="center"/>
        <w:outlineLvl w:val="1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2024</w:t>
      </w:r>
      <w:r>
        <w:rPr>
          <w:rFonts w:hint="eastAsia" w:ascii="楷体_GB2312" w:hAnsi="楷体_GB2312" w:eastAsia="楷体_GB2312" w:cs="楷体_GB2312"/>
          <w:sz w:val="28"/>
          <w:szCs w:val="28"/>
        </w:rPr>
        <w:t>年制</w:t>
      </w:r>
    </w:p>
    <w:p>
      <w:pPr>
        <w:widowControl/>
        <w:rPr>
          <w:rFonts w:ascii="楷体" w:hAnsi="楷体" w:eastAsia="楷体"/>
          <w:sz w:val="44"/>
          <w:szCs w:val="44"/>
        </w:rPr>
      </w:pPr>
    </w:p>
    <w:p>
      <w:pPr>
        <w:widowControl/>
        <w:rPr>
          <w:rFonts w:ascii="楷体" w:hAnsi="楷体" w:eastAsia="楷体"/>
          <w:sz w:val="44"/>
          <w:szCs w:val="44"/>
        </w:rPr>
      </w:pPr>
    </w:p>
    <w:p>
      <w:pPr>
        <w:widowControl/>
        <w:jc w:val="center"/>
        <w:outlineLvl w:val="1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填表说明</w:t>
      </w:r>
    </w:p>
    <w:p>
      <w:pPr>
        <w:widowControl/>
        <w:ind w:firstLine="600" w:firstLineChars="200"/>
        <w:jc w:val="left"/>
        <w:rPr>
          <w:rFonts w:ascii="仿宋_GB2312" w:hAnsi="黑体" w:eastAsia="仿宋_GB2312"/>
          <w:sz w:val="30"/>
          <w:szCs w:val="30"/>
        </w:rPr>
      </w:pPr>
    </w:p>
    <w:p>
      <w:pPr>
        <w:widowControl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1、本表由申报杭州城西科创大走廊创新发展专项资金支持的单位填写；</w:t>
      </w:r>
    </w:p>
    <w:p>
      <w:pPr>
        <w:widowControl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2、填表单位需确保所填信息真实、准确、有效；</w:t>
      </w:r>
    </w:p>
    <w:p>
      <w:pPr>
        <w:widowControl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3、申报要求提供的其他佐证材料，申报单位应按要求完整提供；</w:t>
      </w:r>
    </w:p>
    <w:p>
      <w:pPr>
        <w:widowControl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4、填报内容如</w:t>
      </w:r>
      <w:r>
        <w:rPr>
          <w:rFonts w:hint="default" w:ascii="仿宋_GB2312" w:hAnsi="Times New Roman" w:eastAsia="仿宋_GB2312" w:cs="Times New Roman"/>
          <w:sz w:val="32"/>
          <w:szCs w:val="32"/>
        </w:rPr>
        <w:t>涉密</w:t>
      </w:r>
      <w:r>
        <w:rPr>
          <w:rFonts w:hint="eastAsia" w:ascii="仿宋_GB2312" w:hAnsi="Times New Roman" w:eastAsia="仿宋_GB2312" w:cs="Times New Roman"/>
          <w:sz w:val="32"/>
          <w:szCs w:val="32"/>
        </w:rPr>
        <w:t>或涉及企业商业秘密等，请提前沟通协商；</w:t>
      </w:r>
    </w:p>
    <w:p>
      <w:pPr>
        <w:widowControl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</w:rPr>
        <w:t>、本表应与其他佐证材料</w:t>
      </w:r>
      <w:r>
        <w:rPr>
          <w:rFonts w:hint="eastAsia" w:ascii="仿宋_GB2312" w:hAnsi="楷体" w:eastAsia="仿宋_GB2312"/>
          <w:sz w:val="32"/>
          <w:szCs w:val="32"/>
        </w:rPr>
        <w:t>装订</w:t>
      </w:r>
      <w:r>
        <w:rPr>
          <w:rFonts w:hint="eastAsia" w:ascii="仿宋_GB2312" w:hAnsi="黑体" w:eastAsia="仿宋_GB2312"/>
          <w:sz w:val="32"/>
          <w:szCs w:val="32"/>
        </w:rPr>
        <w:t>成册，一式三份提交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审核部门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widowControl/>
        <w:jc w:val="left"/>
        <w:rPr>
          <w:rFonts w:ascii="Times New Roman" w:hAnsi="Times New Roman" w:eastAsia="黑体" w:cs="Times New Roman"/>
          <w:sz w:val="28"/>
          <w:szCs w:val="24"/>
        </w:rPr>
      </w:pPr>
      <w:r>
        <w:rPr>
          <w:rFonts w:ascii="Times New Roman" w:hAnsi="Times New Roman" w:eastAsia="黑体" w:cs="Times New Roman"/>
          <w:sz w:val="28"/>
          <w:szCs w:val="24"/>
        </w:rPr>
        <w:br w:type="page"/>
      </w:r>
    </w:p>
    <w:p>
      <w:pPr>
        <w:widowControl/>
        <w:jc w:val="center"/>
        <w:outlineLvl w:val="2"/>
        <w:rPr>
          <w:rFonts w:ascii="黑体" w:hAnsi="黑体" w:eastAsia="黑体" w:cs="黑体"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spacing w:val="-20"/>
          <w:kern w:val="0"/>
          <w:sz w:val="36"/>
          <w:szCs w:val="36"/>
        </w:rPr>
        <w:t>杭州城西科创大走廊创新发展专项资金项目</w:t>
      </w:r>
      <w:r>
        <w:rPr>
          <w:rFonts w:hint="eastAsia" w:ascii="黑体" w:hAnsi="黑体" w:eastAsia="黑体" w:cs="黑体"/>
          <w:bCs/>
          <w:kern w:val="0"/>
          <w:sz w:val="36"/>
          <w:szCs w:val="36"/>
        </w:rPr>
        <w:t>申报表</w:t>
      </w:r>
    </w:p>
    <w:p>
      <w:pPr>
        <w:spacing w:line="240" w:lineRule="exact"/>
        <w:jc w:val="center"/>
        <w:rPr>
          <w:rFonts w:eastAsia="楷体_GB2312"/>
          <w:color w:val="000000"/>
          <w:sz w:val="24"/>
          <w:szCs w:val="24"/>
        </w:rPr>
      </w:pPr>
    </w:p>
    <w:tbl>
      <w:tblPr>
        <w:tblStyle w:val="6"/>
        <w:tblW w:w="9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2580"/>
        <w:gridCol w:w="1845"/>
        <w:gridCol w:w="2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004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黑体" w:eastAsia="黑体" w:cs="Times New Roman"/>
                <w:sz w:val="28"/>
                <w:szCs w:val="28"/>
              </w:rPr>
              <w:t>一、申报</w:t>
            </w:r>
            <w:r>
              <w:rPr>
                <w:rFonts w:ascii="Times New Roman" w:hAnsi="黑体" w:eastAsia="黑体" w:cs="Times New Roman"/>
                <w:sz w:val="28"/>
                <w:szCs w:val="28"/>
              </w:rPr>
              <w:t>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0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</w:tc>
        <w:tc>
          <w:tcPr>
            <w:tcW w:w="258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社会统一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信用代码</w:t>
            </w:r>
          </w:p>
        </w:tc>
        <w:tc>
          <w:tcPr>
            <w:tcW w:w="267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0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注册时间</w:t>
            </w:r>
          </w:p>
        </w:tc>
        <w:tc>
          <w:tcPr>
            <w:tcW w:w="258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注册资金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（万元）</w:t>
            </w:r>
          </w:p>
        </w:tc>
        <w:tc>
          <w:tcPr>
            <w:tcW w:w="267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0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</w:t>
            </w:r>
          </w:p>
        </w:tc>
        <w:tc>
          <w:tcPr>
            <w:tcW w:w="258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67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0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</w:t>
            </w:r>
          </w:p>
        </w:tc>
        <w:tc>
          <w:tcPr>
            <w:tcW w:w="258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</w:t>
            </w:r>
          </w:p>
        </w:tc>
        <w:tc>
          <w:tcPr>
            <w:tcW w:w="267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0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258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67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exact"/>
          <w:jc w:val="center"/>
        </w:trPr>
        <w:tc>
          <w:tcPr>
            <w:tcW w:w="190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所属行政区</w:t>
            </w:r>
          </w:p>
        </w:tc>
        <w:tc>
          <w:tcPr>
            <w:tcW w:w="709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□西湖区</w:t>
            </w: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□余杭区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□临安区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90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注册地址</w:t>
            </w:r>
          </w:p>
        </w:tc>
        <w:tc>
          <w:tcPr>
            <w:tcW w:w="709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90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办公地址</w:t>
            </w:r>
          </w:p>
        </w:tc>
        <w:tc>
          <w:tcPr>
            <w:tcW w:w="709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90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开户银行</w:t>
            </w:r>
          </w:p>
        </w:tc>
        <w:tc>
          <w:tcPr>
            <w:tcW w:w="709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90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开户账号</w:t>
            </w:r>
          </w:p>
        </w:tc>
        <w:tc>
          <w:tcPr>
            <w:tcW w:w="709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/>
    <w:tbl>
      <w:tblPr>
        <w:tblStyle w:val="6"/>
        <w:tblW w:w="9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2365"/>
        <w:gridCol w:w="2365"/>
        <w:gridCol w:w="2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900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黑体" w:cs="宋体"/>
                <w:sz w:val="24"/>
                <w:szCs w:val="24"/>
              </w:rPr>
            </w:pPr>
            <w:r>
              <w:rPr>
                <w:rFonts w:hint="eastAsia" w:ascii="Times New Roman" w:hAnsi="黑体" w:eastAsia="黑体" w:cs="Times New Roman"/>
                <w:sz w:val="28"/>
                <w:szCs w:val="28"/>
              </w:rPr>
              <w:t>二、申报项目</w:t>
            </w:r>
            <w:r>
              <w:rPr>
                <w:rFonts w:hint="eastAsia" w:ascii="Times New Roman" w:hAnsi="黑体" w:eastAsia="黑体" w:cs="Times New Roman"/>
                <w:sz w:val="28"/>
                <w:szCs w:val="28"/>
                <w:lang w:eastAsia="zh-CN"/>
              </w:rPr>
              <w:t>（学科、个人）</w:t>
            </w:r>
            <w:r>
              <w:rPr>
                <w:rFonts w:hint="eastAsia" w:ascii="Times New Roman" w:hAnsi="黑体" w:eastAsia="黑体" w:cs="Times New Roman"/>
                <w:sz w:val="28"/>
                <w:szCs w:val="28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90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项目（学科、个人）名称</w:t>
            </w:r>
          </w:p>
        </w:tc>
        <w:tc>
          <w:tcPr>
            <w:tcW w:w="709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2" w:hRule="atLeast"/>
          <w:jc w:val="center"/>
        </w:trPr>
        <w:tc>
          <w:tcPr>
            <w:tcW w:w="190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项目（学科、个人）概况</w:t>
            </w:r>
          </w:p>
        </w:tc>
        <w:tc>
          <w:tcPr>
            <w:tcW w:w="709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90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拟申请支持资金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（元）</w:t>
            </w:r>
          </w:p>
        </w:tc>
        <w:tc>
          <w:tcPr>
            <w:tcW w:w="709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90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该项目是否已享受同类型补助</w:t>
            </w:r>
          </w:p>
        </w:tc>
        <w:tc>
          <w:tcPr>
            <w:tcW w:w="709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909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已获政府资金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支持情况</w:t>
            </w:r>
          </w:p>
        </w:tc>
        <w:tc>
          <w:tcPr>
            <w:tcW w:w="236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资金支持类型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及文件依据</w:t>
            </w:r>
          </w:p>
        </w:tc>
        <w:tc>
          <w:tcPr>
            <w:tcW w:w="236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资金额度（元）</w:t>
            </w:r>
          </w:p>
        </w:tc>
        <w:tc>
          <w:tcPr>
            <w:tcW w:w="236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909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</w:p>
        </w:tc>
        <w:tc>
          <w:tcPr>
            <w:tcW w:w="236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909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</w:p>
        </w:tc>
        <w:tc>
          <w:tcPr>
            <w:tcW w:w="236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909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</w:p>
        </w:tc>
        <w:tc>
          <w:tcPr>
            <w:tcW w:w="236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</w:pPr>
          </w:p>
        </w:tc>
      </w:tr>
    </w:tbl>
    <w:p>
      <w:pPr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br w:type="page"/>
      </w:r>
    </w:p>
    <w:tbl>
      <w:tblPr>
        <w:tblStyle w:val="6"/>
        <w:tblpPr w:leftFromText="180" w:rightFromText="180" w:vertAnchor="text" w:horzAnchor="page" w:tblpX="1542" w:tblpY="1"/>
        <w:tblOverlap w:val="never"/>
        <w:tblW w:w="90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7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04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黑体" w:eastAsia="黑体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Times New Roman" w:hAnsi="黑体" w:eastAsia="黑体" w:cs="Times New Roman"/>
                <w:sz w:val="28"/>
                <w:szCs w:val="28"/>
              </w:rPr>
              <w:t>三、承诺书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0" w:hRule="exact"/>
        </w:trPr>
        <w:tc>
          <w:tcPr>
            <w:tcW w:w="191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申报单位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黑体" w:eastAsia="黑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</w:t>
            </w:r>
          </w:p>
        </w:tc>
        <w:tc>
          <w:tcPr>
            <w:tcW w:w="7125" w:type="dxa"/>
            <w:vAlign w:val="center"/>
          </w:tcPr>
          <w:p>
            <w:pPr>
              <w:spacing w:line="560" w:lineRule="exact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本表所填内容和此次提交的相关佐证材料真实、准确、有效，申报项目在科研、知识产权、环保、金融、安全生产等方面无不良信用记录，如存在弄虚作假和与事实相违背的内容，由本单位承担全部责任。</w:t>
            </w:r>
          </w:p>
          <w:p>
            <w:pPr>
              <w:spacing w:line="560" w:lineRule="exact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560" w:lineRule="exact"/>
              <w:ind w:right="480" w:firstLine="480" w:firstLineChars="2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申报单位（盖章）</w:t>
            </w:r>
          </w:p>
          <w:p>
            <w:pPr>
              <w:spacing w:line="560" w:lineRule="exact"/>
              <w:ind w:right="480" w:firstLine="480" w:firstLineChars="2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法人代表签字：</w:t>
            </w:r>
          </w:p>
          <w:p>
            <w:pPr>
              <w:spacing w:line="560" w:lineRule="exact"/>
              <w:ind w:right="-29" w:firstLine="480" w:firstLineChars="20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黑体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04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sz w:val="28"/>
                <w:szCs w:val="28"/>
              </w:rPr>
              <w:t>四、</w:t>
            </w:r>
            <w:r>
              <w:rPr>
                <w:rFonts w:hint="eastAsia" w:ascii="Times New Roman" w:hAnsi="黑体" w:eastAsia="黑体" w:cs="Times New Roman"/>
                <w:sz w:val="28"/>
                <w:szCs w:val="28"/>
                <w:lang w:eastAsia="zh-CN"/>
              </w:rPr>
              <w:t>管理局审核</w:t>
            </w:r>
            <w:r>
              <w:rPr>
                <w:rFonts w:ascii="Times New Roman" w:hAnsi="黑体" w:eastAsia="黑体" w:cs="Times New Roman"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2" w:hRule="exact"/>
        </w:trPr>
        <w:tc>
          <w:tcPr>
            <w:tcW w:w="191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黑体" w:eastAsia="黑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管理局审核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7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</w:pPr>
          </w:p>
          <w:p>
            <w:pPr>
              <w:spacing w:line="560" w:lineRule="exact"/>
              <w:ind w:right="4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负责人签字：</w:t>
            </w:r>
          </w:p>
          <w:p>
            <w:pPr>
              <w:spacing w:line="560" w:lineRule="exact"/>
              <w:ind w:right="480" w:firstLine="480" w:firstLineChars="200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（实行一级审核的项目无需填列）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04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 w:cs="Times New Roman"/>
                <w:sz w:val="28"/>
                <w:szCs w:val="28"/>
                <w:lang w:eastAsia="zh-CN"/>
              </w:rPr>
              <w:t>五</w:t>
            </w:r>
            <w:r>
              <w:rPr>
                <w:rFonts w:ascii="Times New Roman" w:hAnsi="黑体" w:eastAsia="黑体" w:cs="Times New Roman"/>
                <w:sz w:val="28"/>
                <w:szCs w:val="28"/>
              </w:rPr>
              <w:t>、</w:t>
            </w:r>
            <w:r>
              <w:rPr>
                <w:rFonts w:hint="eastAsia" w:ascii="Times New Roman" w:hAnsi="黑体" w:eastAsia="黑体" w:cs="Times New Roman"/>
                <w:sz w:val="28"/>
                <w:szCs w:val="28"/>
                <w:lang w:eastAsia="zh-CN"/>
              </w:rPr>
              <w:t>部门审核</w:t>
            </w:r>
            <w:r>
              <w:rPr>
                <w:rFonts w:ascii="Times New Roman" w:hAnsi="黑体" w:eastAsia="黑体" w:cs="Times New Roman"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5" w:hRule="exact"/>
        </w:trPr>
        <w:tc>
          <w:tcPr>
            <w:tcW w:w="191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黑体" w:eastAsia="黑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部门审核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7125" w:type="dxa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见《城西科创大走廊创新发展专项资金项目部门汇总审签表》</w:t>
            </w:r>
          </w:p>
          <w:p>
            <w:pPr>
              <w:adjustRightInd w:val="0"/>
              <w:snapToGrid w:val="0"/>
              <w:spacing w:line="300" w:lineRule="exact"/>
              <w:jc w:val="right"/>
              <w:rPr>
                <w:rFonts w:ascii="Times New Roman" w:hAnsi="黑体" w:eastAsia="黑体" w:cs="Times New Roman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YWE0N2YwZjUzMDIzZGFlY2VkNWQzY2E5ZTIwMjMifQ=="/>
    <w:docVar w:name="KSO_WPS_MARK_KEY" w:val="a4578a00-01d7-4c3f-8db2-f8cd51c13ab7"/>
  </w:docVars>
  <w:rsids>
    <w:rsidRoot w:val="7CCB6409"/>
    <w:rsid w:val="1ED04168"/>
    <w:rsid w:val="1FFFD8A4"/>
    <w:rsid w:val="528D440D"/>
    <w:rsid w:val="678F3CF5"/>
    <w:rsid w:val="679A6221"/>
    <w:rsid w:val="7ADE35CD"/>
    <w:rsid w:val="7CCB6409"/>
    <w:rsid w:val="7EC74F00"/>
    <w:rsid w:val="7FFA06EF"/>
    <w:rsid w:val="BECFE4EC"/>
    <w:rsid w:val="BF7F0E02"/>
    <w:rsid w:val="BFFEAB56"/>
    <w:rsid w:val="FD7E5D4D"/>
    <w:rsid w:val="FDFE5CE3"/>
    <w:rsid w:val="FFCAF966"/>
    <w:rsid w:val="FFF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610</Words>
  <Characters>613</Characters>
  <Lines>0</Lines>
  <Paragraphs>0</Paragraphs>
  <TotalTime>205</TotalTime>
  <ScaleCrop>false</ScaleCrop>
  <LinksUpToDate>false</LinksUpToDate>
  <CharactersWithSpaces>705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2022-07-06T22:16:00Z</dcterms:created>
  <dc:creator>user</dc:creator>
  <cp:lastModifiedBy>英哲</cp:lastModifiedBy>
  <dcterms:modified xsi:type="dcterms:W3CDTF">2024-01-22T03:00:35Z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5ECB3D5B82A44FA38021937743B85725_13</vt:lpwstr>
  </property>
</Properties>
</file>