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E31" w:rsidRDefault="003E2E31">
      <w:pPr>
        <w:spacing w:before="6"/>
        <w:rPr>
          <w:rFonts w:ascii="Times New Roman" w:hAnsi="Times New Roman" w:cs="Times New Roman"/>
          <w:sz w:val="13"/>
          <w:szCs w:val="13"/>
          <w:lang w:eastAsia="zh-CN"/>
        </w:rPr>
      </w:pPr>
    </w:p>
    <w:p w:rsidR="003E2E31" w:rsidRDefault="008D66C3">
      <w:pPr>
        <w:spacing w:line="450" w:lineRule="exact"/>
        <w:ind w:left="1423" w:right="728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  <w:r>
        <w:rPr>
          <w:rFonts w:ascii="Times New Roman" w:eastAsia="Times New Roman" w:hAnsi="Times New Roman" w:cs="Times New Roman"/>
          <w:b/>
          <w:bCs/>
          <w:spacing w:val="13"/>
          <w:sz w:val="31"/>
          <w:szCs w:val="31"/>
          <w:lang w:eastAsia="zh-CN"/>
        </w:rPr>
        <w:t>2023</w:t>
      </w:r>
      <w:r>
        <w:rPr>
          <w:rFonts w:ascii="Microsoft JhengHei" w:eastAsia="Microsoft JhengHei" w:hAnsi="Microsoft JhengHei" w:cs="Microsoft JhengHei"/>
          <w:b/>
          <w:bCs/>
          <w:spacing w:val="7"/>
          <w:sz w:val="31"/>
          <w:szCs w:val="31"/>
          <w:lang w:eastAsia="zh-CN"/>
        </w:rPr>
        <w:t>年度河南省</w:t>
      </w:r>
      <w:r w:rsidR="005F4267" w:rsidRPr="005F4267">
        <w:rPr>
          <w:rFonts w:ascii="Microsoft JhengHei" w:eastAsia="Microsoft JhengHei" w:hAnsi="Microsoft JhengHei" w:cs="Microsoft JhengHei" w:hint="eastAsia"/>
          <w:b/>
          <w:bCs/>
          <w:spacing w:val="7"/>
          <w:sz w:val="31"/>
          <w:szCs w:val="31"/>
          <w:lang w:eastAsia="zh-CN"/>
        </w:rPr>
        <w:t>自然科学</w:t>
      </w:r>
      <w:r>
        <w:rPr>
          <w:rFonts w:ascii="Microsoft JhengHei" w:eastAsia="Microsoft JhengHei" w:hAnsi="Microsoft JhengHei" w:cs="Microsoft JhengHei"/>
          <w:b/>
          <w:bCs/>
          <w:spacing w:val="7"/>
          <w:sz w:val="31"/>
          <w:szCs w:val="31"/>
          <w:lang w:eastAsia="zh-CN"/>
        </w:rPr>
        <w:t>奖提名项目公示材料</w:t>
      </w:r>
      <w:r>
        <w:rPr>
          <w:rFonts w:ascii="Times New Roman" w:eastAsia="Times New Roman" w:hAnsi="Times New Roman" w:cs="Times New Roman"/>
          <w:b/>
          <w:bCs/>
          <w:w w:val="203"/>
          <w:sz w:val="31"/>
          <w:szCs w:val="31"/>
          <w:lang w:eastAsia="zh-CN"/>
        </w:rPr>
        <w:t xml:space="preserve"> </w:t>
      </w:r>
    </w:p>
    <w:p w:rsidR="003E2E31" w:rsidRDefault="003E2E31">
      <w:pPr>
        <w:spacing w:before="5"/>
        <w:rPr>
          <w:rFonts w:ascii="Times New Roman" w:eastAsia="Times New Roman" w:hAnsi="Times New Roman" w:cs="Times New Roman"/>
          <w:b/>
          <w:bCs/>
          <w:sz w:val="40"/>
          <w:szCs w:val="40"/>
          <w:lang w:eastAsia="zh-CN"/>
        </w:rPr>
      </w:pPr>
    </w:p>
    <w:p w:rsidR="003E2E31" w:rsidRDefault="008D66C3">
      <w:pPr>
        <w:numPr>
          <w:ilvl w:val="0"/>
          <w:numId w:val="1"/>
        </w:numPr>
        <w:spacing w:line="386" w:lineRule="auto"/>
        <w:ind w:left="582" w:right="1968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>项目名称</w:t>
      </w:r>
    </w:p>
    <w:p w:rsidR="003E2E31" w:rsidRDefault="0004711C">
      <w:pPr>
        <w:spacing w:line="360" w:lineRule="auto"/>
        <w:jc w:val="center"/>
        <w:rPr>
          <w:rFonts w:ascii="宋体" w:eastAsia="宋体" w:hAnsi="宋体" w:cs="宋体"/>
          <w:sz w:val="28"/>
          <w:szCs w:val="28"/>
          <w:lang w:eastAsia="zh-CN"/>
        </w:rPr>
      </w:pPr>
      <w:r w:rsidRPr="0004711C">
        <w:rPr>
          <w:rFonts w:ascii="宋体" w:eastAsia="宋体" w:hAnsi="宋体" w:cs="宋体" w:hint="eastAsia"/>
          <w:sz w:val="28"/>
          <w:szCs w:val="28"/>
          <w:lang w:eastAsia="zh-CN"/>
        </w:rPr>
        <w:t>谷物淀粉的酯化机理及其应用基础研究</w:t>
      </w:r>
    </w:p>
    <w:p w:rsidR="003E2E31" w:rsidRDefault="008D66C3">
      <w:pPr>
        <w:spacing w:line="386" w:lineRule="auto"/>
        <w:ind w:left="582" w:right="1968"/>
        <w:rPr>
          <w:rFonts w:ascii="宋体" w:eastAsia="宋体" w:hAnsi="宋体" w:cs="宋体"/>
          <w:b/>
          <w:bCs/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sz w:val="28"/>
          <w:szCs w:val="28"/>
          <w:lang w:eastAsia="zh-CN"/>
        </w:rPr>
        <w:t xml:space="preserve">二、提名者及提名等级 </w:t>
      </w:r>
    </w:p>
    <w:p w:rsidR="003E2E31" w:rsidRDefault="008D66C3">
      <w:pPr>
        <w:pStyle w:val="BodyText"/>
        <w:spacing w:before="50" w:line="372" w:lineRule="auto"/>
        <w:ind w:right="728" w:firstLineChars="185" w:firstLine="518"/>
        <w:rPr>
          <w:rFonts w:cs="宋体"/>
          <w:sz w:val="28"/>
          <w:szCs w:val="28"/>
          <w:lang w:eastAsia="zh-CN"/>
        </w:rPr>
      </w:pPr>
      <w:r>
        <w:rPr>
          <w:rFonts w:cs="宋体" w:hint="eastAsia"/>
          <w:sz w:val="28"/>
          <w:szCs w:val="28"/>
          <w:lang w:eastAsia="zh-CN"/>
        </w:rPr>
        <w:t>提名者</w:t>
      </w:r>
      <w:r w:rsidR="0004711C">
        <w:rPr>
          <w:rFonts w:cs="宋体" w:hint="eastAsia"/>
          <w:sz w:val="28"/>
          <w:szCs w:val="28"/>
          <w:lang w:eastAsia="zh-CN"/>
        </w:rPr>
        <w:t>1</w:t>
      </w:r>
      <w:r>
        <w:rPr>
          <w:rFonts w:cs="宋体" w:hint="eastAsia"/>
          <w:sz w:val="28"/>
          <w:szCs w:val="28"/>
          <w:lang w:eastAsia="zh-CN"/>
        </w:rPr>
        <w:t>：</w:t>
      </w:r>
      <w:r w:rsidR="0004711C" w:rsidRPr="0004711C">
        <w:rPr>
          <w:rFonts w:cs="宋体" w:hint="eastAsia"/>
          <w:sz w:val="28"/>
          <w:szCs w:val="28"/>
          <w:lang w:eastAsia="zh-CN"/>
        </w:rPr>
        <w:t>陈复生</w:t>
      </w:r>
    </w:p>
    <w:p w:rsidR="0004711C" w:rsidRDefault="0004711C">
      <w:pPr>
        <w:pStyle w:val="BodyText"/>
        <w:spacing w:before="50" w:line="372" w:lineRule="auto"/>
        <w:ind w:right="728" w:firstLineChars="185" w:firstLine="518"/>
        <w:rPr>
          <w:rFonts w:cs="宋体"/>
          <w:sz w:val="28"/>
          <w:szCs w:val="28"/>
          <w:lang w:eastAsia="zh-CN"/>
        </w:rPr>
      </w:pPr>
      <w:r w:rsidRPr="0004711C">
        <w:rPr>
          <w:rFonts w:cs="宋体" w:hint="eastAsia"/>
          <w:sz w:val="28"/>
          <w:szCs w:val="28"/>
          <w:lang w:eastAsia="zh-CN"/>
        </w:rPr>
        <w:t>河南工业大学</w:t>
      </w:r>
      <w:r>
        <w:rPr>
          <w:rFonts w:cs="宋体" w:hint="eastAsia"/>
          <w:sz w:val="28"/>
          <w:szCs w:val="28"/>
          <w:lang w:eastAsia="zh-CN"/>
        </w:rPr>
        <w:t>，教授，</w:t>
      </w:r>
      <w:r w:rsidRPr="0004711C">
        <w:rPr>
          <w:rFonts w:cs="宋体" w:hint="eastAsia"/>
          <w:sz w:val="28"/>
          <w:szCs w:val="28"/>
          <w:lang w:eastAsia="zh-CN"/>
        </w:rPr>
        <w:t>食品科学与工程</w:t>
      </w:r>
    </w:p>
    <w:p w:rsidR="0004711C" w:rsidRDefault="0004711C" w:rsidP="0004711C">
      <w:pPr>
        <w:pStyle w:val="BodyText"/>
        <w:spacing w:before="50" w:line="372" w:lineRule="auto"/>
        <w:ind w:right="728" w:firstLineChars="185" w:firstLine="518"/>
        <w:rPr>
          <w:rFonts w:cs="宋体"/>
          <w:sz w:val="28"/>
          <w:szCs w:val="28"/>
          <w:lang w:eastAsia="zh-CN"/>
        </w:rPr>
      </w:pPr>
      <w:r>
        <w:rPr>
          <w:rFonts w:cs="宋体" w:hint="eastAsia"/>
          <w:sz w:val="28"/>
          <w:szCs w:val="28"/>
          <w:lang w:eastAsia="zh-CN"/>
        </w:rPr>
        <w:t>提名者</w:t>
      </w:r>
      <w:r>
        <w:rPr>
          <w:rFonts w:cs="宋体"/>
          <w:sz w:val="28"/>
          <w:szCs w:val="28"/>
          <w:lang w:eastAsia="zh-CN"/>
        </w:rPr>
        <w:t>2</w:t>
      </w:r>
      <w:r>
        <w:rPr>
          <w:rFonts w:cs="宋体" w:hint="eastAsia"/>
          <w:sz w:val="28"/>
          <w:szCs w:val="28"/>
          <w:lang w:eastAsia="zh-CN"/>
        </w:rPr>
        <w:t>：</w:t>
      </w:r>
      <w:proofErr w:type="gramStart"/>
      <w:r w:rsidRPr="0004711C">
        <w:rPr>
          <w:rFonts w:cs="宋体" w:hint="eastAsia"/>
          <w:sz w:val="28"/>
          <w:szCs w:val="28"/>
          <w:lang w:eastAsia="zh-CN"/>
        </w:rPr>
        <w:t>严根土</w:t>
      </w:r>
      <w:proofErr w:type="gramEnd"/>
    </w:p>
    <w:p w:rsidR="0004711C" w:rsidRDefault="0004711C">
      <w:pPr>
        <w:pStyle w:val="BodyText"/>
        <w:spacing w:before="50" w:line="372" w:lineRule="auto"/>
        <w:ind w:right="728" w:firstLineChars="185" w:firstLine="518"/>
        <w:rPr>
          <w:rFonts w:cs="宋体"/>
          <w:sz w:val="28"/>
          <w:szCs w:val="28"/>
          <w:lang w:eastAsia="zh-CN"/>
        </w:rPr>
      </w:pPr>
      <w:r w:rsidRPr="0004711C">
        <w:rPr>
          <w:rFonts w:cs="宋体" w:hint="eastAsia"/>
          <w:sz w:val="28"/>
          <w:szCs w:val="28"/>
          <w:lang w:eastAsia="zh-CN"/>
        </w:rPr>
        <w:t>中国农业科学院棉花研究所</w:t>
      </w:r>
      <w:r>
        <w:rPr>
          <w:rFonts w:cs="宋体" w:hint="eastAsia"/>
          <w:sz w:val="28"/>
          <w:szCs w:val="28"/>
          <w:lang w:eastAsia="zh-CN"/>
        </w:rPr>
        <w:t>，教授，作物学</w:t>
      </w:r>
    </w:p>
    <w:p w:rsidR="003E2E31" w:rsidRDefault="008D66C3">
      <w:pPr>
        <w:pStyle w:val="BodyText"/>
        <w:spacing w:before="50" w:line="372" w:lineRule="auto"/>
        <w:ind w:right="728" w:firstLineChars="185" w:firstLine="518"/>
        <w:rPr>
          <w:rFonts w:cs="宋体"/>
          <w:sz w:val="28"/>
          <w:szCs w:val="28"/>
          <w:lang w:eastAsia="zh-CN"/>
        </w:rPr>
      </w:pPr>
      <w:r>
        <w:rPr>
          <w:rFonts w:cs="宋体" w:hint="eastAsia"/>
          <w:sz w:val="28"/>
          <w:szCs w:val="28"/>
          <w:lang w:eastAsia="zh-CN"/>
        </w:rPr>
        <w:t>提名等级：</w:t>
      </w:r>
      <w:r w:rsidR="002048CA" w:rsidRPr="002048CA">
        <w:rPr>
          <w:rFonts w:cs="宋体" w:hint="eastAsia"/>
          <w:sz w:val="28"/>
          <w:szCs w:val="28"/>
          <w:lang w:eastAsia="zh-CN"/>
        </w:rPr>
        <w:t>河南省自然科学奖</w:t>
      </w:r>
      <w:r w:rsidR="002048CA">
        <w:rPr>
          <w:rFonts w:cs="宋体" w:hint="eastAsia"/>
          <w:sz w:val="28"/>
          <w:szCs w:val="28"/>
          <w:lang w:eastAsia="zh-CN"/>
        </w:rPr>
        <w:t>一等奖</w:t>
      </w:r>
    </w:p>
    <w:p w:rsidR="003E2E31" w:rsidRDefault="008D66C3">
      <w:pPr>
        <w:pStyle w:val="BodyText"/>
        <w:numPr>
          <w:ilvl w:val="0"/>
          <w:numId w:val="1"/>
        </w:numPr>
        <w:spacing w:before="50" w:line="372" w:lineRule="auto"/>
        <w:ind w:right="728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主要完成人员</w:t>
      </w:r>
    </w:p>
    <w:p w:rsidR="003E2E31" w:rsidRDefault="007F0022" w:rsidP="007F0022">
      <w:pPr>
        <w:pStyle w:val="BodyText"/>
        <w:spacing w:before="50" w:line="372" w:lineRule="auto"/>
        <w:ind w:right="728" w:firstLineChars="185" w:firstLine="518"/>
        <w:rPr>
          <w:rFonts w:cs="宋体"/>
          <w:sz w:val="28"/>
          <w:szCs w:val="28"/>
          <w:lang w:eastAsia="zh-CN"/>
        </w:rPr>
      </w:pPr>
      <w:r w:rsidRPr="007F0022">
        <w:rPr>
          <w:rFonts w:cs="宋体" w:hint="eastAsia"/>
          <w:sz w:val="28"/>
          <w:szCs w:val="28"/>
          <w:lang w:eastAsia="zh-CN"/>
        </w:rPr>
        <w:t>宋晓燕，朱伟，任红涛，陈启和，何国庆，阮晖，谢惠玲，乔明武，裴亚琼，郑芬</w:t>
      </w:r>
    </w:p>
    <w:p w:rsidR="003E2E31" w:rsidRDefault="008D66C3">
      <w:pPr>
        <w:pStyle w:val="BodyText"/>
        <w:spacing w:line="345" w:lineRule="auto"/>
        <w:ind w:right="728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四、主要完成单位 </w:t>
      </w:r>
    </w:p>
    <w:p w:rsidR="003E2E31" w:rsidRDefault="007F0022">
      <w:pPr>
        <w:pStyle w:val="BodyText"/>
        <w:spacing w:before="50" w:line="372" w:lineRule="auto"/>
        <w:ind w:right="728" w:firstLineChars="185" w:firstLine="518"/>
        <w:rPr>
          <w:rFonts w:cs="宋体"/>
          <w:sz w:val="28"/>
          <w:szCs w:val="28"/>
          <w:lang w:eastAsia="zh-CN"/>
        </w:rPr>
      </w:pPr>
      <w:r w:rsidRPr="007F0022">
        <w:rPr>
          <w:rFonts w:cs="宋体" w:hint="eastAsia"/>
          <w:sz w:val="28"/>
          <w:szCs w:val="28"/>
          <w:lang w:eastAsia="zh-CN"/>
        </w:rPr>
        <w:t>河南农业大学，浙江大学</w:t>
      </w:r>
    </w:p>
    <w:p w:rsidR="003E2E31" w:rsidRDefault="003255B4">
      <w:pPr>
        <w:pStyle w:val="Heading1"/>
        <w:numPr>
          <w:ilvl w:val="0"/>
          <w:numId w:val="2"/>
        </w:numPr>
        <w:spacing w:before="164" w:line="360" w:lineRule="auto"/>
        <w:ind w:right="728"/>
        <w:rPr>
          <w:rFonts w:cs="宋体"/>
          <w:b/>
          <w:bCs/>
          <w:lang w:eastAsia="zh-CN"/>
        </w:rPr>
      </w:pPr>
      <w:r>
        <w:rPr>
          <w:rFonts w:hint="eastAsia"/>
          <w:b/>
          <w:lang w:eastAsia="zh-CN"/>
        </w:rPr>
        <w:t>代表性论文（专著）目录</w:t>
      </w:r>
    </w:p>
    <w:tbl>
      <w:tblPr>
        <w:tblW w:w="104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781"/>
        <w:gridCol w:w="1534"/>
        <w:gridCol w:w="760"/>
        <w:gridCol w:w="720"/>
        <w:gridCol w:w="693"/>
        <w:gridCol w:w="773"/>
        <w:gridCol w:w="694"/>
        <w:gridCol w:w="773"/>
        <w:gridCol w:w="760"/>
        <w:gridCol w:w="827"/>
        <w:gridCol w:w="645"/>
      </w:tblGrid>
      <w:tr w:rsidR="003255B4" w:rsidTr="00873775">
        <w:trPr>
          <w:trHeight w:val="1031"/>
          <w:jc w:val="center"/>
        </w:trPr>
        <w:tc>
          <w:tcPr>
            <w:tcW w:w="528" w:type="dxa"/>
            <w:tcBorders>
              <w:top w:val="single" w:sz="8" w:space="0" w:color="auto"/>
            </w:tcBorders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proofErr w:type="spellStart"/>
            <w:r>
              <w:rPr>
                <w:rFonts w:ascii="宋体" w:hAnsi="宋体" w:hint="eastAsia"/>
                <w:b/>
                <w:sz w:val="21"/>
                <w:szCs w:val="28"/>
              </w:rPr>
              <w:t>序号</w:t>
            </w:r>
            <w:proofErr w:type="spellEnd"/>
          </w:p>
        </w:tc>
        <w:tc>
          <w:tcPr>
            <w:tcW w:w="1781" w:type="dxa"/>
            <w:tcBorders>
              <w:top w:val="single" w:sz="8" w:space="0" w:color="auto"/>
            </w:tcBorders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  <w:lang w:eastAsia="zh-CN"/>
              </w:rPr>
            </w:pPr>
            <w:r>
              <w:rPr>
                <w:rFonts w:ascii="宋体" w:hAnsi="宋体" w:hint="eastAsia"/>
                <w:b/>
                <w:sz w:val="21"/>
                <w:szCs w:val="28"/>
                <w:lang w:eastAsia="zh-CN"/>
              </w:rPr>
              <w:t>论文专著名称</w:t>
            </w:r>
            <w:r>
              <w:rPr>
                <w:rFonts w:ascii="宋体" w:hAnsi="宋体"/>
                <w:b/>
                <w:sz w:val="21"/>
                <w:szCs w:val="28"/>
                <w:lang w:eastAsia="zh-CN"/>
              </w:rPr>
              <w:t>/</w:t>
            </w:r>
          </w:p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  <w:lang w:eastAsia="zh-CN"/>
              </w:rPr>
            </w:pPr>
            <w:r>
              <w:rPr>
                <w:rFonts w:ascii="宋体" w:hAnsi="宋体" w:hint="eastAsia"/>
                <w:b/>
                <w:sz w:val="21"/>
                <w:szCs w:val="28"/>
                <w:lang w:eastAsia="zh-CN"/>
              </w:rPr>
              <w:t>刊名</w:t>
            </w:r>
            <w:r>
              <w:rPr>
                <w:rFonts w:ascii="宋体" w:hAnsi="宋体"/>
                <w:b/>
                <w:sz w:val="21"/>
                <w:szCs w:val="28"/>
                <w:lang w:eastAsia="zh-CN"/>
              </w:rPr>
              <w:t xml:space="preserve">/ </w:t>
            </w:r>
            <w:r>
              <w:rPr>
                <w:rFonts w:ascii="宋体" w:hAnsi="宋体" w:hint="eastAsia"/>
                <w:b/>
                <w:sz w:val="21"/>
                <w:szCs w:val="28"/>
                <w:lang w:eastAsia="zh-CN"/>
              </w:rPr>
              <w:t>作者</w:t>
            </w:r>
          </w:p>
        </w:tc>
        <w:tc>
          <w:tcPr>
            <w:tcW w:w="1534" w:type="dxa"/>
            <w:tcBorders>
              <w:top w:val="single" w:sz="8" w:space="0" w:color="auto"/>
            </w:tcBorders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  <w:lang w:eastAsia="zh-CN"/>
              </w:rPr>
            </w:pPr>
            <w:r>
              <w:rPr>
                <w:rFonts w:ascii="宋体" w:hAnsi="宋体" w:hint="eastAsia"/>
                <w:b/>
                <w:sz w:val="21"/>
                <w:szCs w:val="28"/>
                <w:lang w:eastAsia="zh-CN"/>
              </w:rPr>
              <w:t>年卷页码</w:t>
            </w:r>
          </w:p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  <w:lang w:eastAsia="zh-CN"/>
              </w:rPr>
            </w:pPr>
            <w:r>
              <w:rPr>
                <w:rFonts w:ascii="宋体" w:hAnsi="宋体" w:hint="eastAsia"/>
                <w:b/>
                <w:sz w:val="21"/>
                <w:szCs w:val="28"/>
                <w:lang w:eastAsia="zh-CN"/>
              </w:rPr>
              <w:t>（</w:t>
            </w:r>
            <w:r>
              <w:rPr>
                <w:rFonts w:ascii="宋体" w:hAnsi="宋体"/>
                <w:b/>
                <w:sz w:val="21"/>
                <w:szCs w:val="28"/>
                <w:lang w:eastAsia="zh-CN"/>
              </w:rPr>
              <w:t>xx</w:t>
            </w:r>
            <w:r>
              <w:rPr>
                <w:rFonts w:ascii="宋体" w:hAnsi="宋体" w:hint="eastAsia"/>
                <w:b/>
                <w:sz w:val="21"/>
                <w:szCs w:val="28"/>
                <w:lang w:eastAsia="zh-CN"/>
              </w:rPr>
              <w:t>年</w:t>
            </w:r>
            <w:r>
              <w:rPr>
                <w:rFonts w:ascii="宋体" w:hAnsi="宋体"/>
                <w:b/>
                <w:sz w:val="21"/>
                <w:szCs w:val="28"/>
                <w:lang w:eastAsia="zh-CN"/>
              </w:rPr>
              <w:t>xx</w:t>
            </w:r>
            <w:r>
              <w:rPr>
                <w:rFonts w:ascii="宋体" w:hAnsi="宋体" w:hint="eastAsia"/>
                <w:b/>
                <w:sz w:val="21"/>
                <w:szCs w:val="28"/>
                <w:lang w:eastAsia="zh-CN"/>
              </w:rPr>
              <w:t>卷</w:t>
            </w:r>
            <w:r>
              <w:rPr>
                <w:rFonts w:ascii="宋体" w:hAnsi="宋体"/>
                <w:b/>
                <w:sz w:val="21"/>
                <w:szCs w:val="28"/>
                <w:lang w:eastAsia="zh-CN"/>
              </w:rPr>
              <w:t>xx</w:t>
            </w:r>
            <w:r>
              <w:rPr>
                <w:rFonts w:ascii="宋体" w:hAnsi="宋体" w:hint="eastAsia"/>
                <w:b/>
                <w:sz w:val="21"/>
                <w:szCs w:val="28"/>
                <w:lang w:eastAsia="zh-CN"/>
              </w:rPr>
              <w:t>页）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proofErr w:type="spellStart"/>
            <w:r>
              <w:rPr>
                <w:rFonts w:ascii="宋体" w:hAnsi="宋体" w:hint="eastAsia"/>
                <w:b/>
                <w:sz w:val="21"/>
                <w:szCs w:val="28"/>
              </w:rPr>
              <w:t>发表时间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proofErr w:type="spellStart"/>
            <w:r>
              <w:rPr>
                <w:rFonts w:ascii="宋体" w:hAnsi="宋体" w:hint="eastAsia"/>
                <w:b/>
                <w:sz w:val="21"/>
                <w:szCs w:val="28"/>
              </w:rPr>
              <w:t>通讯作者</w:t>
            </w:r>
            <w:proofErr w:type="spellEnd"/>
          </w:p>
        </w:tc>
        <w:tc>
          <w:tcPr>
            <w:tcW w:w="693" w:type="dxa"/>
            <w:tcBorders>
              <w:top w:val="single" w:sz="8" w:space="0" w:color="auto"/>
            </w:tcBorders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proofErr w:type="spellStart"/>
            <w:r>
              <w:rPr>
                <w:rFonts w:ascii="宋体" w:hAnsi="宋体" w:hint="eastAsia"/>
                <w:b/>
                <w:sz w:val="21"/>
                <w:szCs w:val="28"/>
              </w:rPr>
              <w:t>第一作者</w:t>
            </w:r>
            <w:proofErr w:type="spellEnd"/>
          </w:p>
        </w:tc>
        <w:tc>
          <w:tcPr>
            <w:tcW w:w="773" w:type="dxa"/>
            <w:tcBorders>
              <w:top w:val="single" w:sz="8" w:space="0" w:color="auto"/>
            </w:tcBorders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proofErr w:type="spellStart"/>
            <w:r>
              <w:rPr>
                <w:rFonts w:ascii="宋体" w:hAnsi="宋体" w:hint="eastAsia"/>
                <w:b/>
                <w:sz w:val="21"/>
                <w:szCs w:val="28"/>
              </w:rPr>
              <w:t>第一署名单位</w:t>
            </w:r>
            <w:proofErr w:type="spellEnd"/>
          </w:p>
        </w:tc>
        <w:tc>
          <w:tcPr>
            <w:tcW w:w="694" w:type="dxa"/>
            <w:tcBorders>
              <w:top w:val="single" w:sz="8" w:space="0" w:color="auto"/>
            </w:tcBorders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proofErr w:type="spellStart"/>
            <w:r>
              <w:rPr>
                <w:rFonts w:ascii="宋体" w:hAnsi="宋体" w:hint="eastAsia"/>
                <w:b/>
                <w:sz w:val="21"/>
                <w:szCs w:val="28"/>
              </w:rPr>
              <w:t>国内作者</w:t>
            </w:r>
            <w:proofErr w:type="spellEnd"/>
          </w:p>
        </w:tc>
        <w:tc>
          <w:tcPr>
            <w:tcW w:w="773" w:type="dxa"/>
            <w:tcBorders>
              <w:top w:val="single" w:sz="8" w:space="0" w:color="auto"/>
            </w:tcBorders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proofErr w:type="spellStart"/>
            <w:r>
              <w:rPr>
                <w:rFonts w:ascii="宋体" w:hAnsi="宋体" w:hint="eastAsia"/>
                <w:b/>
                <w:sz w:val="21"/>
                <w:szCs w:val="28"/>
              </w:rPr>
              <w:t>他引总次数</w:t>
            </w:r>
            <w:proofErr w:type="spellEnd"/>
          </w:p>
        </w:tc>
        <w:tc>
          <w:tcPr>
            <w:tcW w:w="760" w:type="dxa"/>
            <w:tcBorders>
              <w:top w:val="single" w:sz="8" w:space="0" w:color="auto"/>
            </w:tcBorders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proofErr w:type="spellStart"/>
            <w:r>
              <w:rPr>
                <w:rFonts w:ascii="宋体" w:hAnsi="宋体" w:hint="eastAsia"/>
                <w:b/>
                <w:sz w:val="21"/>
                <w:szCs w:val="28"/>
              </w:rPr>
              <w:t>检索数据库</w:t>
            </w:r>
            <w:proofErr w:type="spellEnd"/>
          </w:p>
        </w:tc>
        <w:tc>
          <w:tcPr>
            <w:tcW w:w="827" w:type="dxa"/>
            <w:tcBorders>
              <w:top w:val="single" w:sz="8" w:space="0" w:color="auto"/>
            </w:tcBorders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proofErr w:type="spellStart"/>
            <w:r>
              <w:rPr>
                <w:rFonts w:ascii="宋体" w:hAnsi="宋体" w:hint="eastAsia"/>
                <w:b/>
                <w:sz w:val="21"/>
                <w:szCs w:val="28"/>
              </w:rPr>
              <w:t>中科院JCR</w:t>
            </w:r>
            <w:proofErr w:type="spellEnd"/>
          </w:p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proofErr w:type="spellStart"/>
            <w:r>
              <w:rPr>
                <w:rFonts w:ascii="宋体" w:hAnsi="宋体" w:hint="eastAsia"/>
                <w:b/>
                <w:sz w:val="21"/>
                <w:szCs w:val="28"/>
              </w:rPr>
              <w:t>分区</w:t>
            </w:r>
            <w:proofErr w:type="spellEnd"/>
          </w:p>
        </w:tc>
        <w:tc>
          <w:tcPr>
            <w:tcW w:w="645" w:type="dxa"/>
            <w:tcBorders>
              <w:top w:val="single" w:sz="8" w:space="0" w:color="auto"/>
            </w:tcBorders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proofErr w:type="spellStart"/>
            <w:r>
              <w:rPr>
                <w:rFonts w:ascii="宋体" w:hAnsi="宋体" w:hint="eastAsia"/>
                <w:b/>
                <w:sz w:val="21"/>
                <w:szCs w:val="28"/>
              </w:rPr>
              <w:t>核心</w:t>
            </w:r>
            <w:proofErr w:type="spellEnd"/>
          </w:p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proofErr w:type="spellStart"/>
            <w:r>
              <w:rPr>
                <w:rFonts w:ascii="宋体" w:hAnsi="宋体" w:hint="eastAsia"/>
                <w:b/>
                <w:sz w:val="21"/>
                <w:szCs w:val="28"/>
              </w:rPr>
              <w:t>期刊</w:t>
            </w:r>
            <w:proofErr w:type="spellEnd"/>
          </w:p>
        </w:tc>
      </w:tr>
      <w:tr w:rsidR="003255B4" w:rsidTr="00873775">
        <w:trPr>
          <w:trHeight w:val="946"/>
          <w:jc w:val="center"/>
        </w:trPr>
        <w:tc>
          <w:tcPr>
            <w:tcW w:w="528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1</w:t>
            </w:r>
          </w:p>
        </w:tc>
        <w:tc>
          <w:tcPr>
            <w:tcW w:w="1781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Influence of formulation parameters on lipid oxidative stability of Pickering emulsion stabilized by hydrophobically modified starch particles/Carbohydrate Polymers/Zhu Wei, Zheng Fen, Song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Xiaoyan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*, Ren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Hongtao</w:t>
            </w:r>
            <w:proofErr w:type="spellEnd"/>
          </w:p>
        </w:tc>
        <w:tc>
          <w:tcPr>
            <w:tcW w:w="1534" w:type="dxa"/>
            <w:vAlign w:val="center"/>
          </w:tcPr>
          <w:p w:rsidR="003255B4" w:rsidRPr="00B20D14" w:rsidRDefault="003255B4" w:rsidP="00873775">
            <w:pPr>
              <w:pStyle w:val="ListParagraph"/>
              <w:spacing w:line="360" w:lineRule="auto"/>
              <w:ind w:left="420"/>
              <w:rPr>
                <w:color w:val="000000" w:themeColor="text1"/>
                <w:szCs w:val="21"/>
              </w:rPr>
            </w:pPr>
            <w:r w:rsidRPr="00B20D14">
              <w:rPr>
                <w:color w:val="000000" w:themeColor="text1"/>
                <w:szCs w:val="21"/>
              </w:rPr>
              <w:t>2020, 246, 116649</w:t>
            </w:r>
          </w:p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760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020-10-15</w:t>
            </w:r>
          </w:p>
        </w:tc>
        <w:tc>
          <w:tcPr>
            <w:tcW w:w="720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宋晓燕</w:t>
            </w:r>
            <w:proofErr w:type="spellEnd"/>
          </w:p>
        </w:tc>
        <w:tc>
          <w:tcPr>
            <w:tcW w:w="693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朱伟</w:t>
            </w:r>
            <w:proofErr w:type="spellEnd"/>
          </w:p>
        </w:tc>
        <w:tc>
          <w:tcPr>
            <w:tcW w:w="773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>
              <w:rPr>
                <w:rFonts w:ascii="宋体" w:hint="eastAsia"/>
                <w:sz w:val="21"/>
                <w:szCs w:val="28"/>
              </w:rPr>
              <w:t>河南农业大学</w:t>
            </w:r>
            <w:proofErr w:type="spellEnd"/>
          </w:p>
        </w:tc>
        <w:tc>
          <w:tcPr>
            <w:tcW w:w="694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朱伟，郑芬，宋晓燕，任红涛</w:t>
            </w:r>
          </w:p>
        </w:tc>
        <w:tc>
          <w:tcPr>
            <w:tcW w:w="773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1</w:t>
            </w:r>
            <w:r>
              <w:rPr>
                <w:rFonts w:ascii="宋体"/>
                <w:sz w:val="21"/>
                <w:szCs w:val="28"/>
              </w:rPr>
              <w:t>2</w:t>
            </w:r>
          </w:p>
        </w:tc>
        <w:tc>
          <w:tcPr>
            <w:tcW w:w="760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gram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SCI(</w:t>
            </w:r>
            <w:proofErr w:type="spellStart"/>
            <w:proofErr w:type="gram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科学引文索引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7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一区</w:t>
            </w:r>
            <w:proofErr w:type="spellEnd"/>
          </w:p>
        </w:tc>
        <w:tc>
          <w:tcPr>
            <w:tcW w:w="645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否</w:t>
            </w:r>
          </w:p>
        </w:tc>
      </w:tr>
      <w:tr w:rsidR="003255B4" w:rsidTr="00873775">
        <w:trPr>
          <w:trHeight w:val="961"/>
          <w:jc w:val="center"/>
        </w:trPr>
        <w:tc>
          <w:tcPr>
            <w:tcW w:w="528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lastRenderedPageBreak/>
              <w:t>2</w:t>
            </w:r>
          </w:p>
        </w:tc>
        <w:tc>
          <w:tcPr>
            <w:tcW w:w="1781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The physical and oxidative stabilities of Pickering emulsion stabilized by starch particle and small molecular surfactant/Food Chemistry/Song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Xiaoyan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*, Zheng Fen, Ma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Fenglian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, Kang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Haixia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, Ren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Hongtao</w:t>
            </w:r>
            <w:proofErr w:type="spellEnd"/>
          </w:p>
        </w:tc>
        <w:tc>
          <w:tcPr>
            <w:tcW w:w="1534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2020, 303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,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125391</w:t>
            </w:r>
          </w:p>
        </w:tc>
        <w:tc>
          <w:tcPr>
            <w:tcW w:w="760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020-01-15</w:t>
            </w:r>
          </w:p>
        </w:tc>
        <w:tc>
          <w:tcPr>
            <w:tcW w:w="720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宋晓燕</w:t>
            </w:r>
            <w:proofErr w:type="spellEnd"/>
          </w:p>
        </w:tc>
        <w:tc>
          <w:tcPr>
            <w:tcW w:w="693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宋晓燕</w:t>
            </w:r>
            <w:proofErr w:type="spellEnd"/>
          </w:p>
        </w:tc>
        <w:tc>
          <w:tcPr>
            <w:tcW w:w="773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>
              <w:rPr>
                <w:rFonts w:ascii="宋体" w:hint="eastAsia"/>
                <w:sz w:val="21"/>
                <w:szCs w:val="28"/>
              </w:rPr>
              <w:t>河南农业大学</w:t>
            </w:r>
            <w:proofErr w:type="spellEnd"/>
          </w:p>
        </w:tc>
        <w:tc>
          <w:tcPr>
            <w:tcW w:w="694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  <w:lang w:eastAsia="zh-CN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宋晓燕，郑芬，马凤莲，康海霞，任红涛</w:t>
            </w:r>
          </w:p>
        </w:tc>
        <w:tc>
          <w:tcPr>
            <w:tcW w:w="773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45</w:t>
            </w: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，</w:t>
            </w:r>
            <w:r w:rsidRPr="00A10E98">
              <w:rPr>
                <w:rFonts w:ascii="Times New Roman"/>
                <w:color w:val="FF0000"/>
                <w:sz w:val="21"/>
                <w:szCs w:val="21"/>
              </w:rPr>
              <w:t xml:space="preserve"> </w:t>
            </w:r>
            <w:r w:rsidRPr="00274E6C">
              <w:rPr>
                <w:rFonts w:ascii="Times New Roman"/>
                <w:color w:val="000000" w:themeColor="text1"/>
                <w:sz w:val="21"/>
                <w:szCs w:val="21"/>
              </w:rPr>
              <w:t>2020</w:t>
            </w:r>
            <w:r w:rsidRPr="00274E6C">
              <w:rPr>
                <w:rFonts w:ascii="Times New Roman" w:hint="eastAsia"/>
                <w:color w:val="000000" w:themeColor="text1"/>
                <w:sz w:val="21"/>
                <w:szCs w:val="21"/>
              </w:rPr>
              <w:t>，</w:t>
            </w:r>
            <w:r w:rsidRPr="00274E6C">
              <w:rPr>
                <w:rFonts w:ascii="Times New Roman"/>
                <w:color w:val="000000" w:themeColor="text1"/>
                <w:sz w:val="21"/>
                <w:szCs w:val="21"/>
              </w:rPr>
              <w:t>2021</w:t>
            </w:r>
            <w:r w:rsidRPr="00274E6C">
              <w:rPr>
                <w:rFonts w:ascii="Times New Roman" w:hint="eastAsia"/>
                <w:color w:val="000000" w:themeColor="text1"/>
                <w:sz w:val="21"/>
                <w:szCs w:val="21"/>
              </w:rPr>
              <w:t>年</w:t>
            </w: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E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SI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高被引论文</w:t>
            </w:r>
            <w:proofErr w:type="spellEnd"/>
          </w:p>
        </w:tc>
        <w:tc>
          <w:tcPr>
            <w:tcW w:w="760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gram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SCI(</w:t>
            </w:r>
            <w:proofErr w:type="gram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科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学引文索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引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7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一区</w:t>
            </w:r>
            <w:proofErr w:type="spellEnd"/>
          </w:p>
        </w:tc>
        <w:tc>
          <w:tcPr>
            <w:tcW w:w="645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3255B4" w:rsidTr="00873775">
        <w:trPr>
          <w:trHeight w:val="961"/>
          <w:jc w:val="center"/>
        </w:trPr>
        <w:tc>
          <w:tcPr>
            <w:tcW w:w="528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3</w:t>
            </w:r>
          </w:p>
        </w:tc>
        <w:tc>
          <w:tcPr>
            <w:tcW w:w="1781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Preparation and characterizations of Pickering emulsions stabilized by hydrophobic starch particles/ Food Hydrocolloids/ Song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Xiaoyan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*, Pei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Yaqiong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Qiao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Mingwu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, Ma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Fenglian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, Ren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Hongtao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, Zhao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Quanzhi</w:t>
            </w:r>
            <w:proofErr w:type="spellEnd"/>
          </w:p>
        </w:tc>
        <w:tc>
          <w:tcPr>
            <w:tcW w:w="1534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2015, 45: 256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–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263</w:t>
            </w:r>
          </w:p>
        </w:tc>
        <w:tc>
          <w:tcPr>
            <w:tcW w:w="760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4E71EE">
              <w:rPr>
                <w:rFonts w:ascii="Times New Roman"/>
                <w:color w:val="000000" w:themeColor="text1"/>
                <w:sz w:val="21"/>
                <w:szCs w:val="21"/>
              </w:rPr>
              <w:t>2015-03-01</w:t>
            </w:r>
          </w:p>
        </w:tc>
        <w:tc>
          <w:tcPr>
            <w:tcW w:w="720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宋晓燕</w:t>
            </w:r>
            <w:proofErr w:type="spellEnd"/>
          </w:p>
        </w:tc>
        <w:tc>
          <w:tcPr>
            <w:tcW w:w="693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宋晓燕</w:t>
            </w:r>
            <w:proofErr w:type="spellEnd"/>
          </w:p>
        </w:tc>
        <w:tc>
          <w:tcPr>
            <w:tcW w:w="773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>
              <w:rPr>
                <w:rFonts w:ascii="宋体" w:hint="eastAsia"/>
                <w:sz w:val="21"/>
                <w:szCs w:val="28"/>
              </w:rPr>
              <w:t>河南农业大学</w:t>
            </w:r>
            <w:proofErr w:type="spellEnd"/>
          </w:p>
        </w:tc>
        <w:tc>
          <w:tcPr>
            <w:tcW w:w="694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宋晓燕，裴亚琼，乔明武，马凤莲，任红涛，赵全志</w:t>
            </w:r>
          </w:p>
        </w:tc>
        <w:tc>
          <w:tcPr>
            <w:tcW w:w="773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31</w:t>
            </w:r>
          </w:p>
        </w:tc>
        <w:tc>
          <w:tcPr>
            <w:tcW w:w="760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gram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SCI(</w:t>
            </w:r>
            <w:proofErr w:type="gram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科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学引文索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引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7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一区</w:t>
            </w:r>
            <w:proofErr w:type="spellEnd"/>
          </w:p>
        </w:tc>
        <w:tc>
          <w:tcPr>
            <w:tcW w:w="645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3255B4" w:rsidTr="00873775">
        <w:trPr>
          <w:trHeight w:val="906"/>
          <w:jc w:val="center"/>
        </w:trPr>
        <w:tc>
          <w:tcPr>
            <w:tcW w:w="528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4</w:t>
            </w:r>
          </w:p>
        </w:tc>
        <w:tc>
          <w:tcPr>
            <w:tcW w:w="1781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Particle-stabilizers modified from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indica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rice starches differing in amylose content/ Food Chemistry/ Song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X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iaoyan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*, Pei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Y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aqiong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, Zhu W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ei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, Fu D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ing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, Ren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H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ongtao</w:t>
            </w:r>
            <w:proofErr w:type="spellEnd"/>
          </w:p>
        </w:tc>
        <w:tc>
          <w:tcPr>
            <w:tcW w:w="1534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2014, 153: 74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–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80</w:t>
            </w:r>
          </w:p>
        </w:tc>
        <w:tc>
          <w:tcPr>
            <w:tcW w:w="760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014-06-15</w:t>
            </w:r>
          </w:p>
        </w:tc>
        <w:tc>
          <w:tcPr>
            <w:tcW w:w="720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宋晓燕</w:t>
            </w:r>
            <w:proofErr w:type="spellEnd"/>
          </w:p>
        </w:tc>
        <w:tc>
          <w:tcPr>
            <w:tcW w:w="693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宋晓燕</w:t>
            </w:r>
            <w:proofErr w:type="spellEnd"/>
          </w:p>
        </w:tc>
        <w:tc>
          <w:tcPr>
            <w:tcW w:w="773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>
              <w:rPr>
                <w:rFonts w:ascii="宋体" w:hint="eastAsia"/>
                <w:sz w:val="21"/>
                <w:szCs w:val="28"/>
              </w:rPr>
              <w:t>河南农业大学</w:t>
            </w:r>
            <w:proofErr w:type="spellEnd"/>
          </w:p>
        </w:tc>
        <w:tc>
          <w:tcPr>
            <w:tcW w:w="694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  <w:lang w:eastAsia="zh-CN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宋晓燕，裴亚琼，朱伟，扶定，任红涛</w:t>
            </w:r>
          </w:p>
        </w:tc>
        <w:tc>
          <w:tcPr>
            <w:tcW w:w="773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31</w:t>
            </w:r>
          </w:p>
        </w:tc>
        <w:tc>
          <w:tcPr>
            <w:tcW w:w="760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gram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SCI(</w:t>
            </w:r>
            <w:proofErr w:type="gram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科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学引文索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引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7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二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区</w:t>
            </w:r>
            <w:proofErr w:type="spellEnd"/>
          </w:p>
        </w:tc>
        <w:tc>
          <w:tcPr>
            <w:tcW w:w="645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3255B4" w:rsidTr="00873775">
        <w:trPr>
          <w:trHeight w:val="921"/>
          <w:jc w:val="center"/>
        </w:trPr>
        <w:tc>
          <w:tcPr>
            <w:tcW w:w="528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5</w:t>
            </w:r>
          </w:p>
        </w:tc>
        <w:tc>
          <w:tcPr>
            <w:tcW w:w="1781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6A1030">
              <w:rPr>
                <w:rFonts w:ascii="Times New Roman"/>
                <w:color w:val="000000" w:themeColor="text1"/>
                <w:sz w:val="21"/>
                <w:szCs w:val="21"/>
              </w:rPr>
              <w:t xml:space="preserve">Octenyl succinic anhydride modified early </w:t>
            </w:r>
            <w:proofErr w:type="spellStart"/>
            <w:r w:rsidRPr="006A1030">
              <w:rPr>
                <w:rFonts w:ascii="Times New Roman"/>
                <w:color w:val="000000" w:themeColor="text1"/>
                <w:sz w:val="21"/>
                <w:szCs w:val="21"/>
              </w:rPr>
              <w:t>indica</w:t>
            </w:r>
            <w:proofErr w:type="spellEnd"/>
            <w:r w:rsidRPr="006A1030">
              <w:rPr>
                <w:rFonts w:ascii="Times New Roman"/>
                <w:color w:val="000000" w:themeColor="text1"/>
                <w:sz w:val="21"/>
                <w:szCs w:val="21"/>
              </w:rPr>
              <w:t xml:space="preserve"> rice starches differing in amylose content/ Journal of Agriculture and Food Chemistry/ He </w:t>
            </w:r>
            <w:proofErr w:type="spellStart"/>
            <w:r w:rsidRPr="006A1030">
              <w:rPr>
                <w:rFonts w:ascii="Times New Roman"/>
                <w:color w:val="000000" w:themeColor="text1"/>
                <w:sz w:val="21"/>
                <w:szCs w:val="21"/>
              </w:rPr>
              <w:t>G</w:t>
            </w:r>
            <w:r w:rsidRPr="006A1030">
              <w:rPr>
                <w:rFonts w:ascii="Times New Roman" w:hint="eastAsia"/>
                <w:color w:val="000000" w:themeColor="text1"/>
                <w:sz w:val="21"/>
                <w:szCs w:val="21"/>
              </w:rPr>
              <w:t>uoqi</w:t>
            </w:r>
            <w:r w:rsidRPr="006A1030">
              <w:rPr>
                <w:rFonts w:ascii="Times New Roman"/>
                <w:color w:val="000000" w:themeColor="text1"/>
                <w:sz w:val="21"/>
                <w:szCs w:val="21"/>
              </w:rPr>
              <w:t>ng</w:t>
            </w:r>
            <w:proofErr w:type="spellEnd"/>
            <w:r w:rsidRPr="006A1030">
              <w:rPr>
                <w:rFonts w:ascii="Times New Roman"/>
                <w:color w:val="000000" w:themeColor="text1"/>
                <w:sz w:val="21"/>
                <w:szCs w:val="21"/>
              </w:rPr>
              <w:t xml:space="preserve">, Song </w:t>
            </w:r>
            <w:proofErr w:type="spellStart"/>
            <w:r w:rsidRPr="006A1030">
              <w:rPr>
                <w:rFonts w:ascii="Times New Roman"/>
                <w:color w:val="000000" w:themeColor="text1"/>
                <w:sz w:val="21"/>
                <w:szCs w:val="21"/>
              </w:rPr>
              <w:t>Xiaoyan</w:t>
            </w:r>
            <w:proofErr w:type="spellEnd"/>
            <w:r w:rsidRPr="006A1030">
              <w:rPr>
                <w:rFonts w:ascii="Times New Roman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6A1030">
              <w:rPr>
                <w:rFonts w:ascii="Times New Roman"/>
                <w:color w:val="000000" w:themeColor="text1"/>
                <w:sz w:val="21"/>
                <w:szCs w:val="21"/>
              </w:rPr>
              <w:t>Ruan</w:t>
            </w:r>
            <w:proofErr w:type="spellEnd"/>
            <w:r w:rsidRPr="006A1030">
              <w:rPr>
                <w:rFonts w:ascii="Times New Roman"/>
                <w:color w:val="000000" w:themeColor="text1"/>
                <w:sz w:val="21"/>
                <w:szCs w:val="21"/>
              </w:rPr>
              <w:t xml:space="preserve"> Hui, Chen Feng</w:t>
            </w:r>
          </w:p>
        </w:tc>
        <w:tc>
          <w:tcPr>
            <w:tcW w:w="1534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6A1030">
              <w:rPr>
                <w:rFonts w:ascii="Times New Roman"/>
                <w:color w:val="000000" w:themeColor="text1"/>
                <w:sz w:val="21"/>
                <w:szCs w:val="21"/>
              </w:rPr>
              <w:t>2006, 54, 2775</w:t>
            </w:r>
            <w:r w:rsidRPr="006A1030">
              <w:rPr>
                <w:rFonts w:ascii="Times New Roman"/>
                <w:color w:val="000000" w:themeColor="text1"/>
                <w:sz w:val="21"/>
                <w:szCs w:val="21"/>
              </w:rPr>
              <w:t>–</w:t>
            </w:r>
            <w:r w:rsidRPr="006A1030">
              <w:rPr>
                <w:rFonts w:ascii="Times New Roman"/>
                <w:color w:val="000000" w:themeColor="text1"/>
                <w:sz w:val="21"/>
                <w:szCs w:val="21"/>
              </w:rPr>
              <w:t>2779</w:t>
            </w:r>
          </w:p>
        </w:tc>
        <w:tc>
          <w:tcPr>
            <w:tcW w:w="760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4E71EE">
              <w:rPr>
                <w:rFonts w:ascii="Times New Roman"/>
                <w:color w:val="000000" w:themeColor="text1"/>
                <w:sz w:val="21"/>
                <w:szCs w:val="21"/>
              </w:rPr>
              <w:t>2006-04-05</w:t>
            </w:r>
          </w:p>
        </w:tc>
        <w:tc>
          <w:tcPr>
            <w:tcW w:w="720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何国庆</w:t>
            </w:r>
            <w:proofErr w:type="spellEnd"/>
          </w:p>
        </w:tc>
        <w:tc>
          <w:tcPr>
            <w:tcW w:w="693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何国庆</w:t>
            </w:r>
            <w:proofErr w:type="spellEnd"/>
          </w:p>
        </w:tc>
        <w:tc>
          <w:tcPr>
            <w:tcW w:w="773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>
              <w:rPr>
                <w:rFonts w:ascii="宋体" w:hint="eastAsia"/>
                <w:sz w:val="21"/>
                <w:szCs w:val="28"/>
              </w:rPr>
              <w:t>浙江大学</w:t>
            </w:r>
            <w:proofErr w:type="spellEnd"/>
          </w:p>
        </w:tc>
        <w:tc>
          <w:tcPr>
            <w:tcW w:w="694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何国庆，宋晓燕，阮晖</w:t>
            </w:r>
          </w:p>
        </w:tc>
        <w:tc>
          <w:tcPr>
            <w:tcW w:w="773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69</w:t>
            </w:r>
          </w:p>
        </w:tc>
        <w:tc>
          <w:tcPr>
            <w:tcW w:w="760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gram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SCI(</w:t>
            </w:r>
            <w:proofErr w:type="gram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科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学引文索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引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7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一区</w:t>
            </w:r>
            <w:proofErr w:type="spellEnd"/>
          </w:p>
        </w:tc>
        <w:tc>
          <w:tcPr>
            <w:tcW w:w="645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3255B4" w:rsidTr="00873775">
        <w:trPr>
          <w:trHeight w:val="906"/>
          <w:jc w:val="center"/>
        </w:trPr>
        <w:tc>
          <w:tcPr>
            <w:tcW w:w="528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6</w:t>
            </w:r>
          </w:p>
        </w:tc>
        <w:tc>
          <w:tcPr>
            <w:tcW w:w="1781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6A1030">
              <w:rPr>
                <w:rFonts w:ascii="Times New Roman"/>
                <w:color w:val="000000" w:themeColor="text1"/>
                <w:sz w:val="21"/>
                <w:szCs w:val="21"/>
              </w:rPr>
              <w:t xml:space="preserve">Comparative study of Pickering emulsions stabilized by starch particles from different botanical origins/ International Journal of Food </w:t>
            </w:r>
            <w:r w:rsidRPr="006A1030">
              <w:rPr>
                <w:rFonts w:ascii="Times New Roman"/>
                <w:color w:val="000000" w:themeColor="text1"/>
                <w:sz w:val="21"/>
                <w:szCs w:val="21"/>
              </w:rPr>
              <w:lastRenderedPageBreak/>
              <w:t>Science and Technology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/</w:t>
            </w:r>
            <w:r w:rsidRPr="006A1030">
              <w:rPr>
                <w:rFonts w:ascii="Times New Roman"/>
                <w:color w:val="000000" w:themeColor="text1"/>
                <w:sz w:val="21"/>
                <w:szCs w:val="21"/>
              </w:rPr>
              <w:t xml:space="preserve"> Song </w:t>
            </w:r>
            <w:proofErr w:type="spellStart"/>
            <w:r w:rsidRPr="006A1030">
              <w:rPr>
                <w:rFonts w:ascii="Times New Roman"/>
                <w:color w:val="000000" w:themeColor="text1"/>
                <w:sz w:val="21"/>
                <w:szCs w:val="21"/>
              </w:rPr>
              <w:t>Xiaoyan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*</w:t>
            </w:r>
            <w:r w:rsidRPr="006A1030">
              <w:rPr>
                <w:rFonts w:ascii="Times New Roman"/>
                <w:color w:val="000000" w:themeColor="text1"/>
                <w:sz w:val="21"/>
                <w:szCs w:val="21"/>
              </w:rPr>
              <w:t xml:space="preserve">, Ma </w:t>
            </w:r>
            <w:proofErr w:type="spellStart"/>
            <w:r w:rsidRPr="006A1030">
              <w:rPr>
                <w:rFonts w:ascii="Times New Roman"/>
                <w:color w:val="000000" w:themeColor="text1"/>
                <w:sz w:val="21"/>
                <w:szCs w:val="21"/>
              </w:rPr>
              <w:t>Fenglian</w:t>
            </w:r>
            <w:proofErr w:type="spellEnd"/>
            <w:r w:rsidRPr="006A1030">
              <w:rPr>
                <w:rFonts w:ascii="Times New Roman"/>
                <w:color w:val="000000" w:themeColor="text1"/>
                <w:sz w:val="21"/>
                <w:szCs w:val="21"/>
              </w:rPr>
              <w:t xml:space="preserve">, Zheng Fen, Ren </w:t>
            </w:r>
            <w:proofErr w:type="spellStart"/>
            <w:r w:rsidRPr="006A1030">
              <w:rPr>
                <w:rFonts w:ascii="Times New Roman"/>
                <w:color w:val="000000" w:themeColor="text1"/>
                <w:sz w:val="21"/>
                <w:szCs w:val="21"/>
              </w:rPr>
              <w:t>Hongtao</w:t>
            </w:r>
            <w:proofErr w:type="spellEnd"/>
            <w:r w:rsidRPr="006A1030">
              <w:rPr>
                <w:rFonts w:ascii="Times New Roman"/>
                <w:color w:val="000000" w:themeColor="text1"/>
                <w:sz w:val="21"/>
                <w:szCs w:val="21"/>
              </w:rPr>
              <w:t>, Gong Hui</w:t>
            </w:r>
          </w:p>
        </w:tc>
        <w:tc>
          <w:tcPr>
            <w:tcW w:w="1534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lastRenderedPageBreak/>
              <w:t>2020, 55, 2408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–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2418</w:t>
            </w:r>
          </w:p>
        </w:tc>
        <w:tc>
          <w:tcPr>
            <w:tcW w:w="760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4E71EE">
              <w:rPr>
                <w:rFonts w:ascii="Times New Roman"/>
                <w:color w:val="000000" w:themeColor="text1"/>
                <w:sz w:val="21"/>
                <w:szCs w:val="21"/>
              </w:rPr>
              <w:t>2020-01-09</w:t>
            </w:r>
          </w:p>
        </w:tc>
        <w:tc>
          <w:tcPr>
            <w:tcW w:w="720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宋晓燕</w:t>
            </w:r>
            <w:proofErr w:type="spellEnd"/>
          </w:p>
        </w:tc>
        <w:tc>
          <w:tcPr>
            <w:tcW w:w="693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宋晓燕</w:t>
            </w:r>
            <w:proofErr w:type="spellEnd"/>
          </w:p>
        </w:tc>
        <w:tc>
          <w:tcPr>
            <w:tcW w:w="773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>
              <w:rPr>
                <w:rFonts w:ascii="宋体" w:hint="eastAsia"/>
                <w:sz w:val="21"/>
                <w:szCs w:val="28"/>
              </w:rPr>
              <w:t>河南农业大学</w:t>
            </w:r>
            <w:proofErr w:type="spellEnd"/>
          </w:p>
        </w:tc>
        <w:tc>
          <w:tcPr>
            <w:tcW w:w="694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宋晓燕，马凤莲，郑芬，任红涛，</w:t>
            </w: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龚慧</w:t>
            </w:r>
          </w:p>
        </w:tc>
        <w:tc>
          <w:tcPr>
            <w:tcW w:w="773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lastRenderedPageBreak/>
              <w:t>6</w:t>
            </w:r>
          </w:p>
        </w:tc>
        <w:tc>
          <w:tcPr>
            <w:tcW w:w="760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gram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SCI(</w:t>
            </w:r>
            <w:proofErr w:type="gram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科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学引文索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引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7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三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区</w:t>
            </w:r>
            <w:proofErr w:type="spellEnd"/>
          </w:p>
        </w:tc>
        <w:tc>
          <w:tcPr>
            <w:tcW w:w="645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3255B4" w:rsidTr="00873775">
        <w:trPr>
          <w:trHeight w:val="906"/>
          <w:jc w:val="center"/>
        </w:trPr>
        <w:tc>
          <w:tcPr>
            <w:tcW w:w="528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7</w:t>
            </w:r>
          </w:p>
        </w:tc>
        <w:tc>
          <w:tcPr>
            <w:tcW w:w="1781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Production and physicochemical properties of 2-octen-1-ylsuccinic derivatives from waxy corn starch/ Journal of Food Science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/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Zhu Wei,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Xie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Huiling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, Song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Xiaoyan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*, Ren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Hongtao</w:t>
            </w:r>
            <w:proofErr w:type="spellEnd"/>
          </w:p>
        </w:tc>
        <w:tc>
          <w:tcPr>
            <w:tcW w:w="1534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2011,76 (3): 362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–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367</w:t>
            </w:r>
          </w:p>
        </w:tc>
        <w:tc>
          <w:tcPr>
            <w:tcW w:w="760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4E71EE">
              <w:rPr>
                <w:rFonts w:ascii="Times New Roman"/>
                <w:color w:val="000000" w:themeColor="text1"/>
                <w:sz w:val="21"/>
                <w:szCs w:val="21"/>
              </w:rPr>
              <w:t>2011-04-30</w:t>
            </w:r>
          </w:p>
        </w:tc>
        <w:tc>
          <w:tcPr>
            <w:tcW w:w="720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宋晓燕</w:t>
            </w:r>
            <w:proofErr w:type="spellEnd"/>
          </w:p>
        </w:tc>
        <w:tc>
          <w:tcPr>
            <w:tcW w:w="693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朱伟</w:t>
            </w:r>
            <w:proofErr w:type="spellEnd"/>
          </w:p>
        </w:tc>
        <w:tc>
          <w:tcPr>
            <w:tcW w:w="773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宋体" w:hint="eastAsia"/>
                <w:sz w:val="21"/>
                <w:szCs w:val="28"/>
              </w:rPr>
              <w:t>河南农业大学</w:t>
            </w:r>
            <w:proofErr w:type="spellEnd"/>
          </w:p>
        </w:tc>
        <w:tc>
          <w:tcPr>
            <w:tcW w:w="694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朱伟，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谢惠玲</w:t>
            </w: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，宋晓燕，任红涛</w:t>
            </w:r>
          </w:p>
        </w:tc>
        <w:tc>
          <w:tcPr>
            <w:tcW w:w="773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60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gram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SCI(</w:t>
            </w:r>
            <w:proofErr w:type="gram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科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学引文索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引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7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三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区</w:t>
            </w:r>
            <w:proofErr w:type="spellEnd"/>
          </w:p>
        </w:tc>
        <w:tc>
          <w:tcPr>
            <w:tcW w:w="645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3255B4" w:rsidTr="00873775">
        <w:trPr>
          <w:trHeight w:val="846"/>
          <w:jc w:val="center"/>
        </w:trPr>
        <w:tc>
          <w:tcPr>
            <w:tcW w:w="528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8</w:t>
            </w:r>
          </w:p>
        </w:tc>
        <w:tc>
          <w:tcPr>
            <w:tcW w:w="1781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bookmarkStart w:id="0" w:name="OLE_LINK3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Preparation and properties of octenyl succinic anhydride modified early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indica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rice starches</w:t>
            </w:r>
            <w:bookmarkEnd w:id="0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/ Starch/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St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ä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rke</w:t>
            </w:r>
            <w:proofErr w:type="spellEnd"/>
            <w:r>
              <w:rPr>
                <w:rFonts w:ascii="Times New Roman"/>
                <w:color w:val="000000" w:themeColor="text1"/>
                <w:sz w:val="21"/>
                <w:szCs w:val="21"/>
              </w:rPr>
              <w:t>/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Song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Xiaoyan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, He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Guoqing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Ruan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Hui, Chen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Qihe</w:t>
            </w:r>
            <w:proofErr w:type="spellEnd"/>
          </w:p>
        </w:tc>
        <w:tc>
          <w:tcPr>
            <w:tcW w:w="1534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2006, 58: 109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–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117</w:t>
            </w:r>
          </w:p>
        </w:tc>
        <w:tc>
          <w:tcPr>
            <w:tcW w:w="760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C44643">
              <w:rPr>
                <w:rFonts w:ascii="Times New Roman"/>
                <w:color w:val="000000" w:themeColor="text1"/>
                <w:sz w:val="21"/>
                <w:szCs w:val="21"/>
              </w:rPr>
              <w:t>2006-02-01</w:t>
            </w:r>
          </w:p>
        </w:tc>
        <w:tc>
          <w:tcPr>
            <w:tcW w:w="720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何国庆</w:t>
            </w:r>
            <w:proofErr w:type="spellEnd"/>
          </w:p>
        </w:tc>
        <w:tc>
          <w:tcPr>
            <w:tcW w:w="693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宋晓燕</w:t>
            </w:r>
            <w:proofErr w:type="spellEnd"/>
          </w:p>
        </w:tc>
        <w:tc>
          <w:tcPr>
            <w:tcW w:w="773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>
              <w:rPr>
                <w:rFonts w:ascii="宋体" w:hint="eastAsia"/>
                <w:sz w:val="21"/>
                <w:szCs w:val="28"/>
              </w:rPr>
              <w:t>浙江大学</w:t>
            </w:r>
            <w:proofErr w:type="spellEnd"/>
          </w:p>
        </w:tc>
        <w:tc>
          <w:tcPr>
            <w:tcW w:w="694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宋晓燕，何国庆，阮晖，陈启和</w:t>
            </w:r>
          </w:p>
        </w:tc>
        <w:tc>
          <w:tcPr>
            <w:tcW w:w="773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180</w:t>
            </w: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，</w:t>
            </w:r>
          </w:p>
        </w:tc>
        <w:tc>
          <w:tcPr>
            <w:tcW w:w="760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gram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SCI(</w:t>
            </w:r>
            <w:proofErr w:type="gram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科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学引文索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引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7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proofErr w:type="spellStart"/>
            <w:r w:rsidRPr="003C79A9">
              <w:rPr>
                <w:rFonts w:ascii="Times New Roman"/>
                <w:color w:val="000000" w:themeColor="text1"/>
                <w:sz w:val="21"/>
                <w:szCs w:val="21"/>
              </w:rPr>
              <w:t>三区</w:t>
            </w:r>
            <w:proofErr w:type="spellEnd"/>
          </w:p>
        </w:tc>
        <w:tc>
          <w:tcPr>
            <w:tcW w:w="645" w:type="dxa"/>
            <w:vAlign w:val="center"/>
          </w:tcPr>
          <w:p w:rsidR="003255B4" w:rsidRPr="00B20D1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Times New Roman"/>
                <w:color w:val="000000" w:themeColor="text1"/>
                <w:sz w:val="21"/>
                <w:szCs w:val="21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3255B4" w:rsidTr="00873775">
        <w:trPr>
          <w:trHeight w:val="628"/>
          <w:jc w:val="center"/>
        </w:trPr>
        <w:tc>
          <w:tcPr>
            <w:tcW w:w="528" w:type="dxa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  <w:tc>
          <w:tcPr>
            <w:tcW w:w="6955" w:type="dxa"/>
            <w:gridSpan w:val="7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>
              <w:rPr>
                <w:rFonts w:ascii="宋体" w:hint="eastAsia"/>
                <w:sz w:val="21"/>
                <w:szCs w:val="28"/>
              </w:rPr>
              <w:t>合计</w:t>
            </w:r>
            <w:proofErr w:type="spellEnd"/>
          </w:p>
        </w:tc>
        <w:tc>
          <w:tcPr>
            <w:tcW w:w="773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/>
                <w:sz w:val="21"/>
                <w:szCs w:val="28"/>
              </w:rPr>
              <w:t>486</w:t>
            </w:r>
          </w:p>
        </w:tc>
        <w:tc>
          <w:tcPr>
            <w:tcW w:w="760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3255B4" w:rsidRDefault="003255B4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</w:tr>
    </w:tbl>
    <w:p w:rsidR="003E2E31" w:rsidRDefault="003E2E31">
      <w:pPr>
        <w:rPr>
          <w:lang w:eastAsia="zh-CN"/>
        </w:rPr>
      </w:pPr>
    </w:p>
    <w:p w:rsidR="003E2E31" w:rsidRDefault="003E2E31">
      <w:pPr>
        <w:jc w:val="right"/>
        <w:rPr>
          <w:rFonts w:ascii="宋体" w:eastAsia="宋体" w:hAnsi="宋体" w:cs="宋体"/>
          <w:sz w:val="24"/>
          <w:szCs w:val="24"/>
          <w:lang w:eastAsia="zh-CN"/>
        </w:rPr>
        <w:sectPr w:rsidR="003E2E31">
          <w:pgSz w:w="11910" w:h="16850"/>
          <w:pgMar w:top="1440" w:right="1200" w:bottom="280" w:left="1220" w:header="720" w:footer="720" w:gutter="0"/>
          <w:cols w:space="720"/>
        </w:sectPr>
      </w:pPr>
    </w:p>
    <w:p w:rsidR="003E2E31" w:rsidRDefault="008D66C3">
      <w:pPr>
        <w:pStyle w:val="Heading1"/>
        <w:spacing w:line="356" w:lineRule="exact"/>
        <w:ind w:left="782"/>
        <w:rPr>
          <w:rFonts w:cs="宋体"/>
          <w:lang w:eastAsia="zh-CN"/>
        </w:rPr>
      </w:pPr>
      <w:r>
        <w:rPr>
          <w:lang w:eastAsia="zh-CN"/>
        </w:rPr>
        <w:lastRenderedPageBreak/>
        <w:t>六、论文（专著）目录</w:t>
      </w:r>
      <w:r>
        <w:rPr>
          <w:rFonts w:cs="宋体"/>
          <w:lang w:eastAsia="zh-CN"/>
        </w:rPr>
        <w:t xml:space="preserve"> </w:t>
      </w:r>
      <w:r w:rsidR="0098460E" w:rsidRPr="0098460E">
        <w:rPr>
          <w:rFonts w:cs="宋体" w:hint="eastAsia"/>
          <w:lang w:eastAsia="zh-CN"/>
        </w:rPr>
        <w:t>（中文翻译版）</w:t>
      </w:r>
      <w:bookmarkStart w:id="1" w:name="_GoBack"/>
      <w:bookmarkEnd w:id="1"/>
    </w:p>
    <w:p w:rsidR="003E2E31" w:rsidRDefault="003E2E31">
      <w:pPr>
        <w:spacing w:before="1"/>
        <w:rPr>
          <w:rFonts w:ascii="宋体" w:eastAsia="宋体" w:hAnsi="宋体" w:cs="宋体"/>
          <w:sz w:val="13"/>
          <w:szCs w:val="13"/>
          <w:lang w:eastAsia="zh-CN"/>
        </w:rPr>
      </w:pPr>
    </w:p>
    <w:tbl>
      <w:tblPr>
        <w:tblW w:w="104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781"/>
        <w:gridCol w:w="1534"/>
        <w:gridCol w:w="760"/>
        <w:gridCol w:w="720"/>
        <w:gridCol w:w="693"/>
        <w:gridCol w:w="773"/>
        <w:gridCol w:w="694"/>
        <w:gridCol w:w="773"/>
        <w:gridCol w:w="760"/>
        <w:gridCol w:w="827"/>
        <w:gridCol w:w="645"/>
      </w:tblGrid>
      <w:tr w:rsidR="007F0022" w:rsidTr="00873775">
        <w:trPr>
          <w:trHeight w:val="1031"/>
          <w:jc w:val="center"/>
        </w:trPr>
        <w:tc>
          <w:tcPr>
            <w:tcW w:w="528" w:type="dxa"/>
            <w:tcBorders>
              <w:top w:val="single" w:sz="8" w:space="0" w:color="auto"/>
            </w:tcBorders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proofErr w:type="spellStart"/>
            <w:r>
              <w:rPr>
                <w:rFonts w:ascii="宋体" w:hAnsi="宋体" w:hint="eastAsia"/>
                <w:b/>
                <w:sz w:val="21"/>
                <w:szCs w:val="28"/>
              </w:rPr>
              <w:t>序号</w:t>
            </w:r>
            <w:proofErr w:type="spellEnd"/>
          </w:p>
        </w:tc>
        <w:tc>
          <w:tcPr>
            <w:tcW w:w="1781" w:type="dxa"/>
            <w:tcBorders>
              <w:top w:val="single" w:sz="8" w:space="0" w:color="auto"/>
            </w:tcBorders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  <w:lang w:eastAsia="zh-CN"/>
              </w:rPr>
            </w:pPr>
            <w:r>
              <w:rPr>
                <w:rFonts w:ascii="宋体" w:hAnsi="宋体" w:hint="eastAsia"/>
                <w:b/>
                <w:sz w:val="21"/>
                <w:szCs w:val="28"/>
                <w:lang w:eastAsia="zh-CN"/>
              </w:rPr>
              <w:t>论文专著名称</w:t>
            </w:r>
            <w:r>
              <w:rPr>
                <w:rFonts w:ascii="宋体" w:hAnsi="宋体"/>
                <w:b/>
                <w:sz w:val="21"/>
                <w:szCs w:val="28"/>
                <w:lang w:eastAsia="zh-CN"/>
              </w:rPr>
              <w:t>/</w:t>
            </w:r>
          </w:p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  <w:lang w:eastAsia="zh-CN"/>
              </w:rPr>
            </w:pPr>
            <w:r>
              <w:rPr>
                <w:rFonts w:ascii="宋体" w:hAnsi="宋体" w:hint="eastAsia"/>
                <w:b/>
                <w:sz w:val="21"/>
                <w:szCs w:val="28"/>
                <w:lang w:eastAsia="zh-CN"/>
              </w:rPr>
              <w:t>刊名</w:t>
            </w:r>
            <w:r>
              <w:rPr>
                <w:rFonts w:ascii="宋体" w:hAnsi="宋体"/>
                <w:b/>
                <w:sz w:val="21"/>
                <w:szCs w:val="28"/>
                <w:lang w:eastAsia="zh-CN"/>
              </w:rPr>
              <w:t xml:space="preserve">/ </w:t>
            </w:r>
            <w:r>
              <w:rPr>
                <w:rFonts w:ascii="宋体" w:hAnsi="宋体" w:hint="eastAsia"/>
                <w:b/>
                <w:sz w:val="21"/>
                <w:szCs w:val="28"/>
                <w:lang w:eastAsia="zh-CN"/>
              </w:rPr>
              <w:t>作者</w:t>
            </w:r>
          </w:p>
        </w:tc>
        <w:tc>
          <w:tcPr>
            <w:tcW w:w="1534" w:type="dxa"/>
            <w:tcBorders>
              <w:top w:val="single" w:sz="8" w:space="0" w:color="auto"/>
            </w:tcBorders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  <w:lang w:eastAsia="zh-CN"/>
              </w:rPr>
            </w:pPr>
            <w:r>
              <w:rPr>
                <w:rFonts w:ascii="宋体" w:hAnsi="宋体" w:hint="eastAsia"/>
                <w:b/>
                <w:sz w:val="21"/>
                <w:szCs w:val="28"/>
                <w:lang w:eastAsia="zh-CN"/>
              </w:rPr>
              <w:t>年卷页码</w:t>
            </w:r>
          </w:p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  <w:lang w:eastAsia="zh-CN"/>
              </w:rPr>
            </w:pPr>
            <w:r>
              <w:rPr>
                <w:rFonts w:ascii="宋体" w:hAnsi="宋体" w:hint="eastAsia"/>
                <w:b/>
                <w:sz w:val="21"/>
                <w:szCs w:val="28"/>
                <w:lang w:eastAsia="zh-CN"/>
              </w:rPr>
              <w:t>（</w:t>
            </w:r>
            <w:r>
              <w:rPr>
                <w:rFonts w:ascii="宋体" w:hAnsi="宋体"/>
                <w:b/>
                <w:sz w:val="21"/>
                <w:szCs w:val="28"/>
                <w:lang w:eastAsia="zh-CN"/>
              </w:rPr>
              <w:t>xx</w:t>
            </w:r>
            <w:r>
              <w:rPr>
                <w:rFonts w:ascii="宋体" w:hAnsi="宋体" w:hint="eastAsia"/>
                <w:b/>
                <w:sz w:val="21"/>
                <w:szCs w:val="28"/>
                <w:lang w:eastAsia="zh-CN"/>
              </w:rPr>
              <w:t>年</w:t>
            </w:r>
            <w:r>
              <w:rPr>
                <w:rFonts w:ascii="宋体" w:hAnsi="宋体"/>
                <w:b/>
                <w:sz w:val="21"/>
                <w:szCs w:val="28"/>
                <w:lang w:eastAsia="zh-CN"/>
              </w:rPr>
              <w:t>xx</w:t>
            </w:r>
            <w:r>
              <w:rPr>
                <w:rFonts w:ascii="宋体" w:hAnsi="宋体" w:hint="eastAsia"/>
                <w:b/>
                <w:sz w:val="21"/>
                <w:szCs w:val="28"/>
                <w:lang w:eastAsia="zh-CN"/>
              </w:rPr>
              <w:t>卷</w:t>
            </w:r>
            <w:r>
              <w:rPr>
                <w:rFonts w:ascii="宋体" w:hAnsi="宋体"/>
                <w:b/>
                <w:sz w:val="21"/>
                <w:szCs w:val="28"/>
                <w:lang w:eastAsia="zh-CN"/>
              </w:rPr>
              <w:t>xx</w:t>
            </w:r>
            <w:r>
              <w:rPr>
                <w:rFonts w:ascii="宋体" w:hAnsi="宋体" w:hint="eastAsia"/>
                <w:b/>
                <w:sz w:val="21"/>
                <w:szCs w:val="28"/>
                <w:lang w:eastAsia="zh-CN"/>
              </w:rPr>
              <w:t>页）</w:t>
            </w:r>
          </w:p>
        </w:tc>
        <w:tc>
          <w:tcPr>
            <w:tcW w:w="760" w:type="dxa"/>
            <w:tcBorders>
              <w:top w:val="single" w:sz="8" w:space="0" w:color="auto"/>
            </w:tcBorders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proofErr w:type="spellStart"/>
            <w:r>
              <w:rPr>
                <w:rFonts w:ascii="宋体" w:hAnsi="宋体" w:hint="eastAsia"/>
                <w:b/>
                <w:sz w:val="21"/>
                <w:szCs w:val="28"/>
              </w:rPr>
              <w:t>发表时间</w:t>
            </w:r>
            <w:proofErr w:type="spellEnd"/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proofErr w:type="spellStart"/>
            <w:r>
              <w:rPr>
                <w:rFonts w:ascii="宋体" w:hAnsi="宋体" w:hint="eastAsia"/>
                <w:b/>
                <w:sz w:val="21"/>
                <w:szCs w:val="28"/>
              </w:rPr>
              <w:t>通讯作者</w:t>
            </w:r>
            <w:proofErr w:type="spellEnd"/>
          </w:p>
        </w:tc>
        <w:tc>
          <w:tcPr>
            <w:tcW w:w="693" w:type="dxa"/>
            <w:tcBorders>
              <w:top w:val="single" w:sz="8" w:space="0" w:color="auto"/>
            </w:tcBorders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proofErr w:type="spellStart"/>
            <w:r>
              <w:rPr>
                <w:rFonts w:ascii="宋体" w:hAnsi="宋体" w:hint="eastAsia"/>
                <w:b/>
                <w:sz w:val="21"/>
                <w:szCs w:val="28"/>
              </w:rPr>
              <w:t>第一作者</w:t>
            </w:r>
            <w:proofErr w:type="spellEnd"/>
          </w:p>
        </w:tc>
        <w:tc>
          <w:tcPr>
            <w:tcW w:w="773" w:type="dxa"/>
            <w:tcBorders>
              <w:top w:val="single" w:sz="8" w:space="0" w:color="auto"/>
            </w:tcBorders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proofErr w:type="spellStart"/>
            <w:r>
              <w:rPr>
                <w:rFonts w:ascii="宋体" w:hAnsi="宋体" w:hint="eastAsia"/>
                <w:b/>
                <w:sz w:val="21"/>
                <w:szCs w:val="28"/>
              </w:rPr>
              <w:t>第一署名单位</w:t>
            </w:r>
            <w:proofErr w:type="spellEnd"/>
          </w:p>
        </w:tc>
        <w:tc>
          <w:tcPr>
            <w:tcW w:w="694" w:type="dxa"/>
            <w:tcBorders>
              <w:top w:val="single" w:sz="8" w:space="0" w:color="auto"/>
            </w:tcBorders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proofErr w:type="spellStart"/>
            <w:r>
              <w:rPr>
                <w:rFonts w:ascii="宋体" w:hAnsi="宋体" w:hint="eastAsia"/>
                <w:b/>
                <w:sz w:val="21"/>
                <w:szCs w:val="28"/>
              </w:rPr>
              <w:t>国内作者</w:t>
            </w:r>
            <w:proofErr w:type="spellEnd"/>
          </w:p>
        </w:tc>
        <w:tc>
          <w:tcPr>
            <w:tcW w:w="773" w:type="dxa"/>
            <w:tcBorders>
              <w:top w:val="single" w:sz="8" w:space="0" w:color="auto"/>
            </w:tcBorders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b/>
                <w:sz w:val="21"/>
                <w:szCs w:val="28"/>
              </w:rPr>
            </w:pPr>
            <w:proofErr w:type="spellStart"/>
            <w:r>
              <w:rPr>
                <w:rFonts w:ascii="宋体" w:hAnsi="宋体" w:hint="eastAsia"/>
                <w:b/>
                <w:sz w:val="21"/>
                <w:szCs w:val="28"/>
              </w:rPr>
              <w:t>他引总次数</w:t>
            </w:r>
            <w:proofErr w:type="spellEnd"/>
          </w:p>
        </w:tc>
        <w:tc>
          <w:tcPr>
            <w:tcW w:w="760" w:type="dxa"/>
            <w:tcBorders>
              <w:top w:val="single" w:sz="8" w:space="0" w:color="auto"/>
            </w:tcBorders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proofErr w:type="spellStart"/>
            <w:r>
              <w:rPr>
                <w:rFonts w:ascii="宋体" w:hAnsi="宋体" w:hint="eastAsia"/>
                <w:b/>
                <w:sz w:val="21"/>
                <w:szCs w:val="28"/>
              </w:rPr>
              <w:t>检索数据库</w:t>
            </w:r>
            <w:proofErr w:type="spellEnd"/>
          </w:p>
        </w:tc>
        <w:tc>
          <w:tcPr>
            <w:tcW w:w="827" w:type="dxa"/>
            <w:tcBorders>
              <w:top w:val="single" w:sz="8" w:space="0" w:color="auto"/>
            </w:tcBorders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proofErr w:type="spellStart"/>
            <w:r>
              <w:rPr>
                <w:rFonts w:ascii="宋体" w:hAnsi="宋体" w:hint="eastAsia"/>
                <w:b/>
                <w:sz w:val="21"/>
                <w:szCs w:val="28"/>
              </w:rPr>
              <w:t>中科院JCR</w:t>
            </w:r>
            <w:proofErr w:type="spellEnd"/>
          </w:p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proofErr w:type="spellStart"/>
            <w:r>
              <w:rPr>
                <w:rFonts w:ascii="宋体" w:hAnsi="宋体" w:hint="eastAsia"/>
                <w:b/>
                <w:sz w:val="21"/>
                <w:szCs w:val="28"/>
              </w:rPr>
              <w:t>分区</w:t>
            </w:r>
            <w:proofErr w:type="spellEnd"/>
          </w:p>
        </w:tc>
        <w:tc>
          <w:tcPr>
            <w:tcW w:w="645" w:type="dxa"/>
            <w:tcBorders>
              <w:top w:val="single" w:sz="8" w:space="0" w:color="auto"/>
            </w:tcBorders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proofErr w:type="spellStart"/>
            <w:r>
              <w:rPr>
                <w:rFonts w:ascii="宋体" w:hAnsi="宋体" w:hint="eastAsia"/>
                <w:b/>
                <w:sz w:val="21"/>
                <w:szCs w:val="28"/>
              </w:rPr>
              <w:t>核心</w:t>
            </w:r>
            <w:proofErr w:type="spellEnd"/>
          </w:p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 w:hAnsi="宋体"/>
                <w:b/>
                <w:sz w:val="21"/>
                <w:szCs w:val="28"/>
              </w:rPr>
            </w:pPr>
            <w:proofErr w:type="spellStart"/>
            <w:r>
              <w:rPr>
                <w:rFonts w:ascii="宋体" w:hAnsi="宋体" w:hint="eastAsia"/>
                <w:b/>
                <w:sz w:val="21"/>
                <w:szCs w:val="28"/>
              </w:rPr>
              <w:t>期刊</w:t>
            </w:r>
            <w:proofErr w:type="spellEnd"/>
          </w:p>
        </w:tc>
      </w:tr>
      <w:tr w:rsidR="007F0022" w:rsidTr="00873775">
        <w:trPr>
          <w:trHeight w:val="946"/>
          <w:jc w:val="center"/>
        </w:trPr>
        <w:tc>
          <w:tcPr>
            <w:tcW w:w="528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1</w:t>
            </w:r>
          </w:p>
        </w:tc>
        <w:tc>
          <w:tcPr>
            <w:tcW w:w="1781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制备参数对疏水化淀粉微粒稳定的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Pickering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乳状液中脂质氧化稳定性的影响研究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碳水化合物聚合物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朱伟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郑芬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宋晓燕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 xml:space="preserve">*, 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任红涛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.</w:t>
            </w:r>
          </w:p>
        </w:tc>
        <w:tc>
          <w:tcPr>
            <w:tcW w:w="1534" w:type="dxa"/>
            <w:vAlign w:val="center"/>
          </w:tcPr>
          <w:p w:rsidR="007F0022" w:rsidRDefault="007F0022" w:rsidP="00873775">
            <w:pPr>
              <w:pStyle w:val="ListParagraph"/>
              <w:spacing w:line="360" w:lineRule="auto"/>
              <w:ind w:left="420"/>
              <w:rPr>
                <w:rFonts w:ascii="宋体"/>
                <w:szCs w:val="28"/>
              </w:rPr>
            </w:pPr>
            <w:r w:rsidRPr="00B20D14">
              <w:rPr>
                <w:color w:val="000000" w:themeColor="text1"/>
                <w:szCs w:val="21"/>
              </w:rPr>
              <w:t>2020, 246, 116649</w:t>
            </w:r>
          </w:p>
        </w:tc>
        <w:tc>
          <w:tcPr>
            <w:tcW w:w="760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020-10-15</w:t>
            </w:r>
          </w:p>
        </w:tc>
        <w:tc>
          <w:tcPr>
            <w:tcW w:w="720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宋晓燕</w:t>
            </w:r>
            <w:proofErr w:type="spellEnd"/>
          </w:p>
        </w:tc>
        <w:tc>
          <w:tcPr>
            <w:tcW w:w="693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朱伟</w:t>
            </w:r>
            <w:proofErr w:type="spellEnd"/>
          </w:p>
        </w:tc>
        <w:tc>
          <w:tcPr>
            <w:tcW w:w="773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>
              <w:rPr>
                <w:rFonts w:ascii="宋体" w:hint="eastAsia"/>
                <w:sz w:val="21"/>
                <w:szCs w:val="28"/>
              </w:rPr>
              <w:t>河南农业大学</w:t>
            </w:r>
            <w:proofErr w:type="spellEnd"/>
          </w:p>
        </w:tc>
        <w:tc>
          <w:tcPr>
            <w:tcW w:w="694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  <w:lang w:eastAsia="zh-CN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朱伟，郑芬，宋晓燕，任红涛</w:t>
            </w:r>
          </w:p>
        </w:tc>
        <w:tc>
          <w:tcPr>
            <w:tcW w:w="773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60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gram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SCI(</w:t>
            </w:r>
            <w:proofErr w:type="gram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科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学引文索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引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7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一区</w:t>
            </w:r>
            <w:proofErr w:type="spellEnd"/>
          </w:p>
        </w:tc>
        <w:tc>
          <w:tcPr>
            <w:tcW w:w="645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7F0022" w:rsidTr="00873775">
        <w:trPr>
          <w:trHeight w:val="961"/>
          <w:jc w:val="center"/>
        </w:trPr>
        <w:tc>
          <w:tcPr>
            <w:tcW w:w="528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2</w:t>
            </w:r>
          </w:p>
        </w:tc>
        <w:tc>
          <w:tcPr>
            <w:tcW w:w="1781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淀粉微粒和小分子表面活性剂稳定的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Pickering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乳状液的物理稳定性和氧化稳定性的研究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食品化学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宋晓燕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 xml:space="preserve">*, 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郑芬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马凤莲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康海霞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 xml:space="preserve">, 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任红涛</w:t>
            </w:r>
          </w:p>
        </w:tc>
        <w:tc>
          <w:tcPr>
            <w:tcW w:w="1534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2020, 303: 125391</w:t>
            </w:r>
          </w:p>
        </w:tc>
        <w:tc>
          <w:tcPr>
            <w:tcW w:w="760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020-01-15</w:t>
            </w:r>
          </w:p>
        </w:tc>
        <w:tc>
          <w:tcPr>
            <w:tcW w:w="720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宋晓燕</w:t>
            </w:r>
            <w:proofErr w:type="spellEnd"/>
          </w:p>
        </w:tc>
        <w:tc>
          <w:tcPr>
            <w:tcW w:w="693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宋晓燕</w:t>
            </w:r>
            <w:proofErr w:type="spellEnd"/>
          </w:p>
        </w:tc>
        <w:tc>
          <w:tcPr>
            <w:tcW w:w="773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>
              <w:rPr>
                <w:rFonts w:ascii="宋体" w:hint="eastAsia"/>
                <w:sz w:val="21"/>
                <w:szCs w:val="28"/>
              </w:rPr>
              <w:t>河南农业大学</w:t>
            </w:r>
            <w:proofErr w:type="spellEnd"/>
          </w:p>
        </w:tc>
        <w:tc>
          <w:tcPr>
            <w:tcW w:w="694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  <w:lang w:eastAsia="zh-CN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宋晓燕，郑芬，马凤莲，康海霞，任红涛</w:t>
            </w:r>
          </w:p>
        </w:tc>
        <w:tc>
          <w:tcPr>
            <w:tcW w:w="773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  <w:lang w:eastAsia="zh-CN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45</w:t>
            </w: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，</w:t>
            </w:r>
            <w:r w:rsidRPr="0096469E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2020</w:t>
            </w:r>
            <w:r w:rsidRPr="0096469E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，</w:t>
            </w:r>
            <w:r w:rsidRPr="0096469E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2021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E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SI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高被</w:t>
            </w:r>
            <w:proofErr w:type="gramStart"/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引论文</w:t>
            </w:r>
            <w:proofErr w:type="gramEnd"/>
          </w:p>
        </w:tc>
        <w:tc>
          <w:tcPr>
            <w:tcW w:w="760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gram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SCI(</w:t>
            </w:r>
            <w:proofErr w:type="gram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科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学引文索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引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7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一区</w:t>
            </w:r>
            <w:proofErr w:type="spellEnd"/>
          </w:p>
        </w:tc>
        <w:tc>
          <w:tcPr>
            <w:tcW w:w="645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7F0022" w:rsidTr="00873775">
        <w:trPr>
          <w:trHeight w:val="961"/>
          <w:jc w:val="center"/>
        </w:trPr>
        <w:tc>
          <w:tcPr>
            <w:tcW w:w="528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3</w:t>
            </w:r>
          </w:p>
        </w:tc>
        <w:tc>
          <w:tcPr>
            <w:tcW w:w="1781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疏水化淀粉微粒稳定的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Pickering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乳状液的制备及性质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食品胶体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宋晓燕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*</w:t>
            </w: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，裴亚琼，乔明武，马凤莲，任红涛，赵全志</w:t>
            </w:r>
          </w:p>
        </w:tc>
        <w:tc>
          <w:tcPr>
            <w:tcW w:w="1534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2015, 45: 256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–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263</w:t>
            </w:r>
          </w:p>
        </w:tc>
        <w:tc>
          <w:tcPr>
            <w:tcW w:w="760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4E71EE">
              <w:rPr>
                <w:rFonts w:ascii="Times New Roman"/>
                <w:color w:val="000000" w:themeColor="text1"/>
                <w:sz w:val="21"/>
                <w:szCs w:val="21"/>
              </w:rPr>
              <w:t>2015-03-01</w:t>
            </w:r>
          </w:p>
        </w:tc>
        <w:tc>
          <w:tcPr>
            <w:tcW w:w="720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宋晓燕</w:t>
            </w:r>
            <w:proofErr w:type="spellEnd"/>
          </w:p>
        </w:tc>
        <w:tc>
          <w:tcPr>
            <w:tcW w:w="693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宋晓燕</w:t>
            </w:r>
            <w:proofErr w:type="spellEnd"/>
          </w:p>
        </w:tc>
        <w:tc>
          <w:tcPr>
            <w:tcW w:w="773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>
              <w:rPr>
                <w:rFonts w:ascii="宋体" w:hint="eastAsia"/>
                <w:sz w:val="21"/>
                <w:szCs w:val="28"/>
              </w:rPr>
              <w:t>河南农业大学</w:t>
            </w:r>
            <w:proofErr w:type="spellEnd"/>
          </w:p>
        </w:tc>
        <w:tc>
          <w:tcPr>
            <w:tcW w:w="694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  <w:lang w:eastAsia="zh-CN"/>
              </w:rPr>
            </w:pPr>
            <w:bookmarkStart w:id="2" w:name="OLE_LINK1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宋晓燕，裴亚琼，乔明武，马凤莲，任红涛，赵全志</w:t>
            </w:r>
            <w:bookmarkEnd w:id="2"/>
          </w:p>
        </w:tc>
        <w:tc>
          <w:tcPr>
            <w:tcW w:w="773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31</w:t>
            </w:r>
          </w:p>
        </w:tc>
        <w:tc>
          <w:tcPr>
            <w:tcW w:w="760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gram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SCI(</w:t>
            </w:r>
            <w:proofErr w:type="gram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科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学引文索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引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7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一区</w:t>
            </w:r>
            <w:proofErr w:type="spellEnd"/>
          </w:p>
        </w:tc>
        <w:tc>
          <w:tcPr>
            <w:tcW w:w="645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7F0022" w:rsidTr="00873775">
        <w:trPr>
          <w:trHeight w:val="906"/>
          <w:jc w:val="center"/>
        </w:trPr>
        <w:tc>
          <w:tcPr>
            <w:tcW w:w="528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4</w:t>
            </w:r>
          </w:p>
        </w:tc>
        <w:tc>
          <w:tcPr>
            <w:tcW w:w="1781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不同直链淀粉含量早籼米淀粉颗粒乳化剂的制备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食品化学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宋晓燕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*</w:t>
            </w: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，裴亚琼，朱伟，扶定，任红涛</w:t>
            </w:r>
          </w:p>
        </w:tc>
        <w:tc>
          <w:tcPr>
            <w:tcW w:w="1534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2014, 153: 74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–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80</w:t>
            </w:r>
          </w:p>
        </w:tc>
        <w:tc>
          <w:tcPr>
            <w:tcW w:w="760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2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014-06-15</w:t>
            </w:r>
          </w:p>
        </w:tc>
        <w:tc>
          <w:tcPr>
            <w:tcW w:w="720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宋晓燕</w:t>
            </w:r>
            <w:proofErr w:type="spellEnd"/>
          </w:p>
        </w:tc>
        <w:tc>
          <w:tcPr>
            <w:tcW w:w="693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宋晓燕</w:t>
            </w:r>
            <w:proofErr w:type="spellEnd"/>
          </w:p>
        </w:tc>
        <w:tc>
          <w:tcPr>
            <w:tcW w:w="773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>
              <w:rPr>
                <w:rFonts w:ascii="宋体" w:hint="eastAsia"/>
                <w:sz w:val="21"/>
                <w:szCs w:val="28"/>
              </w:rPr>
              <w:t>河南农业大学</w:t>
            </w:r>
            <w:proofErr w:type="spellEnd"/>
          </w:p>
        </w:tc>
        <w:tc>
          <w:tcPr>
            <w:tcW w:w="694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  <w:lang w:eastAsia="zh-CN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宋晓燕，裴亚琼，朱伟，扶定，任红涛</w:t>
            </w:r>
          </w:p>
        </w:tc>
        <w:tc>
          <w:tcPr>
            <w:tcW w:w="773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31</w:t>
            </w:r>
          </w:p>
        </w:tc>
        <w:tc>
          <w:tcPr>
            <w:tcW w:w="760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gram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SCI(</w:t>
            </w:r>
            <w:proofErr w:type="gram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科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学引文索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引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7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二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区</w:t>
            </w:r>
            <w:proofErr w:type="spellEnd"/>
          </w:p>
        </w:tc>
        <w:tc>
          <w:tcPr>
            <w:tcW w:w="645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7F0022" w:rsidTr="00873775">
        <w:trPr>
          <w:trHeight w:val="921"/>
          <w:jc w:val="center"/>
        </w:trPr>
        <w:tc>
          <w:tcPr>
            <w:tcW w:w="528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5</w:t>
            </w:r>
          </w:p>
        </w:tc>
        <w:tc>
          <w:tcPr>
            <w:tcW w:w="1781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不同直链淀粉含量早籼米辛烯基琥珀酸淀粉酯的制备</w:t>
            </w:r>
            <w:r w:rsidRPr="006A1030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农业与食品化学</w:t>
            </w:r>
            <w:r w:rsidRPr="006A1030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何国庆，宋晓燕，阮晖</w:t>
            </w:r>
          </w:p>
        </w:tc>
        <w:tc>
          <w:tcPr>
            <w:tcW w:w="1534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6A1030">
              <w:rPr>
                <w:rFonts w:ascii="Times New Roman"/>
                <w:color w:val="000000" w:themeColor="text1"/>
                <w:sz w:val="21"/>
                <w:szCs w:val="21"/>
              </w:rPr>
              <w:t>2006, 54, 2775</w:t>
            </w:r>
            <w:r w:rsidRPr="006A1030">
              <w:rPr>
                <w:rFonts w:ascii="Times New Roman"/>
                <w:color w:val="000000" w:themeColor="text1"/>
                <w:sz w:val="21"/>
                <w:szCs w:val="21"/>
              </w:rPr>
              <w:t>–</w:t>
            </w:r>
            <w:r w:rsidRPr="006A1030">
              <w:rPr>
                <w:rFonts w:ascii="Times New Roman"/>
                <w:color w:val="000000" w:themeColor="text1"/>
                <w:sz w:val="21"/>
                <w:szCs w:val="21"/>
              </w:rPr>
              <w:t>2779</w:t>
            </w:r>
          </w:p>
        </w:tc>
        <w:tc>
          <w:tcPr>
            <w:tcW w:w="760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4E71EE">
              <w:rPr>
                <w:rFonts w:ascii="Times New Roman"/>
                <w:color w:val="000000" w:themeColor="text1"/>
                <w:sz w:val="21"/>
                <w:szCs w:val="21"/>
              </w:rPr>
              <w:t>2006-04-05</w:t>
            </w:r>
          </w:p>
        </w:tc>
        <w:tc>
          <w:tcPr>
            <w:tcW w:w="720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何国庆</w:t>
            </w:r>
            <w:proofErr w:type="spellEnd"/>
          </w:p>
        </w:tc>
        <w:tc>
          <w:tcPr>
            <w:tcW w:w="693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何国庆</w:t>
            </w:r>
            <w:proofErr w:type="spellEnd"/>
          </w:p>
        </w:tc>
        <w:tc>
          <w:tcPr>
            <w:tcW w:w="773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>
              <w:rPr>
                <w:rFonts w:ascii="宋体" w:hint="eastAsia"/>
                <w:sz w:val="21"/>
                <w:szCs w:val="28"/>
              </w:rPr>
              <w:t>浙江大学</w:t>
            </w:r>
            <w:proofErr w:type="spellEnd"/>
          </w:p>
        </w:tc>
        <w:tc>
          <w:tcPr>
            <w:tcW w:w="694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  <w:lang w:eastAsia="zh-CN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何国庆，宋晓燕，阮晖</w:t>
            </w:r>
          </w:p>
        </w:tc>
        <w:tc>
          <w:tcPr>
            <w:tcW w:w="773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69</w:t>
            </w:r>
          </w:p>
        </w:tc>
        <w:tc>
          <w:tcPr>
            <w:tcW w:w="760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gram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SCI(</w:t>
            </w:r>
            <w:proofErr w:type="gram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科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学引文索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引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7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一区</w:t>
            </w:r>
            <w:proofErr w:type="spellEnd"/>
          </w:p>
        </w:tc>
        <w:tc>
          <w:tcPr>
            <w:tcW w:w="645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7F0022" w:rsidTr="00873775">
        <w:trPr>
          <w:trHeight w:val="906"/>
          <w:jc w:val="center"/>
        </w:trPr>
        <w:tc>
          <w:tcPr>
            <w:tcW w:w="528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lastRenderedPageBreak/>
              <w:t>6</w:t>
            </w:r>
          </w:p>
        </w:tc>
        <w:tc>
          <w:tcPr>
            <w:tcW w:w="1781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不同来源淀粉微粒稳定的</w:t>
            </w:r>
            <w:r w:rsidRPr="006A1030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Pickering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乳状液的比较研究</w:t>
            </w:r>
            <w:r w:rsidRPr="006A1030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B5416A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国际食品科学与技术杂志</w:t>
            </w:r>
            <w:r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宋晓燕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*</w:t>
            </w: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，马凤莲，郑芬，任红涛，龚慧</w:t>
            </w:r>
          </w:p>
        </w:tc>
        <w:tc>
          <w:tcPr>
            <w:tcW w:w="1534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2020, 55, 2408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–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2418</w:t>
            </w:r>
          </w:p>
        </w:tc>
        <w:tc>
          <w:tcPr>
            <w:tcW w:w="760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4E71EE">
              <w:rPr>
                <w:rFonts w:ascii="Times New Roman"/>
                <w:color w:val="000000" w:themeColor="text1"/>
                <w:sz w:val="21"/>
                <w:szCs w:val="21"/>
              </w:rPr>
              <w:t>2020-01-09</w:t>
            </w:r>
          </w:p>
        </w:tc>
        <w:tc>
          <w:tcPr>
            <w:tcW w:w="720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宋晓燕</w:t>
            </w:r>
            <w:proofErr w:type="spellEnd"/>
          </w:p>
        </w:tc>
        <w:tc>
          <w:tcPr>
            <w:tcW w:w="693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宋晓燕</w:t>
            </w:r>
            <w:proofErr w:type="spellEnd"/>
          </w:p>
        </w:tc>
        <w:tc>
          <w:tcPr>
            <w:tcW w:w="773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>
              <w:rPr>
                <w:rFonts w:ascii="宋体" w:hint="eastAsia"/>
                <w:sz w:val="21"/>
                <w:szCs w:val="28"/>
              </w:rPr>
              <w:t>河南农业大学</w:t>
            </w:r>
            <w:proofErr w:type="spellEnd"/>
          </w:p>
        </w:tc>
        <w:tc>
          <w:tcPr>
            <w:tcW w:w="694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  <w:lang w:eastAsia="zh-CN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宋晓燕，马凤莲，郑芬，任红涛，龚慧</w:t>
            </w:r>
          </w:p>
        </w:tc>
        <w:tc>
          <w:tcPr>
            <w:tcW w:w="773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760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gram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SCI(</w:t>
            </w:r>
            <w:proofErr w:type="gram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科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学引文索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引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7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三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区</w:t>
            </w:r>
            <w:proofErr w:type="spellEnd"/>
          </w:p>
        </w:tc>
        <w:tc>
          <w:tcPr>
            <w:tcW w:w="645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7F0022" w:rsidTr="00873775">
        <w:trPr>
          <w:trHeight w:val="906"/>
          <w:jc w:val="center"/>
        </w:trPr>
        <w:tc>
          <w:tcPr>
            <w:tcW w:w="528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7</w:t>
            </w:r>
          </w:p>
        </w:tc>
        <w:tc>
          <w:tcPr>
            <w:tcW w:w="1781" w:type="dxa"/>
            <w:vAlign w:val="center"/>
          </w:tcPr>
          <w:p w:rsidR="007F0022" w:rsidRDefault="007F0022" w:rsidP="00873775">
            <w:pPr>
              <w:pStyle w:val="Heading3"/>
              <w:shd w:val="clear" w:color="auto" w:fill="FFFFFF"/>
              <w:spacing w:before="0" w:after="60" w:line="330" w:lineRule="atLeast"/>
              <w:rPr>
                <w:rFonts w:ascii="宋体"/>
                <w:sz w:val="21"/>
                <w:szCs w:val="28"/>
                <w:lang w:eastAsia="zh-CN"/>
              </w:rPr>
            </w:pPr>
            <w:r>
              <w:rPr>
                <w:rFonts w:hint="eastAsia"/>
                <w:b w:val="0"/>
                <w:color w:val="000000" w:themeColor="text1"/>
                <w:kern w:val="2"/>
                <w:sz w:val="21"/>
                <w:szCs w:val="21"/>
                <w:lang w:eastAsia="zh-CN"/>
              </w:rPr>
              <w:t>糯玉米淀粉</w:t>
            </w:r>
            <w:r w:rsidRPr="00BE7301">
              <w:rPr>
                <w:b w:val="0"/>
                <w:color w:val="000000" w:themeColor="text1"/>
                <w:kern w:val="2"/>
                <w:sz w:val="21"/>
                <w:szCs w:val="21"/>
                <w:lang w:eastAsia="zh-CN"/>
              </w:rPr>
              <w:t>2-</w:t>
            </w:r>
            <w:r w:rsidRPr="00BE7301">
              <w:rPr>
                <w:b w:val="0"/>
                <w:color w:val="000000" w:themeColor="text1"/>
                <w:kern w:val="2"/>
                <w:sz w:val="21"/>
                <w:szCs w:val="21"/>
                <w:lang w:eastAsia="zh-CN"/>
              </w:rPr>
              <w:t>辛烯基琥珀酸酐</w:t>
            </w:r>
            <w:r>
              <w:rPr>
                <w:rFonts w:hint="eastAsia"/>
                <w:b w:val="0"/>
                <w:color w:val="000000" w:themeColor="text1"/>
                <w:kern w:val="2"/>
                <w:sz w:val="21"/>
                <w:szCs w:val="21"/>
                <w:lang w:eastAsia="zh-CN"/>
              </w:rPr>
              <w:t>衍生物的制备和性质研究</w:t>
            </w:r>
            <w:r w:rsidRPr="00D86B68">
              <w:rPr>
                <w:b w:val="0"/>
                <w:color w:val="000000" w:themeColor="text1"/>
                <w:kern w:val="2"/>
                <w:sz w:val="21"/>
                <w:szCs w:val="21"/>
                <w:lang w:eastAsia="zh-CN"/>
              </w:rPr>
              <w:t>/</w:t>
            </w:r>
            <w:r w:rsidRPr="00D86B68">
              <w:rPr>
                <w:rFonts w:hint="eastAsia"/>
                <w:b w:val="0"/>
                <w:color w:val="000000" w:themeColor="text1"/>
                <w:kern w:val="2"/>
                <w:sz w:val="21"/>
                <w:szCs w:val="21"/>
                <w:lang w:eastAsia="zh-CN"/>
              </w:rPr>
              <w:t>食品科学</w:t>
            </w:r>
            <w:r>
              <w:rPr>
                <w:rFonts w:hint="eastAsia"/>
                <w:b w:val="0"/>
                <w:color w:val="000000" w:themeColor="text1"/>
                <w:kern w:val="2"/>
                <w:sz w:val="21"/>
                <w:szCs w:val="21"/>
                <w:lang w:eastAsia="zh-CN"/>
              </w:rPr>
              <w:t>/</w:t>
            </w:r>
            <w:r w:rsidRPr="00D86B68">
              <w:rPr>
                <w:rFonts w:hint="eastAsia"/>
                <w:b w:val="0"/>
                <w:color w:val="000000" w:themeColor="text1"/>
                <w:kern w:val="2"/>
                <w:sz w:val="21"/>
                <w:szCs w:val="21"/>
                <w:lang w:eastAsia="zh-CN"/>
              </w:rPr>
              <w:t>朱伟，</w:t>
            </w:r>
            <w:r w:rsidRPr="00D86B68">
              <w:rPr>
                <w:b w:val="0"/>
                <w:color w:val="000000" w:themeColor="text1"/>
                <w:kern w:val="2"/>
                <w:sz w:val="21"/>
                <w:szCs w:val="21"/>
                <w:lang w:eastAsia="zh-CN"/>
              </w:rPr>
              <w:t>谢惠玲</w:t>
            </w:r>
            <w:r w:rsidRPr="00D86B68">
              <w:rPr>
                <w:rFonts w:hint="eastAsia"/>
                <w:b w:val="0"/>
                <w:color w:val="000000" w:themeColor="text1"/>
                <w:kern w:val="2"/>
                <w:sz w:val="21"/>
                <w:szCs w:val="21"/>
                <w:lang w:eastAsia="zh-CN"/>
              </w:rPr>
              <w:t>，宋晓燕</w:t>
            </w:r>
            <w:r w:rsidRPr="00B20D14">
              <w:rPr>
                <w:color w:val="000000" w:themeColor="text1"/>
                <w:sz w:val="21"/>
                <w:szCs w:val="21"/>
                <w:lang w:eastAsia="zh-CN"/>
              </w:rPr>
              <w:t>*</w:t>
            </w:r>
            <w:r w:rsidRPr="00D86B68">
              <w:rPr>
                <w:rFonts w:hint="eastAsia"/>
                <w:b w:val="0"/>
                <w:color w:val="000000" w:themeColor="text1"/>
                <w:kern w:val="2"/>
                <w:sz w:val="21"/>
                <w:szCs w:val="21"/>
                <w:lang w:eastAsia="zh-CN"/>
              </w:rPr>
              <w:t>，任红涛</w:t>
            </w:r>
          </w:p>
        </w:tc>
        <w:tc>
          <w:tcPr>
            <w:tcW w:w="1534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2011,76 (3): 362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–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367</w:t>
            </w:r>
          </w:p>
        </w:tc>
        <w:tc>
          <w:tcPr>
            <w:tcW w:w="760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4E71EE">
              <w:rPr>
                <w:rFonts w:ascii="Times New Roman"/>
                <w:color w:val="000000" w:themeColor="text1"/>
                <w:sz w:val="21"/>
                <w:szCs w:val="21"/>
              </w:rPr>
              <w:t>2011-04-30</w:t>
            </w:r>
          </w:p>
        </w:tc>
        <w:tc>
          <w:tcPr>
            <w:tcW w:w="720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宋晓燕</w:t>
            </w:r>
            <w:proofErr w:type="spellEnd"/>
          </w:p>
        </w:tc>
        <w:tc>
          <w:tcPr>
            <w:tcW w:w="693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朱伟</w:t>
            </w:r>
            <w:proofErr w:type="spellEnd"/>
          </w:p>
        </w:tc>
        <w:tc>
          <w:tcPr>
            <w:tcW w:w="773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>
              <w:rPr>
                <w:rFonts w:ascii="宋体" w:hint="eastAsia"/>
                <w:sz w:val="21"/>
                <w:szCs w:val="28"/>
              </w:rPr>
              <w:t>河南农业大学</w:t>
            </w:r>
            <w:proofErr w:type="spellEnd"/>
          </w:p>
        </w:tc>
        <w:tc>
          <w:tcPr>
            <w:tcW w:w="694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  <w:lang w:eastAsia="zh-CN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朱伟，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谢惠玲</w:t>
            </w: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，宋晓燕，任红涛</w:t>
            </w:r>
          </w:p>
        </w:tc>
        <w:tc>
          <w:tcPr>
            <w:tcW w:w="773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60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gram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SCI(</w:t>
            </w:r>
            <w:proofErr w:type="gram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科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学引文索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引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7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>
              <w:rPr>
                <w:rFonts w:ascii="Times New Roman" w:hint="eastAsia"/>
                <w:color w:val="000000" w:themeColor="text1"/>
                <w:sz w:val="21"/>
                <w:szCs w:val="21"/>
              </w:rPr>
              <w:t>三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区</w:t>
            </w:r>
            <w:proofErr w:type="spellEnd"/>
          </w:p>
        </w:tc>
        <w:tc>
          <w:tcPr>
            <w:tcW w:w="645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7F0022" w:rsidTr="00873775">
        <w:trPr>
          <w:trHeight w:val="846"/>
          <w:jc w:val="center"/>
        </w:trPr>
        <w:tc>
          <w:tcPr>
            <w:tcW w:w="528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 w:hint="eastAsia"/>
                <w:sz w:val="21"/>
                <w:szCs w:val="28"/>
              </w:rPr>
              <w:t>8</w:t>
            </w:r>
          </w:p>
        </w:tc>
        <w:tc>
          <w:tcPr>
            <w:tcW w:w="1781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  <w:lang w:eastAsia="zh-CN"/>
              </w:rPr>
            </w:pP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早籼米</w:t>
            </w:r>
            <w:r w:rsidRPr="00BA719E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辛烯基琥珀</w:t>
            </w:r>
            <w:r w:rsidRPr="00BA719E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酸酐改性淀粉的制备和性质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/</w:t>
            </w:r>
            <w:r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淀粉</w:t>
            </w:r>
            <w:r>
              <w:rPr>
                <w:rFonts w:ascii="Times New Roman"/>
                <w:color w:val="000000" w:themeColor="text1"/>
                <w:sz w:val="21"/>
                <w:szCs w:val="21"/>
                <w:lang w:eastAsia="zh-CN"/>
              </w:rPr>
              <w:t>/</w:t>
            </w: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宋晓燕，何国庆，阮晖，陈启和</w:t>
            </w:r>
          </w:p>
        </w:tc>
        <w:tc>
          <w:tcPr>
            <w:tcW w:w="1534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2006, 58: 109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–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117</w:t>
            </w:r>
          </w:p>
        </w:tc>
        <w:tc>
          <w:tcPr>
            <w:tcW w:w="760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C44643">
              <w:rPr>
                <w:rFonts w:ascii="Times New Roman"/>
                <w:color w:val="000000" w:themeColor="text1"/>
                <w:sz w:val="21"/>
                <w:szCs w:val="21"/>
              </w:rPr>
              <w:t>2006-02-01</w:t>
            </w:r>
          </w:p>
        </w:tc>
        <w:tc>
          <w:tcPr>
            <w:tcW w:w="720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何国庆</w:t>
            </w:r>
            <w:proofErr w:type="spellEnd"/>
          </w:p>
        </w:tc>
        <w:tc>
          <w:tcPr>
            <w:tcW w:w="693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宋晓燕</w:t>
            </w:r>
            <w:proofErr w:type="spellEnd"/>
          </w:p>
        </w:tc>
        <w:tc>
          <w:tcPr>
            <w:tcW w:w="773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>
              <w:rPr>
                <w:rFonts w:ascii="宋体" w:hint="eastAsia"/>
                <w:sz w:val="21"/>
                <w:szCs w:val="28"/>
              </w:rPr>
              <w:t>浙江大学</w:t>
            </w:r>
            <w:proofErr w:type="spellEnd"/>
          </w:p>
        </w:tc>
        <w:tc>
          <w:tcPr>
            <w:tcW w:w="694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  <w:lang w:eastAsia="zh-CN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  <w:lang w:eastAsia="zh-CN"/>
              </w:rPr>
              <w:t>宋晓燕，何国庆，阮晖，陈启和</w:t>
            </w:r>
          </w:p>
        </w:tc>
        <w:tc>
          <w:tcPr>
            <w:tcW w:w="773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Times New Roman"/>
                <w:color w:val="000000" w:themeColor="text1"/>
                <w:sz w:val="21"/>
                <w:szCs w:val="21"/>
              </w:rPr>
              <w:t>180</w:t>
            </w:r>
          </w:p>
        </w:tc>
        <w:tc>
          <w:tcPr>
            <w:tcW w:w="760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gram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SCI(</w:t>
            </w:r>
            <w:proofErr w:type="gram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科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学引文索</w:t>
            </w:r>
            <w:proofErr w:type="spellEnd"/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 xml:space="preserve"> 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引</w:t>
            </w:r>
            <w:r w:rsidRPr="00B20D14">
              <w:rPr>
                <w:rFonts w:ascii="Times New Roman"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827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 w:rsidRPr="0096469E">
              <w:rPr>
                <w:rFonts w:ascii="Times New Roman"/>
                <w:color w:val="000000" w:themeColor="text1"/>
                <w:sz w:val="21"/>
                <w:szCs w:val="21"/>
              </w:rPr>
              <w:t>三区</w:t>
            </w:r>
            <w:proofErr w:type="spellEnd"/>
          </w:p>
        </w:tc>
        <w:tc>
          <w:tcPr>
            <w:tcW w:w="645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 w:rsidRPr="00B20D14">
              <w:rPr>
                <w:rFonts w:asci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7F0022" w:rsidTr="00873775">
        <w:trPr>
          <w:trHeight w:val="628"/>
          <w:jc w:val="center"/>
        </w:trPr>
        <w:tc>
          <w:tcPr>
            <w:tcW w:w="528" w:type="dxa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  <w:tc>
          <w:tcPr>
            <w:tcW w:w="6955" w:type="dxa"/>
            <w:gridSpan w:val="7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proofErr w:type="spellStart"/>
            <w:r>
              <w:rPr>
                <w:rFonts w:ascii="宋体" w:hint="eastAsia"/>
                <w:sz w:val="21"/>
                <w:szCs w:val="28"/>
              </w:rPr>
              <w:t>合计</w:t>
            </w:r>
            <w:proofErr w:type="spellEnd"/>
          </w:p>
        </w:tc>
        <w:tc>
          <w:tcPr>
            <w:tcW w:w="773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  <w:r>
              <w:rPr>
                <w:rFonts w:ascii="宋体"/>
                <w:sz w:val="21"/>
                <w:szCs w:val="28"/>
              </w:rPr>
              <w:t>486</w:t>
            </w:r>
          </w:p>
        </w:tc>
        <w:tc>
          <w:tcPr>
            <w:tcW w:w="760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  <w:tc>
          <w:tcPr>
            <w:tcW w:w="827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  <w:tc>
          <w:tcPr>
            <w:tcW w:w="645" w:type="dxa"/>
            <w:vAlign w:val="center"/>
          </w:tcPr>
          <w:p w:rsidR="007F0022" w:rsidRDefault="007F0022" w:rsidP="00873775">
            <w:pPr>
              <w:pStyle w:val="PlainText"/>
              <w:adjustRightInd w:val="0"/>
              <w:spacing w:line="240" w:lineRule="auto"/>
              <w:ind w:firstLineChars="0" w:firstLine="0"/>
              <w:jc w:val="center"/>
              <w:outlineLvl w:val="1"/>
              <w:rPr>
                <w:rFonts w:ascii="宋体"/>
                <w:sz w:val="21"/>
                <w:szCs w:val="28"/>
              </w:rPr>
            </w:pPr>
          </w:p>
        </w:tc>
      </w:tr>
    </w:tbl>
    <w:p w:rsidR="003E2E31" w:rsidRDefault="008D66C3">
      <w:pPr>
        <w:spacing w:line="240" w:lineRule="exact"/>
        <w:ind w:left="782"/>
        <w:rPr>
          <w:rFonts w:ascii="宋体" w:eastAsia="宋体" w:hAnsi="宋体" w:cs="宋体"/>
          <w:sz w:val="21"/>
          <w:szCs w:val="21"/>
        </w:rPr>
      </w:pPr>
      <w:r>
        <w:rPr>
          <w:rFonts w:ascii="宋体"/>
          <w:sz w:val="21"/>
        </w:rPr>
        <w:t xml:space="preserve"> </w:t>
      </w:r>
    </w:p>
    <w:sectPr w:rsidR="003E2E31">
      <w:pgSz w:w="11910" w:h="16850"/>
      <w:pgMar w:top="154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0067" w:rsidRDefault="00A10067" w:rsidP="0004711C">
      <w:r>
        <w:separator/>
      </w:r>
    </w:p>
  </w:endnote>
  <w:endnote w:type="continuationSeparator" w:id="0">
    <w:p w:rsidR="00A10067" w:rsidRDefault="00A10067" w:rsidP="0004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0067" w:rsidRDefault="00A10067" w:rsidP="0004711C">
      <w:r>
        <w:separator/>
      </w:r>
    </w:p>
  </w:footnote>
  <w:footnote w:type="continuationSeparator" w:id="0">
    <w:p w:rsidR="00A10067" w:rsidRDefault="00A10067" w:rsidP="00047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CEE742B"/>
    <w:multiLevelType w:val="singleLevel"/>
    <w:tmpl w:val="FCEE742B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338B0E9"/>
    <w:multiLevelType w:val="singleLevel"/>
    <w:tmpl w:val="7338B0E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I5MzQ2ZmU3NDE1MGFlNmQxN2EyNzlhNTdlNzYwZDYifQ=="/>
  </w:docVars>
  <w:rsids>
    <w:rsidRoot w:val="003C4995"/>
    <w:rsid w:val="0004711C"/>
    <w:rsid w:val="002048CA"/>
    <w:rsid w:val="002C2CA4"/>
    <w:rsid w:val="003255B4"/>
    <w:rsid w:val="003C4995"/>
    <w:rsid w:val="003E2E31"/>
    <w:rsid w:val="004756BD"/>
    <w:rsid w:val="005F4267"/>
    <w:rsid w:val="007F0022"/>
    <w:rsid w:val="008D66C3"/>
    <w:rsid w:val="00902C46"/>
    <w:rsid w:val="0098460E"/>
    <w:rsid w:val="00A10067"/>
    <w:rsid w:val="00C823C4"/>
    <w:rsid w:val="28CD5F1A"/>
    <w:rsid w:val="44257D7F"/>
    <w:rsid w:val="495777FB"/>
    <w:rsid w:val="7E14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33FC3"/>
  <w15:docId w15:val="{A33A45D1-2AB0-425E-AD27-82B1B6B0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next w:val="BodyText"/>
    <w:qFormat/>
    <w:pPr>
      <w:widowControl w:val="0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uiPriority w:val="9"/>
    <w:qFormat/>
    <w:pPr>
      <w:ind w:left="582"/>
      <w:outlineLvl w:val="0"/>
    </w:pPr>
    <w:rPr>
      <w:rFonts w:ascii="宋体" w:eastAsia="宋体" w:hAnsi="宋体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0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2"/>
    </w:pPr>
    <w:rPr>
      <w:rFonts w:ascii="宋体" w:eastAsia="宋体" w:hAnsi="宋体"/>
      <w:sz w:val="24"/>
      <w:szCs w:val="24"/>
    </w:rPr>
  </w:style>
  <w:style w:type="paragraph" w:styleId="PlainText">
    <w:name w:val="Plain Text"/>
    <w:basedOn w:val="Normal"/>
    <w:link w:val="PlainTextChar"/>
    <w:qFormat/>
    <w:pPr>
      <w:spacing w:line="360" w:lineRule="auto"/>
      <w:ind w:firstLineChars="200" w:firstLine="480"/>
    </w:pPr>
    <w:rPr>
      <w:rFonts w:ascii="仿宋_GB2312"/>
      <w:sz w:val="24"/>
      <w:szCs w:val="20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47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4711C"/>
    <w:rPr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4711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4711C"/>
    <w:rPr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022"/>
    <w:rPr>
      <w:b/>
      <w:bCs/>
      <w:sz w:val="32"/>
      <w:szCs w:val="32"/>
      <w:lang w:eastAsia="en-US"/>
    </w:rPr>
  </w:style>
  <w:style w:type="character" w:customStyle="1" w:styleId="PlainTextChar">
    <w:name w:val="Plain Text Char"/>
    <w:link w:val="PlainText"/>
    <w:qFormat/>
    <w:locked/>
    <w:rsid w:val="007F0022"/>
    <w:rPr>
      <w:rFonts w:ascii="仿宋_GB2312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Evelyn Shae</cp:lastModifiedBy>
  <cp:revision>8</cp:revision>
  <dcterms:created xsi:type="dcterms:W3CDTF">2023-04-21T09:46:00Z</dcterms:created>
  <dcterms:modified xsi:type="dcterms:W3CDTF">2023-04-26T08:38:00Z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2023-04-21T00:00:00Z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0A4E4D8DD7DA45A3A27B9B318449EFBA</vt:lpwstr>
  </property>
</Properties>
</file>